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F581" w14:textId="779C4C57" w:rsidR="00EC10C3" w:rsidDel="004A6F15" w:rsidRDefault="00E6509D" w:rsidP="3464B099">
      <w:pPr>
        <w:pStyle w:val="MAINTEXT2"/>
        <w:spacing w:after="0" w:line="240" w:lineRule="auto"/>
        <w:ind w:right="-204"/>
        <w:jc w:val="center"/>
        <w:rPr>
          <w:rFonts w:cs="Arial"/>
          <w:b/>
          <w:bCs/>
          <w:spacing w:val="-10"/>
          <w:sz w:val="20"/>
          <w:szCs w:val="20"/>
          <w:highlight w:val="yellow"/>
        </w:rPr>
      </w:pPr>
      <w:r>
        <w:rPr>
          <w:rFonts w:cs="Arial"/>
          <w:noProof/>
          <w:sz w:val="32"/>
          <w:szCs w:val="32"/>
        </w:rPr>
        <mc:AlternateContent>
          <mc:Choice Requires="wps">
            <w:drawing>
              <wp:anchor distT="0" distB="0" distL="114300" distR="114300" simplePos="0" relativeHeight="251658244" behindDoc="1" locked="0" layoutInCell="1" allowOverlap="1" wp14:anchorId="5F4F59A7" wp14:editId="21CAE363">
                <wp:simplePos x="0" y="0"/>
                <wp:positionH relativeFrom="column">
                  <wp:posOffset>2361301</wp:posOffset>
                </wp:positionH>
                <wp:positionV relativeFrom="paragraph">
                  <wp:posOffset>-287020</wp:posOffset>
                </wp:positionV>
                <wp:extent cx="2620010" cy="286385"/>
                <wp:effectExtent l="0" t="0" r="0" b="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0010" cy="286385"/>
                        </a:xfrm>
                        <a:prstGeom prst="rect">
                          <a:avLst/>
                        </a:prstGeom>
                        <a:ln>
                          <a:noFill/>
                        </a:ln>
                      </wps:spPr>
                      <wps:txbx>
                        <w:txbxContent>
                          <w:p w14:paraId="6C968F2A" w14:textId="279C8839" w:rsidR="007118C2" w:rsidRPr="00B32EDC" w:rsidRDefault="007F4AA2">
                            <w:pPr>
                              <w:spacing w:line="360" w:lineRule="auto"/>
                              <w:jc w:val="center"/>
                              <w:rPr>
                                <w:rFonts w:ascii="Arial" w:hAnsi="Arial" w:cs="Arial"/>
                                <w:szCs w:val="30"/>
                                <w:lang w:val="el-GR"/>
                              </w:rPr>
                            </w:pPr>
                            <w:r w:rsidRPr="00E6509D">
                              <w:rPr>
                                <w:rFonts w:ascii="Arial" w:hAnsi="Arial" w:cs="Arial" w:hint="eastAsia"/>
                                <w:color w:val="940068"/>
                                <w:szCs w:val="30"/>
                              </w:rPr>
                              <w:t>Π</w:t>
                            </w:r>
                            <w:r w:rsidRPr="00E6509D">
                              <w:rPr>
                                <w:rFonts w:ascii="Arial" w:hAnsi="Arial" w:cs="Arial"/>
                                <w:color w:val="940068"/>
                                <w:szCs w:val="30"/>
                                <w:lang w:val="el-GR"/>
                              </w:rPr>
                              <w:t xml:space="preserve">ΟΛΙΤΙΚΕΣ </w:t>
                            </w:r>
                            <w:r w:rsidR="00923876" w:rsidRPr="00E6509D">
                              <w:rPr>
                                <w:rFonts w:ascii="Arial" w:hAnsi="Arial" w:cs="Arial"/>
                                <w:color w:val="940068"/>
                                <w:szCs w:val="30"/>
                                <w:lang w:val="el-GR"/>
                              </w:rPr>
                              <w:t>ΓΙΑ ΤΟ ΠΕΡΙΒΑΛΛΟΝ</w:t>
                            </w:r>
                          </w:p>
                        </w:txbxContent>
                      </wps:txbx>
                      <wps:bodyPr vert="horz" wrap="square" lIns="0" tIns="45720" rIns="0" bIns="45720" anchor="ctr">
                        <a:prstTxWarp prst="textNoShape">
                          <a:avLst/>
                        </a:prstTxWarp>
                        <a:noAutofit/>
                      </wps:bodyPr>
                    </wps:wsp>
                  </a:graphicData>
                </a:graphic>
              </wp:anchor>
            </w:drawing>
          </mc:Choice>
          <mc:Fallback>
            <w:pict>
              <v:rect w14:anchorId="5F4F59A7" id="Rectangle 1030" o:spid="_x0000_s1026" style="position:absolute;left:0;text-align:left;margin-left:185.95pt;margin-top:-22.6pt;width:206.3pt;height:22.5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" filled="f" stroked="f">
                <v:textbox inset="0,,0">
                  <w:txbxContent>
                    <w:p w14:paraId="6C968F2A" w14:textId="279C8839" w:rsidR="007118C2" w:rsidRPr="00B32EDC" w:rsidRDefault="007F4AA2">
                      <w:pPr>
                        <w:spacing w:line="360" w:lineRule="auto"/>
                        <w:jc w:val="center"/>
                        <w:rPr>
                          <w:rFonts w:ascii="Arial" w:hAnsi="Arial" w:cs="Arial"/>
                          <w:szCs w:val="30"/>
                          <w:lang w:val="el-GR"/>
                        </w:rPr>
                      </w:pPr>
                      <w:r w:rsidRPr="00E6509D">
                        <w:rPr>
                          <w:rFonts w:ascii="Arial" w:hAnsi="Arial" w:cs="Arial" w:hint="eastAsia"/>
                          <w:color w:val="940068"/>
                          <w:szCs w:val="30"/>
                        </w:rPr>
                        <w:t>Π</w:t>
                      </w:r>
                      <w:r w:rsidRPr="00E6509D">
                        <w:rPr>
                          <w:rFonts w:ascii="Arial" w:hAnsi="Arial" w:cs="Arial"/>
                          <w:color w:val="940068"/>
                          <w:szCs w:val="30"/>
                          <w:lang w:val="el-GR"/>
                        </w:rPr>
                        <w:t xml:space="preserve">ΟΛΙΤΙΚΕΣ </w:t>
                      </w:r>
                      <w:r w:rsidR="00923876" w:rsidRPr="00E6509D">
                        <w:rPr>
                          <w:rFonts w:ascii="Arial" w:hAnsi="Arial" w:cs="Arial"/>
                          <w:color w:val="940068"/>
                          <w:szCs w:val="30"/>
                          <w:lang w:val="el-GR"/>
                        </w:rPr>
                        <w:t>ΓΙΑ ΤΟ ΠΕΡΙΒΑΛΛΟΝ</w:t>
                      </w:r>
                    </w:p>
                  </w:txbxContent>
                </v:textbox>
              </v:rect>
            </w:pict>
          </mc:Fallback>
        </mc:AlternateContent>
      </w:r>
      <w:r w:rsidR="00AD0E89">
        <w:rPr>
          <w:rFonts w:cs="Arial"/>
          <w:noProof/>
          <w:sz w:val="32"/>
          <w:szCs w:val="32"/>
        </w:rPr>
        <mc:AlternateContent>
          <mc:Choice Requires="wpg">
            <w:drawing>
              <wp:anchor distT="0" distB="0" distL="114300" distR="114300" simplePos="0" relativeHeight="251658243" behindDoc="1" locked="0" layoutInCell="1" allowOverlap="1" wp14:anchorId="71312E3F" wp14:editId="42298BE2">
                <wp:simplePos x="0" y="0"/>
                <wp:positionH relativeFrom="column">
                  <wp:posOffset>-345506</wp:posOffset>
                </wp:positionH>
                <wp:positionV relativeFrom="paragraph">
                  <wp:posOffset>-1258760</wp:posOffset>
                </wp:positionV>
                <wp:extent cx="7610475" cy="10763250"/>
                <wp:effectExtent l="0" t="0" r="9525" b="0"/>
                <wp:wrapNone/>
                <wp:docPr id="9" name="Group 9"/>
                <wp:cNvGraphicFramePr/>
                <a:graphic xmlns:a="http://schemas.openxmlformats.org/drawingml/2006/main">
                  <a:graphicData uri="http://schemas.microsoft.com/office/word/2010/wordprocessingGroup">
                    <wpg:wgp>
                      <wpg:cNvGrpSpPr/>
                      <wpg:grpSpPr>
                        <a:xfrm>
                          <a:off x="0" y="0"/>
                          <a:ext cx="7610475" cy="10763250"/>
                          <a:chOff x="122999" y="-324803"/>
                          <a:chExt cx="7610475" cy="10763250"/>
                        </a:xfrm>
                      </wpg:grpSpPr>
                      <pic:pic xmlns:pic="http://schemas.openxmlformats.org/drawingml/2006/picture">
                        <pic:nvPicPr>
                          <pic:cNvPr id="4115" name="Image"/>
                          <pic:cNvPicPr/>
                        </pic:nvPicPr>
                        <pic:blipFill>
                          <a:blip r:embed="rId16" cstate="print"/>
                          <a:srcRect/>
                          <a:stretch/>
                        </pic:blipFill>
                        <pic:spPr>
                          <a:xfrm>
                            <a:off x="122999" y="-324803"/>
                            <a:ext cx="7610475" cy="10763250"/>
                          </a:xfrm>
                          <a:prstGeom prst="rect">
                            <a:avLst/>
                          </a:prstGeom>
                          <a:ln>
                            <a:noFill/>
                          </a:ln>
                        </pic:spPr>
                      </pic:pic>
                      <pic:pic xmlns:pic="http://schemas.openxmlformats.org/drawingml/2006/picture">
                        <pic:nvPicPr>
                          <pic:cNvPr id="8" name="Εικόνα 8" descr="Εικόνα που περιέχει κείμενο&#10;&#10;Περιγραφή που δημιουργήθηκε αυτόματα"/>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1436" y="9242110"/>
                            <a:ext cx="7559675" cy="1185545"/>
                          </a:xfrm>
                          <a:prstGeom prst="rect">
                            <a:avLst/>
                          </a:prstGeom>
                          <a:noFill/>
                        </pic:spPr>
                      </pic:pic>
                    </wpg:wgp>
                  </a:graphicData>
                </a:graphic>
                <wp14:sizeRelH relativeFrom="margin">
                  <wp14:pctWidth>0</wp14:pctWidth>
                </wp14:sizeRelH>
              </wp:anchor>
            </w:drawing>
          </mc:Choice>
          <mc:Fallback>
            <w:pict>
              <v:group w14:anchorId="587D4309" id="Group 9" o:spid="_x0000_s1026" style="position:absolute;margin-left:-27.2pt;margin-top:-99.1pt;width:599.25pt;height:847.5pt;z-index:-251658237;mso-width-relative:margin" coordorigin="1229,-3248" coordsize="76104,10763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1229;top:-3248;width:76105;height:10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">
                  <v:imagedata r:id="rId18" o:title=""/>
                </v:shape>
                <v:shape id="Εικόνα 8" o:spid="_x0000_s1028" type="#_x0000_t75" alt="Εικόνα που περιέχει κείμενο&#10;&#10;Περιγραφή που δημιουργήθηκε αυτόματα" style="position:absolute;left:1714;top:92421;width:75597;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">
                  <v:imagedata r:id="rId19" o:title="Εικόνα που περιέχει κείμενο&#10;&#10;Περιγραφή που δημιουργήθηκε αυτόματα"/>
                </v:shape>
              </v:group>
            </w:pict>
          </mc:Fallback>
        </mc:AlternateContent>
      </w:r>
      <w:r w:rsidR="00AA3204" w:rsidRPr="00923876">
        <w:rPr>
          <w:rFonts w:cs="Arial"/>
          <w:noProof/>
          <w:sz w:val="32"/>
          <w:szCs w:val="32"/>
          <w:highlight w:val="yellow"/>
        </w:rPr>
        <mc:AlternateContent>
          <mc:Choice Requires="wps">
            <w:drawing>
              <wp:anchor distT="0" distB="0" distL="0" distR="0" simplePos="0" relativeHeight="251658242" behindDoc="0" locked="0" layoutInCell="1" allowOverlap="1" wp14:anchorId="4DF6F932" wp14:editId="04C959B5">
                <wp:simplePos x="0" y="0"/>
                <wp:positionH relativeFrom="margin">
                  <wp:posOffset>-163195</wp:posOffset>
                </wp:positionH>
                <wp:positionV relativeFrom="paragraph">
                  <wp:posOffset>-1079501</wp:posOffset>
                </wp:positionV>
                <wp:extent cx="2685415" cy="28448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5415" cy="284480"/>
                        </a:xfrm>
                        <a:prstGeom prst="rect">
                          <a:avLst/>
                        </a:prstGeom>
                        <a:ln>
                          <a:noFill/>
                        </a:ln>
                      </wps:spPr>
                      <wps:txbx>
                        <w:txbxContent>
                          <w:p w14:paraId="7A610653" w14:textId="5BD7A9F4" w:rsidR="007118C2" w:rsidRDefault="007118C2">
                            <w:pPr>
                              <w:pStyle w:val="HEADLINE"/>
                              <w:jc w:val="left"/>
                              <w:rPr>
                                <w:rFonts w:cs="Arial"/>
                                <w:color w:val="auto"/>
                              </w:rPr>
                            </w:pPr>
                            <w:r w:rsidRPr="00E6509D">
                              <w:rPr>
                                <w:rFonts w:cs="Arial"/>
                                <w:b/>
                                <w:color w:val="auto"/>
                              </w:rPr>
                              <w:t xml:space="preserve">Τεύχος </w:t>
                            </w:r>
                            <w:r w:rsidR="00E6509D" w:rsidRPr="00E6509D">
                              <w:rPr>
                                <w:rFonts w:cs="Arial"/>
                                <w:b/>
                                <w:color w:val="auto"/>
                                <w:lang w:val="en-US"/>
                              </w:rPr>
                              <w:t>76</w:t>
                            </w:r>
                            <w:r w:rsidR="008F7129" w:rsidRPr="00E6509D">
                              <w:rPr>
                                <w:rFonts w:cs="Arial"/>
                                <w:b/>
                                <w:color w:val="auto"/>
                              </w:rPr>
                              <w:t xml:space="preserve"> </w:t>
                            </w:r>
                            <w:r w:rsidRPr="00E6509D">
                              <w:rPr>
                                <w:rFonts w:cs="Arial"/>
                                <w:b/>
                                <w:color w:val="auto"/>
                              </w:rPr>
                              <w:t xml:space="preserve">| </w:t>
                            </w:r>
                            <w:r w:rsidR="004B3713" w:rsidRPr="00E6509D">
                              <w:rPr>
                                <w:rFonts w:cs="Arial"/>
                                <w:bCs/>
                                <w:color w:val="auto"/>
                                <w:lang w:val="en-US"/>
                              </w:rPr>
                              <w:t>24</w:t>
                            </w:r>
                            <w:r w:rsidRPr="00E6509D">
                              <w:rPr>
                                <w:rFonts w:cs="Arial"/>
                                <w:color w:val="auto"/>
                              </w:rPr>
                              <w:t xml:space="preserve"> </w:t>
                            </w:r>
                            <w:r w:rsidR="004B3713" w:rsidRPr="00E6509D">
                              <w:rPr>
                                <w:rFonts w:cs="Arial"/>
                                <w:color w:val="auto"/>
                              </w:rPr>
                              <w:t xml:space="preserve">Μαΐου </w:t>
                            </w:r>
                            <w:r w:rsidRPr="00E6509D">
                              <w:rPr>
                                <w:rFonts w:cs="Arial"/>
                                <w:color w:val="auto"/>
                              </w:rPr>
                              <w:t>202</w:t>
                            </w:r>
                            <w:r w:rsidR="00EB2C33" w:rsidRPr="00E6509D">
                              <w:rPr>
                                <w:rFonts w:cs="Arial"/>
                                <w:color w:val="auto"/>
                              </w:rPr>
                              <w:t>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6F932" id="Rectangle 1029" o:spid="_x0000_s1027" style="position:absolute;left:0;text-align:left;margin-left:-12.85pt;margin-top:-85pt;width:211.45pt;height:22.4pt;z-index:25165824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" filled="f" stroked="f">
                <v:textbox>
                  <w:txbxContent>
                    <w:p w14:paraId="7A610653" w14:textId="5BD7A9F4" w:rsidR="007118C2" w:rsidRDefault="007118C2">
                      <w:pPr>
                        <w:pStyle w:val="HEADLINE"/>
                        <w:jc w:val="left"/>
                        <w:rPr>
                          <w:rFonts w:cs="Arial"/>
                          <w:color w:val="auto"/>
                        </w:rPr>
                      </w:pPr>
                      <w:r w:rsidRPr="00E6509D">
                        <w:rPr>
                          <w:rFonts w:cs="Arial"/>
                          <w:b/>
                          <w:color w:val="auto"/>
                        </w:rPr>
                        <w:t xml:space="preserve">Τεύχος </w:t>
                      </w:r>
                      <w:r w:rsidR="00E6509D" w:rsidRPr="00E6509D">
                        <w:rPr>
                          <w:rFonts w:cs="Arial"/>
                          <w:b/>
                          <w:color w:val="auto"/>
                          <w:lang w:val="en-US"/>
                        </w:rPr>
                        <w:t>76</w:t>
                      </w:r>
                      <w:r w:rsidR="008F7129" w:rsidRPr="00E6509D">
                        <w:rPr>
                          <w:rFonts w:cs="Arial"/>
                          <w:b/>
                          <w:color w:val="auto"/>
                        </w:rPr>
                        <w:t xml:space="preserve"> </w:t>
                      </w:r>
                      <w:r w:rsidRPr="00E6509D">
                        <w:rPr>
                          <w:rFonts w:cs="Arial"/>
                          <w:b/>
                          <w:color w:val="auto"/>
                        </w:rPr>
                        <w:t xml:space="preserve">| </w:t>
                      </w:r>
                      <w:r w:rsidR="004B3713" w:rsidRPr="00E6509D">
                        <w:rPr>
                          <w:rFonts w:cs="Arial"/>
                          <w:bCs/>
                          <w:color w:val="auto"/>
                          <w:lang w:val="en-US"/>
                        </w:rPr>
                        <w:t>24</w:t>
                      </w:r>
                      <w:r w:rsidRPr="00E6509D">
                        <w:rPr>
                          <w:rFonts w:cs="Arial"/>
                          <w:color w:val="auto"/>
                        </w:rPr>
                        <w:t xml:space="preserve"> </w:t>
                      </w:r>
                      <w:r w:rsidR="004B3713" w:rsidRPr="00E6509D">
                        <w:rPr>
                          <w:rFonts w:cs="Arial"/>
                          <w:color w:val="auto"/>
                        </w:rPr>
                        <w:t xml:space="preserve">Μαΐου </w:t>
                      </w:r>
                      <w:r w:rsidRPr="00E6509D">
                        <w:rPr>
                          <w:rFonts w:cs="Arial"/>
                          <w:color w:val="auto"/>
                        </w:rPr>
                        <w:t>202</w:t>
                      </w:r>
                      <w:r w:rsidR="00EB2C33" w:rsidRPr="00E6509D">
                        <w:rPr>
                          <w:rFonts w:cs="Arial"/>
                          <w:color w:val="auto"/>
                        </w:rPr>
                        <w:t>3</w:t>
                      </w:r>
                    </w:p>
                  </w:txbxContent>
                </v:textbox>
                <w10:wrap anchorx="margin"/>
              </v:rect>
            </w:pict>
          </mc:Fallback>
        </mc:AlternateContent>
      </w:r>
    </w:p>
    <w:p w14:paraId="1CCC4088" w14:textId="77777777" w:rsidR="0070453D" w:rsidRPr="0070453D" w:rsidRDefault="00875B22" w:rsidP="3464B099">
      <w:pPr>
        <w:pStyle w:val="MAINTEXT2"/>
        <w:spacing w:after="0" w:line="240" w:lineRule="auto"/>
        <w:ind w:right="-204"/>
        <w:jc w:val="center"/>
        <w:rPr>
          <w:rFonts w:cs="Arial"/>
          <w:spacing w:val="-10"/>
          <w:sz w:val="36"/>
          <w:szCs w:val="36"/>
        </w:rPr>
      </w:pPr>
      <w:r w:rsidRPr="0070453D">
        <w:rPr>
          <w:rFonts w:cs="Arial"/>
          <w:sz w:val="36"/>
          <w:szCs w:val="36"/>
        </w:rPr>
        <w:t xml:space="preserve">Προστασία της βιοποικιλότητας και </w:t>
      </w:r>
      <w:r w:rsidRPr="0070453D">
        <w:rPr>
          <w:rFonts w:cs="Arial"/>
          <w:spacing w:val="-10"/>
          <w:sz w:val="36"/>
          <w:szCs w:val="36"/>
        </w:rPr>
        <w:t>νέο πλαίσιο υποχρεώσεων</w:t>
      </w:r>
    </w:p>
    <w:p w14:paraId="23D488A6" w14:textId="435B334F" w:rsidR="00875B22" w:rsidRPr="0070453D" w:rsidRDefault="00875B22" w:rsidP="3464B099">
      <w:pPr>
        <w:pStyle w:val="MAINTEXT2"/>
        <w:spacing w:after="0" w:line="240" w:lineRule="auto"/>
        <w:ind w:right="-204"/>
        <w:jc w:val="center"/>
        <w:rPr>
          <w:rFonts w:cs="Arial"/>
          <w:spacing w:val="-10"/>
          <w:sz w:val="36"/>
          <w:szCs w:val="36"/>
        </w:rPr>
      </w:pPr>
      <w:r w:rsidRPr="0070453D">
        <w:rPr>
          <w:rFonts w:cs="Arial"/>
          <w:spacing w:val="-10"/>
          <w:sz w:val="36"/>
          <w:szCs w:val="36"/>
        </w:rPr>
        <w:t xml:space="preserve">για τις επιχειρήσεις </w:t>
      </w:r>
    </w:p>
    <w:p w14:paraId="2418F485" w14:textId="77777777" w:rsidR="00E13687" w:rsidRDefault="00E13687" w:rsidP="004B1EEE">
      <w:pPr>
        <w:spacing w:line="240" w:lineRule="auto"/>
        <w:jc w:val="both"/>
        <w:rPr>
          <w:rFonts w:ascii="Arial" w:eastAsia="Calibri" w:hAnsi="Arial" w:cs="Arial"/>
          <w:b/>
          <w:bCs/>
          <w:sz w:val="21"/>
          <w:szCs w:val="21"/>
          <w:lang w:val="el-GR"/>
        </w:rPr>
      </w:pPr>
      <w:bookmarkStart w:id="0" w:name="_Toc476744867"/>
    </w:p>
    <w:p w14:paraId="694EEE51" w14:textId="23B82A4E" w:rsidR="00B80A92" w:rsidRPr="0070453D" w:rsidRDefault="001E52C7" w:rsidP="3464B099">
      <w:pPr>
        <w:spacing w:after="120" w:line="240" w:lineRule="auto"/>
        <w:jc w:val="both"/>
        <w:rPr>
          <w:rFonts w:ascii="Arial" w:eastAsia="Calibri" w:hAnsi="Arial" w:cs="Arial"/>
          <w:b/>
          <w:bCs/>
          <w:sz w:val="21"/>
          <w:szCs w:val="21"/>
          <w:lang w:val="el-GR"/>
        </w:rPr>
      </w:pPr>
      <w:r w:rsidRPr="0070453D">
        <w:rPr>
          <w:rFonts w:ascii="Arial" w:eastAsia="Calibri" w:hAnsi="Arial" w:cs="Arial"/>
          <w:b/>
          <w:bCs/>
          <w:sz w:val="21"/>
          <w:szCs w:val="21"/>
          <w:lang w:val="el-GR"/>
        </w:rPr>
        <w:t xml:space="preserve">Οι προκλήσεις </w:t>
      </w:r>
    </w:p>
    <w:p w14:paraId="68A989F8" w14:textId="352730BA" w:rsidR="00A6572A" w:rsidRPr="0070453D" w:rsidRDefault="009B7E2E" w:rsidP="0070453D">
      <w:pPr>
        <w:spacing w:before="120" w:line="240" w:lineRule="auto"/>
        <w:rPr>
          <w:rFonts w:ascii="Arial" w:eastAsia="Calibri" w:hAnsi="Arial" w:cs="Arial"/>
          <w:sz w:val="21"/>
          <w:szCs w:val="21"/>
          <w:lang w:val="el-GR"/>
        </w:rPr>
      </w:pPr>
      <w:r w:rsidRPr="0070453D">
        <w:rPr>
          <w:rFonts w:ascii="Arial" w:eastAsia="Calibri" w:hAnsi="Arial" w:cs="Arial"/>
          <w:sz w:val="21"/>
          <w:szCs w:val="21"/>
          <w:lang w:val="el-GR"/>
        </w:rPr>
        <w:t xml:space="preserve">Η βιοποικιλότητα μειώνεται ταχύτερα από </w:t>
      </w:r>
      <w:r w:rsidR="0037402B" w:rsidRPr="0070453D">
        <w:rPr>
          <w:rFonts w:ascii="Arial" w:eastAsia="Calibri" w:hAnsi="Arial" w:cs="Arial"/>
          <w:sz w:val="21"/>
          <w:szCs w:val="21"/>
          <w:lang w:val="el-GR"/>
        </w:rPr>
        <w:t xml:space="preserve">ότι σε </w:t>
      </w:r>
      <w:r w:rsidRPr="0070453D">
        <w:rPr>
          <w:rFonts w:ascii="Arial" w:eastAsia="Calibri" w:hAnsi="Arial" w:cs="Arial"/>
          <w:sz w:val="21"/>
          <w:szCs w:val="21"/>
          <w:lang w:val="el-GR"/>
        </w:rPr>
        <w:t xml:space="preserve">κάθε άλλη εποχή </w:t>
      </w:r>
      <w:r w:rsidRPr="0070453D">
        <w:rPr>
          <w:rFonts w:asciiTheme="minorBidi" w:eastAsia="Calibri" w:hAnsiTheme="minorBidi" w:cstheme="minorBidi"/>
          <w:sz w:val="21"/>
          <w:szCs w:val="21"/>
          <w:lang w:val="el-GR"/>
        </w:rPr>
        <w:t>στην ανθρώπινη ιστορία.</w:t>
      </w:r>
      <w:r w:rsidR="00034739" w:rsidRPr="0070453D">
        <w:rPr>
          <w:rFonts w:ascii="Arial" w:eastAsia="Calibri" w:hAnsi="Arial" w:cs="Arial"/>
          <w:sz w:val="21"/>
          <w:szCs w:val="21"/>
          <w:lang w:val="el-GR"/>
        </w:rPr>
        <w:t xml:space="preserve"> Σε συνδυασμό με την πιθανότητα αποτυχίας μετριασμού και προσαρμογής στην κλιματική αλλαγή και εμφάνισης φυσικών καταστροφών, δημιουργείται ένα επικίνδυνο μίγμα προκλήσεων </w:t>
      </w:r>
      <w:r w:rsidR="007A6C0B" w:rsidRPr="0070453D">
        <w:rPr>
          <w:rFonts w:ascii="Arial" w:eastAsia="Calibri" w:hAnsi="Arial" w:cs="Arial"/>
          <w:sz w:val="21"/>
          <w:szCs w:val="21"/>
          <w:lang w:val="el-GR"/>
        </w:rPr>
        <w:t>για την παγκόσ</w:t>
      </w:r>
      <w:r w:rsidR="00D95D5E" w:rsidRPr="0070453D">
        <w:rPr>
          <w:rFonts w:ascii="Arial" w:eastAsia="Calibri" w:hAnsi="Arial" w:cs="Arial"/>
          <w:sz w:val="21"/>
          <w:szCs w:val="21"/>
          <w:lang w:val="el-GR"/>
        </w:rPr>
        <w:t>μ</w:t>
      </w:r>
      <w:r w:rsidR="007A6C0B" w:rsidRPr="0070453D">
        <w:rPr>
          <w:rFonts w:ascii="Arial" w:eastAsia="Calibri" w:hAnsi="Arial" w:cs="Arial"/>
          <w:sz w:val="21"/>
          <w:szCs w:val="21"/>
          <w:lang w:val="el-GR"/>
        </w:rPr>
        <w:t xml:space="preserve">ια </w:t>
      </w:r>
      <w:r w:rsidR="00DA41C5" w:rsidRPr="0070453D">
        <w:rPr>
          <w:rFonts w:ascii="Arial" w:eastAsia="Calibri" w:hAnsi="Arial" w:cs="Arial"/>
          <w:sz w:val="21"/>
          <w:szCs w:val="21"/>
          <w:lang w:val="el-GR"/>
        </w:rPr>
        <w:t xml:space="preserve">κοινότητα </w:t>
      </w:r>
      <w:r w:rsidR="00745324" w:rsidRPr="0070453D">
        <w:rPr>
          <w:rFonts w:ascii="Arial" w:eastAsia="Calibri" w:hAnsi="Arial" w:cs="Arial"/>
          <w:sz w:val="21"/>
          <w:szCs w:val="21"/>
          <w:lang w:val="el-GR"/>
        </w:rPr>
        <w:t>με σημαντικές οικονομικές και κοινωνικές επιπτώσεις</w:t>
      </w:r>
      <w:r w:rsidR="003161FC" w:rsidRPr="0070453D">
        <w:rPr>
          <w:rFonts w:ascii="Arial" w:eastAsia="Calibri" w:hAnsi="Arial" w:cs="Arial"/>
          <w:sz w:val="21"/>
          <w:szCs w:val="21"/>
          <w:lang w:val="el-GR"/>
        </w:rPr>
        <w:t>:</w:t>
      </w:r>
      <w:r w:rsidR="00DA41C5" w:rsidRPr="0070453D">
        <w:rPr>
          <w:rFonts w:ascii="Arial" w:eastAsia="Calibri" w:hAnsi="Arial" w:cs="Arial"/>
          <w:sz w:val="21"/>
          <w:szCs w:val="21"/>
          <w:lang w:val="el-GR"/>
        </w:rPr>
        <w:t xml:space="preserve"> </w:t>
      </w:r>
    </w:p>
    <w:p w14:paraId="649FD9E4" w14:textId="30D235C4" w:rsidR="00E97EDF" w:rsidRPr="0070453D" w:rsidRDefault="00E97EDF" w:rsidP="0070453D">
      <w:pPr>
        <w:pStyle w:val="aa"/>
        <w:numPr>
          <w:ilvl w:val="0"/>
          <w:numId w:val="36"/>
        </w:numPr>
        <w:spacing w:before="120" w:after="120" w:line="240" w:lineRule="auto"/>
        <w:ind w:left="714" w:hanging="357"/>
        <w:contextualSpacing w:val="0"/>
        <w:rPr>
          <w:rFonts w:ascii="Arial" w:hAnsi="Arial"/>
          <w:sz w:val="21"/>
          <w:szCs w:val="21"/>
          <w:lang w:val="el-GR"/>
        </w:rPr>
      </w:pPr>
      <w:r w:rsidRPr="0070453D">
        <w:rPr>
          <w:rFonts w:ascii="Arial" w:hAnsi="Arial"/>
          <w:sz w:val="21"/>
          <w:szCs w:val="21"/>
          <w:lang w:val="el-GR"/>
        </w:rPr>
        <w:t xml:space="preserve">Οι φυσικές καταστροφές που προκαλούνται από την υποβάθμιση των οικοσυστημάτων και την κλιματική αλλαγή κοστίζουν ήδη περισσότερα από </w:t>
      </w:r>
      <w:r w:rsidR="5A2DB75D" w:rsidRPr="0070453D">
        <w:rPr>
          <w:rFonts w:ascii="Arial" w:hAnsi="Arial"/>
          <w:sz w:val="21"/>
          <w:szCs w:val="21"/>
          <w:lang w:val="el-GR"/>
        </w:rPr>
        <w:t>$</w:t>
      </w:r>
      <w:r w:rsidRPr="0070453D">
        <w:rPr>
          <w:rFonts w:ascii="Arial" w:hAnsi="Arial"/>
          <w:sz w:val="21"/>
          <w:szCs w:val="21"/>
          <w:lang w:val="el-GR"/>
        </w:rPr>
        <w:t>300 δισ. ετησίως</w:t>
      </w:r>
      <w:r w:rsidR="15F4E1CD" w:rsidRPr="0070453D">
        <w:rPr>
          <w:rFonts w:ascii="Arial" w:hAnsi="Arial"/>
          <w:sz w:val="21"/>
          <w:szCs w:val="21"/>
          <w:lang w:val="el-GR"/>
        </w:rPr>
        <w:t xml:space="preserve"> ε</w:t>
      </w:r>
      <w:r w:rsidR="006B6DB5" w:rsidRPr="0070453D">
        <w:rPr>
          <w:rFonts w:ascii="Arial" w:hAnsi="Arial"/>
          <w:sz w:val="21"/>
          <w:szCs w:val="21"/>
          <w:lang w:val="el-GR"/>
        </w:rPr>
        <w:t>νώ περισσότερο από το 50% του π</w:t>
      </w:r>
      <w:r w:rsidR="00335CCB" w:rsidRPr="0070453D">
        <w:rPr>
          <w:rFonts w:ascii="Arial" w:hAnsi="Arial"/>
          <w:sz w:val="21"/>
          <w:szCs w:val="21"/>
          <w:lang w:val="el-GR"/>
        </w:rPr>
        <w:t>α</w:t>
      </w:r>
      <w:r w:rsidR="006B6DB5" w:rsidRPr="0070453D">
        <w:rPr>
          <w:rFonts w:ascii="Arial" w:hAnsi="Arial"/>
          <w:sz w:val="21"/>
          <w:szCs w:val="21"/>
          <w:lang w:val="el-GR"/>
        </w:rPr>
        <w:t xml:space="preserve">γκόσμιου ΑΕΠ </w:t>
      </w:r>
      <w:r w:rsidR="0088797F" w:rsidRPr="0070453D">
        <w:rPr>
          <w:rFonts w:ascii="Arial" w:hAnsi="Arial"/>
          <w:sz w:val="21"/>
          <w:szCs w:val="21"/>
          <w:lang w:val="el-GR"/>
        </w:rPr>
        <w:t>εξαρτάται σε μεγάλο βαθμό από τη φύση</w:t>
      </w:r>
      <w:r w:rsidR="506C6473" w:rsidRPr="0070453D">
        <w:rPr>
          <w:rFonts w:ascii="Arial" w:hAnsi="Arial"/>
          <w:sz w:val="21"/>
          <w:szCs w:val="21"/>
          <w:lang w:val="el-GR"/>
        </w:rPr>
        <w:t>.</w:t>
      </w:r>
    </w:p>
    <w:p w14:paraId="6376E7C0" w14:textId="14BC8E87" w:rsidR="00E97EDF" w:rsidRPr="0070453D" w:rsidRDefault="00E97EDF" w:rsidP="3464B099">
      <w:pPr>
        <w:pStyle w:val="aa"/>
        <w:numPr>
          <w:ilvl w:val="0"/>
          <w:numId w:val="36"/>
        </w:numPr>
        <w:spacing w:before="160" w:line="240" w:lineRule="auto"/>
        <w:rPr>
          <w:rFonts w:ascii="Arial" w:hAnsi="Arial"/>
          <w:sz w:val="21"/>
          <w:szCs w:val="21"/>
          <w:lang w:val="el-GR"/>
        </w:rPr>
      </w:pPr>
      <w:r w:rsidRPr="0070453D">
        <w:rPr>
          <w:rFonts w:ascii="Arial" w:hAnsi="Arial"/>
          <w:sz w:val="21"/>
          <w:szCs w:val="21"/>
          <w:lang w:val="el-GR"/>
        </w:rPr>
        <w:t xml:space="preserve">Η κατάρρευση βασικών υπηρεσιών οικοσυστημάτων, όπως η επικονίαση και η παροχή τροφίμων και ξυλείας, μπορεί να οδηγήσει σε μείωση του παγκόσμιου ΑΕΠ κατά </w:t>
      </w:r>
      <w:r w:rsidR="7569C713" w:rsidRPr="0070453D">
        <w:rPr>
          <w:rFonts w:ascii="Arial" w:hAnsi="Arial"/>
          <w:sz w:val="21"/>
          <w:szCs w:val="21"/>
          <w:lang w:val="el-GR"/>
        </w:rPr>
        <w:t>$</w:t>
      </w:r>
      <w:r w:rsidRPr="0070453D">
        <w:rPr>
          <w:rFonts w:ascii="Arial" w:hAnsi="Arial"/>
          <w:sz w:val="21"/>
          <w:szCs w:val="21"/>
          <w:lang w:val="el-GR"/>
        </w:rPr>
        <w:t xml:space="preserve">2,7 τρισ. ετησίως έως το 2030 και να οδηγήσει αρκετές χώρες στη χρεοκοπία. </w:t>
      </w:r>
    </w:p>
    <w:p w14:paraId="63A5AE7A" w14:textId="03F351CE" w:rsidR="00E97EDF" w:rsidRPr="0070453D" w:rsidRDefault="3FC2270C" w:rsidP="000231A1">
      <w:pPr>
        <w:spacing w:before="160" w:line="240" w:lineRule="auto"/>
        <w:rPr>
          <w:rFonts w:ascii="Arial" w:hAnsi="Arial" w:cs="Arial"/>
          <w:sz w:val="21"/>
          <w:szCs w:val="21"/>
          <w:lang w:val="el-GR"/>
        </w:rPr>
      </w:pPr>
      <w:bookmarkStart w:id="1" w:name="_Hlk135738212"/>
      <w:r w:rsidRPr="0070453D">
        <w:rPr>
          <w:rFonts w:ascii="Arial" w:hAnsi="Arial" w:cs="Arial"/>
          <w:sz w:val="21"/>
          <w:szCs w:val="21"/>
          <w:lang w:val="el-GR"/>
        </w:rPr>
        <w:t>Η αποτροπή της κατάρρευσης οικοσυστημάτων και η ανάσχεση της απώλειας βιοποικιλότητας απαιτεί συνδυασμό παρεμβάσεων σε όλους τους τομείς οικονομικής δραστηριότητας.</w:t>
      </w:r>
      <w:bookmarkEnd w:id="1"/>
      <w:r w:rsidR="000231A1" w:rsidRPr="0070453D">
        <w:rPr>
          <w:rFonts w:asciiTheme="minorHAnsi" w:eastAsiaTheme="minorHAnsi" w:hAnsiTheme="minorHAnsi" w:cstheme="minorBidi"/>
          <w:kern w:val="2"/>
          <w:sz w:val="21"/>
          <w:szCs w:val="21"/>
          <w:lang w:val="el-GR" w:bidi="he-IL"/>
          <w14:ligatures w14:val="standardContextual"/>
        </w:rPr>
        <w:t xml:space="preserve"> </w:t>
      </w:r>
      <w:r w:rsidR="000231A1" w:rsidRPr="0070453D">
        <w:rPr>
          <w:rFonts w:ascii="Arial" w:hAnsi="Arial" w:cs="Arial"/>
          <w:sz w:val="21"/>
          <w:szCs w:val="21"/>
          <w:lang w:val="el-GR"/>
        </w:rPr>
        <w:t>Στο ετήσιο μήνυμά του για την Παγκόσμια Ημέρα Βιοποικιλότητας στις 22 Μαΐου, ο ΓΓ του ΟΗΕ κ. Αντόνιο Γκουτέρες τόνισε</w:t>
      </w:r>
      <w:r w:rsidR="007E67DD" w:rsidRPr="0070453D">
        <w:rPr>
          <w:rFonts w:ascii="Arial" w:hAnsi="Arial" w:cs="Arial"/>
          <w:sz w:val="21"/>
          <w:szCs w:val="21"/>
          <w:lang w:val="el-GR"/>
        </w:rPr>
        <w:t xml:space="preserve"> άλλωστε,</w:t>
      </w:r>
      <w:r w:rsidR="000231A1" w:rsidRPr="0070453D">
        <w:rPr>
          <w:rFonts w:ascii="Arial" w:hAnsi="Arial" w:cs="Arial"/>
          <w:sz w:val="21"/>
          <w:szCs w:val="21"/>
          <w:lang w:val="el-GR"/>
        </w:rPr>
        <w:t xml:space="preserve"> την ανάγκη να προχωρήσουμε, πιο γρήγορα, πιο συντονισμένα και πιο δυναμικά για να διασφαλίσουμε ένα βιώσιμο μέλλον για όλους</w:t>
      </w:r>
      <w:r w:rsidRPr="0070453D">
        <w:rPr>
          <w:rFonts w:ascii="Arial" w:hAnsi="Arial" w:cs="Arial"/>
          <w:sz w:val="21"/>
          <w:szCs w:val="21"/>
          <w:lang w:val="el-GR"/>
        </w:rPr>
        <w:t xml:space="preserve"> </w:t>
      </w:r>
      <w:r w:rsidR="00594056" w:rsidRPr="0070453D">
        <w:rPr>
          <w:rFonts w:ascii="Arial" w:hAnsi="Arial" w:cs="Arial"/>
          <w:sz w:val="21"/>
          <w:szCs w:val="21"/>
          <w:lang w:val="el-GR"/>
        </w:rPr>
        <w:t xml:space="preserve">Πρόκειται περί πολυπαραμετρικού εγχειρήματος που περιλαμβάνει τον </w:t>
      </w:r>
      <w:bookmarkStart w:id="2" w:name="_Hlk135738236"/>
      <w:r w:rsidR="00594056" w:rsidRPr="0070453D">
        <w:rPr>
          <w:rFonts w:ascii="Arial" w:hAnsi="Arial" w:cs="Arial"/>
          <w:sz w:val="21"/>
          <w:szCs w:val="21"/>
          <w:lang w:val="el-GR"/>
        </w:rPr>
        <w:t>μετασχηματισμό των αλυσίδων αξίας, την αλλαγή των προτύπων παραγωγής και κατανάλωσης, την μετάβαση στην κυκλική οικονομία, αλλά και εφαρμογή των παγκόσμιων συμφωνιών για το κλίμα ως προς τον μετριασμό και την προσαρμογή στις επιπτώσεις της κλιματικής αλλαγής</w:t>
      </w:r>
      <w:bookmarkEnd w:id="2"/>
      <w:r w:rsidR="00594056" w:rsidRPr="0070453D">
        <w:rPr>
          <w:rFonts w:ascii="Arial" w:hAnsi="Arial" w:cs="Arial"/>
          <w:sz w:val="21"/>
          <w:szCs w:val="21"/>
          <w:lang w:val="el-GR"/>
        </w:rPr>
        <w:t>.  Όμως</w:t>
      </w:r>
      <w:r w:rsidRPr="0070453D">
        <w:rPr>
          <w:rFonts w:ascii="Arial" w:hAnsi="Arial" w:cs="Arial"/>
          <w:sz w:val="21"/>
          <w:szCs w:val="21"/>
          <w:lang w:val="el-GR"/>
        </w:rPr>
        <w:t>, η</w:t>
      </w:r>
      <w:r w:rsidR="00E97EDF" w:rsidRPr="0070453D">
        <w:rPr>
          <w:rFonts w:ascii="Arial" w:hAnsi="Arial" w:cs="Arial"/>
          <w:sz w:val="21"/>
          <w:szCs w:val="21"/>
          <w:lang w:val="el-GR"/>
        </w:rPr>
        <w:t xml:space="preserve"> ανάσχεση της απώλειας βιοποικιλότητας και η αποκατάσταση των οικοσυστημάτων συνδέεται με σημαντικά οφέλη και </w:t>
      </w:r>
      <w:bookmarkStart w:id="3" w:name="_Hlk135738253"/>
      <w:r w:rsidR="00E97EDF" w:rsidRPr="0070453D">
        <w:rPr>
          <w:rFonts w:ascii="Arial" w:hAnsi="Arial" w:cs="Arial"/>
          <w:sz w:val="21"/>
          <w:szCs w:val="21"/>
          <w:lang w:val="el-GR"/>
        </w:rPr>
        <w:t xml:space="preserve">ευκαιρίες: </w:t>
      </w:r>
    </w:p>
    <w:p w14:paraId="4B117B67" w14:textId="77777777" w:rsidR="001E2276" w:rsidRPr="0070453D" w:rsidRDefault="00E97EDF" w:rsidP="009307F9">
      <w:pPr>
        <w:pStyle w:val="aa"/>
        <w:numPr>
          <w:ilvl w:val="0"/>
          <w:numId w:val="26"/>
        </w:numPr>
        <w:spacing w:before="160" w:line="240" w:lineRule="auto"/>
        <w:ind w:left="714" w:hanging="357"/>
        <w:rPr>
          <w:rFonts w:ascii="Arial" w:eastAsia="Calibri" w:hAnsi="Arial"/>
          <w:sz w:val="21"/>
          <w:szCs w:val="21"/>
          <w:lang w:val="el-GR"/>
        </w:rPr>
      </w:pPr>
      <w:r w:rsidRPr="0070453D">
        <w:rPr>
          <w:rFonts w:ascii="Arial" w:hAnsi="Arial"/>
          <w:sz w:val="21"/>
          <w:szCs w:val="21"/>
          <w:lang w:val="el-GR"/>
        </w:rPr>
        <w:t xml:space="preserve">Η αξία των υπηρεσιών που προσφέρονται από τη φύση ανέρχεται παγκόσμια σε τουλάχιστον </w:t>
      </w:r>
      <w:r w:rsidR="00095F21" w:rsidRPr="0070453D">
        <w:rPr>
          <w:rFonts w:ascii="Arial" w:hAnsi="Arial"/>
          <w:sz w:val="21"/>
          <w:szCs w:val="21"/>
          <w:lang w:val="el-GR"/>
        </w:rPr>
        <w:t>$</w:t>
      </w:r>
      <w:r w:rsidRPr="0070453D">
        <w:rPr>
          <w:rFonts w:ascii="Arial" w:hAnsi="Arial"/>
          <w:sz w:val="21"/>
          <w:szCs w:val="21"/>
          <w:lang w:val="el-GR"/>
        </w:rPr>
        <w:t>125 τρισ. ετησίως.</w:t>
      </w:r>
    </w:p>
    <w:p w14:paraId="0FF1DF84" w14:textId="762D8342" w:rsidR="00E97EDF" w:rsidRPr="0070453D" w:rsidRDefault="00E97EDF" w:rsidP="009307F9">
      <w:pPr>
        <w:pStyle w:val="aa"/>
        <w:numPr>
          <w:ilvl w:val="0"/>
          <w:numId w:val="26"/>
        </w:numPr>
        <w:spacing w:before="160" w:line="240" w:lineRule="auto"/>
        <w:ind w:left="714" w:hanging="357"/>
        <w:rPr>
          <w:rFonts w:ascii="Arial" w:eastAsia="Calibri" w:hAnsi="Arial"/>
          <w:sz w:val="21"/>
          <w:szCs w:val="21"/>
          <w:lang w:val="el-GR"/>
        </w:rPr>
      </w:pPr>
      <w:r w:rsidRPr="0070453D">
        <w:rPr>
          <w:rFonts w:ascii="Arial" w:hAnsi="Arial"/>
          <w:sz w:val="21"/>
          <w:szCs w:val="21"/>
          <w:lang w:val="el-GR"/>
        </w:rPr>
        <w:t xml:space="preserve">Η μετάβαση σε επιχειρηματικά μοντέλα που βάζουν σε προτεραιότητα τη φύση μπορεί να δημιουργήσει ευκαιρίες αξίας </w:t>
      </w:r>
      <w:r w:rsidR="22ED5D77" w:rsidRPr="0070453D">
        <w:rPr>
          <w:rFonts w:ascii="Arial" w:hAnsi="Arial"/>
          <w:sz w:val="21"/>
          <w:szCs w:val="21"/>
          <w:lang w:val="el-GR"/>
        </w:rPr>
        <w:t>$</w:t>
      </w:r>
      <w:r w:rsidRPr="0070453D">
        <w:rPr>
          <w:rFonts w:ascii="Arial" w:hAnsi="Arial"/>
          <w:sz w:val="21"/>
          <w:szCs w:val="21"/>
          <w:lang w:val="el-GR"/>
        </w:rPr>
        <w:t>10</w:t>
      </w:r>
      <w:r w:rsidR="09A1EBC1" w:rsidRPr="0070453D">
        <w:rPr>
          <w:rFonts w:ascii="Arial" w:hAnsi="Arial"/>
          <w:sz w:val="21"/>
          <w:szCs w:val="21"/>
          <w:lang w:val="el-GR"/>
        </w:rPr>
        <w:t>τ</w:t>
      </w:r>
      <w:r w:rsidRPr="0070453D">
        <w:rPr>
          <w:rFonts w:ascii="Arial" w:hAnsi="Arial"/>
          <w:sz w:val="21"/>
          <w:szCs w:val="21"/>
          <w:lang w:val="el-GR"/>
        </w:rPr>
        <w:t>ρισ. και 395 εκατομμύρια θέσεις εργασίας έως το 2030.</w:t>
      </w:r>
    </w:p>
    <w:bookmarkEnd w:id="3"/>
    <w:p w14:paraId="122C3B66" w14:textId="3CC712BA" w:rsidR="007670F1" w:rsidRPr="0070453D" w:rsidRDefault="007670F1" w:rsidP="0070453D">
      <w:pPr>
        <w:spacing w:before="120" w:line="240" w:lineRule="auto"/>
        <w:rPr>
          <w:rFonts w:ascii="Arial" w:eastAsia="Calibri" w:hAnsi="Arial" w:cs="Arial"/>
          <w:b/>
          <w:bCs/>
          <w:sz w:val="21"/>
          <w:szCs w:val="21"/>
          <w:lang w:val="el-GR"/>
        </w:rPr>
      </w:pPr>
      <w:r w:rsidRPr="0070453D">
        <w:rPr>
          <w:rFonts w:ascii="Arial" w:eastAsia="Calibri" w:hAnsi="Arial" w:cs="Arial"/>
          <w:b/>
          <w:bCs/>
          <w:sz w:val="21"/>
          <w:szCs w:val="21"/>
          <w:lang w:val="el-GR"/>
        </w:rPr>
        <w:t xml:space="preserve">Ανάγκη </w:t>
      </w:r>
      <w:r w:rsidR="00F7587C" w:rsidRPr="0070453D">
        <w:rPr>
          <w:rFonts w:ascii="Arial" w:eastAsia="Calibri" w:hAnsi="Arial" w:cs="Arial"/>
          <w:b/>
          <w:bCs/>
          <w:sz w:val="21"/>
          <w:szCs w:val="21"/>
          <w:lang w:val="el-GR"/>
        </w:rPr>
        <w:t xml:space="preserve">παγκόσμιας </w:t>
      </w:r>
      <w:r w:rsidRPr="0070453D">
        <w:rPr>
          <w:rFonts w:ascii="Arial" w:eastAsia="Calibri" w:hAnsi="Arial" w:cs="Arial"/>
          <w:b/>
          <w:bCs/>
          <w:sz w:val="21"/>
          <w:szCs w:val="21"/>
          <w:lang w:val="el-GR"/>
        </w:rPr>
        <w:t xml:space="preserve">δράσης </w:t>
      </w:r>
      <w:r w:rsidR="00051FC6" w:rsidRPr="0070453D">
        <w:rPr>
          <w:rFonts w:ascii="Arial" w:eastAsia="Calibri" w:hAnsi="Arial" w:cs="Arial"/>
          <w:b/>
          <w:bCs/>
          <w:sz w:val="21"/>
          <w:szCs w:val="21"/>
          <w:lang w:val="el-GR"/>
        </w:rPr>
        <w:t xml:space="preserve">από </w:t>
      </w:r>
      <w:r w:rsidR="001E6729" w:rsidRPr="0070453D">
        <w:rPr>
          <w:rFonts w:ascii="Arial" w:eastAsia="Calibri" w:hAnsi="Arial" w:cs="Arial"/>
          <w:b/>
          <w:bCs/>
          <w:sz w:val="21"/>
          <w:szCs w:val="21"/>
          <w:lang w:val="el-GR"/>
        </w:rPr>
        <w:t xml:space="preserve">κράτη </w:t>
      </w:r>
      <w:r w:rsidR="00051FC6" w:rsidRPr="0070453D">
        <w:rPr>
          <w:rFonts w:ascii="Arial" w:eastAsia="Calibri" w:hAnsi="Arial" w:cs="Arial"/>
          <w:b/>
          <w:bCs/>
          <w:sz w:val="21"/>
          <w:szCs w:val="21"/>
          <w:lang w:val="el-GR"/>
        </w:rPr>
        <w:t>και επιχειρ</w:t>
      </w:r>
      <w:r w:rsidR="001E6729" w:rsidRPr="0070453D">
        <w:rPr>
          <w:rFonts w:ascii="Arial" w:eastAsia="Calibri" w:hAnsi="Arial" w:cs="Arial"/>
          <w:b/>
          <w:bCs/>
          <w:sz w:val="21"/>
          <w:szCs w:val="21"/>
          <w:lang w:val="el-GR"/>
        </w:rPr>
        <w:t>ήσεις</w:t>
      </w:r>
    </w:p>
    <w:p w14:paraId="3FB4E1FD" w14:textId="6B6601F2" w:rsidR="00D469D4" w:rsidRPr="0070453D" w:rsidRDefault="00710502" w:rsidP="0070453D">
      <w:pPr>
        <w:spacing w:before="120" w:line="240" w:lineRule="auto"/>
        <w:rPr>
          <w:rFonts w:ascii="Arial" w:hAnsi="Arial" w:cs="Arial"/>
          <w:sz w:val="21"/>
          <w:szCs w:val="21"/>
          <w:lang w:val="el-GR"/>
        </w:rPr>
      </w:pPr>
      <w:r w:rsidRPr="0070453D">
        <w:rPr>
          <w:rFonts w:ascii="Arial" w:hAnsi="Arial" w:cs="Arial"/>
          <w:sz w:val="21"/>
          <w:szCs w:val="21"/>
          <w:lang w:val="el-GR"/>
        </w:rPr>
        <w:t>Τ</w:t>
      </w:r>
      <w:r w:rsidR="00EB1DD0" w:rsidRPr="0070453D">
        <w:rPr>
          <w:rFonts w:ascii="Arial" w:hAnsi="Arial" w:cs="Arial"/>
          <w:sz w:val="21"/>
          <w:szCs w:val="21"/>
          <w:lang w:val="el-GR"/>
        </w:rPr>
        <w:t xml:space="preserve">ο </w:t>
      </w:r>
      <w:hyperlink r:id="rId20">
        <w:r w:rsidR="00EB1DD0" w:rsidRPr="0070453D">
          <w:rPr>
            <w:rStyle w:val="-"/>
            <w:rFonts w:ascii="Arial" w:hAnsi="Arial" w:cs="Arial"/>
            <w:sz w:val="21"/>
            <w:szCs w:val="21"/>
            <w:lang w:val="el-GR"/>
          </w:rPr>
          <w:t>Παγκόσμιο Πλαίσιο για τη Βιοποικιλότητα μετά το 2020</w:t>
        </w:r>
      </w:hyperlink>
      <w:r w:rsidRPr="0070453D">
        <w:rPr>
          <w:rFonts w:ascii="Arial" w:hAnsi="Arial" w:cs="Arial"/>
          <w:sz w:val="21"/>
          <w:szCs w:val="21"/>
          <w:lang w:val="el-GR"/>
        </w:rPr>
        <w:t xml:space="preserve"> </w:t>
      </w:r>
      <w:r w:rsidR="00184E26" w:rsidRPr="0070453D">
        <w:rPr>
          <w:rFonts w:ascii="Arial" w:hAnsi="Arial" w:cs="Arial"/>
          <w:sz w:val="21"/>
          <w:szCs w:val="21"/>
          <w:lang w:val="el-GR"/>
        </w:rPr>
        <w:t xml:space="preserve">που </w:t>
      </w:r>
      <w:r w:rsidR="00796969" w:rsidRPr="0070453D">
        <w:rPr>
          <w:rFonts w:ascii="Arial" w:hAnsi="Arial" w:cs="Arial"/>
          <w:sz w:val="21"/>
          <w:szCs w:val="21"/>
          <w:lang w:val="el-GR"/>
        </w:rPr>
        <w:t xml:space="preserve">υιοθετήθηκε από 188 χώρες </w:t>
      </w:r>
      <w:r w:rsidR="00184E26" w:rsidRPr="0070453D">
        <w:rPr>
          <w:rFonts w:ascii="Arial" w:hAnsi="Arial" w:cs="Arial"/>
          <w:sz w:val="21"/>
          <w:szCs w:val="21"/>
          <w:lang w:val="el-GR"/>
        </w:rPr>
        <w:t xml:space="preserve">στο πλαίσιο της </w:t>
      </w:r>
      <w:hyperlink r:id="rId21">
        <w:r w:rsidR="00184E26" w:rsidRPr="0070453D">
          <w:rPr>
            <w:rStyle w:val="-"/>
            <w:rFonts w:ascii="Arial" w:hAnsi="Arial" w:cs="Arial"/>
            <w:sz w:val="21"/>
            <w:szCs w:val="21"/>
            <w:lang w:val="el-GR"/>
          </w:rPr>
          <w:t>15</w:t>
        </w:r>
        <w:r w:rsidR="00184E26" w:rsidRPr="0070453D">
          <w:rPr>
            <w:rStyle w:val="-"/>
            <w:rFonts w:ascii="Arial" w:hAnsi="Arial" w:cs="Arial"/>
            <w:sz w:val="21"/>
            <w:szCs w:val="21"/>
            <w:vertAlign w:val="superscript"/>
            <w:lang w:val="el-GR"/>
          </w:rPr>
          <w:t>ης</w:t>
        </w:r>
        <w:r w:rsidR="00184E26" w:rsidRPr="0070453D">
          <w:rPr>
            <w:rStyle w:val="-"/>
            <w:rFonts w:ascii="Arial" w:hAnsi="Arial" w:cs="Arial"/>
            <w:sz w:val="21"/>
            <w:szCs w:val="21"/>
            <w:lang w:val="el-GR"/>
          </w:rPr>
          <w:t xml:space="preserve"> συνόδου της Διάσκεψης των Μερών (COP15) της Σύμβασης για τη Βιολογική Ποικιλότητα</w:t>
        </w:r>
      </w:hyperlink>
      <w:r w:rsidR="00184E26" w:rsidRPr="0070453D">
        <w:rPr>
          <w:rFonts w:ascii="Arial" w:hAnsi="Arial" w:cs="Arial"/>
          <w:sz w:val="21"/>
          <w:szCs w:val="21"/>
          <w:lang w:val="el-GR"/>
        </w:rPr>
        <w:t xml:space="preserve"> </w:t>
      </w:r>
      <w:r w:rsidR="00EB1DD0" w:rsidRPr="0070453D">
        <w:rPr>
          <w:rFonts w:ascii="Arial" w:hAnsi="Arial" w:cs="Arial"/>
          <w:sz w:val="21"/>
          <w:szCs w:val="21"/>
          <w:lang w:val="el-GR"/>
        </w:rPr>
        <w:t xml:space="preserve">θέτει </w:t>
      </w:r>
      <w:r w:rsidR="006C1571" w:rsidRPr="0070453D">
        <w:rPr>
          <w:rFonts w:ascii="Arial" w:hAnsi="Arial" w:cs="Arial"/>
          <w:sz w:val="21"/>
          <w:szCs w:val="21"/>
          <w:lang w:val="el-GR"/>
        </w:rPr>
        <w:t xml:space="preserve">συγκεκριμένους δεσμευτικούς </w:t>
      </w:r>
      <w:r w:rsidR="00EB1DD0" w:rsidRPr="0070453D">
        <w:rPr>
          <w:rFonts w:ascii="Arial" w:hAnsi="Arial" w:cs="Arial"/>
          <w:sz w:val="21"/>
          <w:szCs w:val="21"/>
          <w:lang w:val="el-GR"/>
        </w:rPr>
        <w:t xml:space="preserve">στόχους </w:t>
      </w:r>
      <w:r w:rsidR="00D53E14" w:rsidRPr="0070453D">
        <w:rPr>
          <w:rFonts w:ascii="Arial" w:hAnsi="Arial" w:cs="Arial"/>
          <w:sz w:val="21"/>
          <w:szCs w:val="21"/>
          <w:lang w:val="el-GR"/>
        </w:rPr>
        <w:t>για</w:t>
      </w:r>
      <w:r w:rsidR="00EB1DD0" w:rsidRPr="0070453D">
        <w:rPr>
          <w:rFonts w:ascii="Arial" w:hAnsi="Arial" w:cs="Arial"/>
          <w:sz w:val="21"/>
          <w:szCs w:val="21"/>
          <w:lang w:val="el-GR"/>
        </w:rPr>
        <w:t xml:space="preserve"> τις κυβερνήσεις, τις τοπικές αρχές και τις κοινωνίες, ώστε να αναλάβουν δράση </w:t>
      </w:r>
      <w:r w:rsidR="00D53E14" w:rsidRPr="0070453D">
        <w:rPr>
          <w:rFonts w:ascii="Arial" w:hAnsi="Arial" w:cs="Arial"/>
          <w:sz w:val="21"/>
          <w:szCs w:val="21"/>
          <w:lang w:val="el-GR"/>
        </w:rPr>
        <w:t>γ</w:t>
      </w:r>
      <w:r w:rsidR="00EB1DD0" w:rsidRPr="0070453D">
        <w:rPr>
          <w:rFonts w:ascii="Arial" w:hAnsi="Arial" w:cs="Arial"/>
          <w:sz w:val="21"/>
          <w:szCs w:val="21"/>
          <w:lang w:val="el-GR"/>
        </w:rPr>
        <w:t xml:space="preserve">ια την </w:t>
      </w:r>
      <w:bookmarkStart w:id="4" w:name="_Hlk135738290"/>
      <w:r w:rsidR="00EB1DD0" w:rsidRPr="0070453D">
        <w:rPr>
          <w:rFonts w:ascii="Arial" w:hAnsi="Arial" w:cs="Arial"/>
          <w:b/>
          <w:bCs/>
          <w:sz w:val="21"/>
          <w:szCs w:val="21"/>
          <w:lang w:val="el-GR"/>
        </w:rPr>
        <w:t>ανάσχεση και τ</w:t>
      </w:r>
      <w:r w:rsidR="00D53E14" w:rsidRPr="0070453D">
        <w:rPr>
          <w:rFonts w:ascii="Arial" w:hAnsi="Arial" w:cs="Arial"/>
          <w:b/>
          <w:bCs/>
          <w:sz w:val="21"/>
          <w:szCs w:val="21"/>
          <w:lang w:val="el-GR"/>
        </w:rPr>
        <w:t>η</w:t>
      </w:r>
      <w:r w:rsidR="00EB1DD0" w:rsidRPr="0070453D">
        <w:rPr>
          <w:rFonts w:ascii="Arial" w:hAnsi="Arial" w:cs="Arial"/>
          <w:b/>
          <w:bCs/>
          <w:sz w:val="21"/>
          <w:szCs w:val="21"/>
          <w:lang w:val="el-GR"/>
        </w:rPr>
        <w:t>ν αντιστροφή της απώλειας βιοποικιλότητας</w:t>
      </w:r>
      <w:r w:rsidR="00D53E14" w:rsidRPr="0070453D">
        <w:rPr>
          <w:rFonts w:ascii="Arial" w:hAnsi="Arial" w:cs="Arial"/>
          <w:sz w:val="21"/>
          <w:szCs w:val="21"/>
          <w:lang w:val="el-GR"/>
        </w:rPr>
        <w:t xml:space="preserve"> έως το 2030.</w:t>
      </w:r>
      <w:r w:rsidR="007A0724" w:rsidRPr="0070453D">
        <w:rPr>
          <w:rFonts w:ascii="Arial" w:hAnsi="Arial" w:cs="Arial"/>
          <w:sz w:val="21"/>
          <w:szCs w:val="21"/>
          <w:lang w:val="el-GR"/>
        </w:rPr>
        <w:t xml:space="preserve"> </w:t>
      </w:r>
      <w:r w:rsidR="004445DA" w:rsidRPr="0070453D">
        <w:rPr>
          <w:rFonts w:ascii="Arial" w:hAnsi="Arial" w:cs="Arial"/>
          <w:sz w:val="21"/>
          <w:szCs w:val="21"/>
          <w:lang w:val="el-GR"/>
        </w:rPr>
        <w:t xml:space="preserve">Η επιδίωξη </w:t>
      </w:r>
      <w:r w:rsidR="00ED27B5" w:rsidRPr="0070453D">
        <w:rPr>
          <w:rFonts w:ascii="Arial" w:hAnsi="Arial" w:cs="Arial"/>
          <w:sz w:val="21"/>
          <w:szCs w:val="21"/>
          <w:lang w:val="el-GR"/>
        </w:rPr>
        <w:t xml:space="preserve"> </w:t>
      </w:r>
      <w:r w:rsidR="004445DA" w:rsidRPr="0070453D">
        <w:rPr>
          <w:rFonts w:ascii="Arial" w:hAnsi="Arial" w:cs="Arial"/>
          <w:sz w:val="21"/>
          <w:szCs w:val="21"/>
          <w:lang w:val="el-GR"/>
        </w:rPr>
        <w:t xml:space="preserve">αυτή είναι </w:t>
      </w:r>
      <w:r w:rsidR="00ED27B5" w:rsidRPr="0070453D">
        <w:rPr>
          <w:rFonts w:ascii="Arial" w:hAnsi="Arial" w:cs="Arial"/>
          <w:sz w:val="21"/>
          <w:szCs w:val="21"/>
          <w:lang w:val="el-GR"/>
        </w:rPr>
        <w:t xml:space="preserve">αντίστοιχη </w:t>
      </w:r>
      <w:r w:rsidR="004445DA" w:rsidRPr="0070453D">
        <w:rPr>
          <w:rFonts w:ascii="Arial" w:hAnsi="Arial" w:cs="Arial"/>
          <w:sz w:val="21"/>
          <w:szCs w:val="21"/>
          <w:lang w:val="el-GR"/>
        </w:rPr>
        <w:t>με τον στόχο του 1,5</w:t>
      </w:r>
      <w:r w:rsidR="004445DA" w:rsidRPr="0070453D">
        <w:rPr>
          <w:rFonts w:ascii="Arial" w:hAnsi="Arial" w:cs="Arial"/>
          <w:sz w:val="21"/>
          <w:szCs w:val="21"/>
          <w:vertAlign w:val="superscript"/>
        </w:rPr>
        <w:t>o</w:t>
      </w:r>
      <w:r w:rsidR="0D6D6CDF" w:rsidRPr="0070453D">
        <w:rPr>
          <w:rFonts w:ascii="Arial" w:hAnsi="Arial" w:cs="Arial"/>
          <w:sz w:val="21"/>
          <w:szCs w:val="21"/>
          <w:vertAlign w:val="superscript"/>
          <w:lang w:val="el-GR"/>
        </w:rPr>
        <w:t xml:space="preserve"> </w:t>
      </w:r>
      <w:r w:rsidR="004445DA" w:rsidRPr="0070453D">
        <w:rPr>
          <w:rFonts w:ascii="Arial" w:hAnsi="Arial" w:cs="Arial"/>
          <w:sz w:val="21"/>
          <w:szCs w:val="21"/>
        </w:rPr>
        <w:t>C</w:t>
      </w:r>
      <w:r w:rsidR="004445DA" w:rsidRPr="0070453D">
        <w:rPr>
          <w:rFonts w:ascii="Arial" w:hAnsi="Arial" w:cs="Arial"/>
          <w:sz w:val="21"/>
          <w:szCs w:val="21"/>
          <w:lang w:val="el-GR"/>
        </w:rPr>
        <w:t xml:space="preserve"> για το κλίμα</w:t>
      </w:r>
      <w:r w:rsidR="00D66E2A" w:rsidRPr="0070453D">
        <w:rPr>
          <w:rFonts w:ascii="Arial" w:hAnsi="Arial" w:cs="Arial"/>
          <w:sz w:val="21"/>
          <w:szCs w:val="21"/>
          <w:lang w:val="el-GR"/>
        </w:rPr>
        <w:t>,</w:t>
      </w:r>
      <w:r w:rsidR="004445DA" w:rsidRPr="0070453D">
        <w:rPr>
          <w:rFonts w:ascii="Arial" w:hAnsi="Arial" w:cs="Arial"/>
          <w:sz w:val="21"/>
          <w:szCs w:val="21"/>
          <w:lang w:val="el-GR"/>
        </w:rPr>
        <w:t xml:space="preserve"> </w:t>
      </w:r>
      <w:r w:rsidR="00034739" w:rsidRPr="0070453D">
        <w:rPr>
          <w:rFonts w:ascii="Arial" w:hAnsi="Arial" w:cs="Arial"/>
          <w:sz w:val="21"/>
          <w:szCs w:val="21"/>
          <w:lang w:val="el-GR"/>
        </w:rPr>
        <w:t xml:space="preserve">και </w:t>
      </w:r>
      <w:r w:rsidR="004445DA" w:rsidRPr="0070453D">
        <w:rPr>
          <w:rFonts w:ascii="Arial" w:hAnsi="Arial" w:cs="Arial"/>
          <w:sz w:val="21"/>
          <w:szCs w:val="21"/>
          <w:lang w:val="el-GR"/>
        </w:rPr>
        <w:t>α</w:t>
      </w:r>
      <w:r w:rsidR="00EA11CB" w:rsidRPr="0070453D">
        <w:rPr>
          <w:rFonts w:ascii="Arial" w:hAnsi="Arial" w:cs="Arial"/>
          <w:sz w:val="21"/>
          <w:szCs w:val="21"/>
          <w:lang w:val="el-GR"/>
        </w:rPr>
        <w:t xml:space="preserve">ναμένεται να επιφέρει </w:t>
      </w:r>
      <w:r w:rsidR="00C037E4" w:rsidRPr="0070453D">
        <w:rPr>
          <w:rFonts w:ascii="Arial" w:hAnsi="Arial" w:cs="Arial"/>
          <w:sz w:val="21"/>
          <w:szCs w:val="21"/>
          <w:lang w:val="el-GR"/>
        </w:rPr>
        <w:t>ανατροπές</w:t>
      </w:r>
      <w:r w:rsidR="00EA11CB" w:rsidRPr="0070453D">
        <w:rPr>
          <w:rFonts w:ascii="Arial" w:hAnsi="Arial" w:cs="Arial"/>
          <w:sz w:val="21"/>
          <w:szCs w:val="21"/>
          <w:lang w:val="el-GR"/>
        </w:rPr>
        <w:t xml:space="preserve"> σε ένα ευρύ φάσμα δραστηριοτήτων</w:t>
      </w:r>
      <w:r w:rsidR="00034739" w:rsidRPr="0070453D">
        <w:rPr>
          <w:rFonts w:ascii="Arial" w:hAnsi="Arial" w:cs="Arial"/>
          <w:sz w:val="21"/>
          <w:szCs w:val="21"/>
          <w:lang w:val="el-GR"/>
        </w:rPr>
        <w:t xml:space="preserve"> σε όλους τους τομείς της οικονομίας και της κοινωνίας</w:t>
      </w:r>
      <w:r w:rsidR="00EA11CB" w:rsidRPr="0070453D">
        <w:rPr>
          <w:rFonts w:ascii="Arial" w:hAnsi="Arial" w:cs="Arial"/>
          <w:sz w:val="21"/>
          <w:szCs w:val="21"/>
          <w:lang w:val="el-GR"/>
        </w:rPr>
        <w:t xml:space="preserve">. </w:t>
      </w:r>
    </w:p>
    <w:bookmarkEnd w:id="4"/>
    <w:p w14:paraId="6229B987" w14:textId="77777777" w:rsidR="001E2276" w:rsidRPr="0070453D" w:rsidRDefault="00495A3C" w:rsidP="0070453D">
      <w:pPr>
        <w:numPr>
          <w:ilvl w:val="0"/>
          <w:numId w:val="26"/>
        </w:numPr>
        <w:spacing w:before="120" w:line="240" w:lineRule="auto"/>
        <w:ind w:left="714" w:hanging="357"/>
        <w:rPr>
          <w:rFonts w:ascii="Arial" w:hAnsi="Arial" w:cs="Arial"/>
          <w:sz w:val="21"/>
          <w:szCs w:val="21"/>
          <w:lang w:val="el-GR"/>
        </w:rPr>
      </w:pPr>
      <w:r w:rsidRPr="0070453D">
        <w:rPr>
          <w:rFonts w:ascii="Arial" w:hAnsi="Arial" w:cs="Arial"/>
          <w:sz w:val="21"/>
          <w:szCs w:val="21"/>
          <w:lang w:val="el-GR"/>
        </w:rPr>
        <w:t>Με β</w:t>
      </w:r>
      <w:r w:rsidR="00DB7702" w:rsidRPr="0070453D">
        <w:rPr>
          <w:rFonts w:ascii="Arial" w:hAnsi="Arial" w:cs="Arial"/>
          <w:sz w:val="21"/>
          <w:szCs w:val="21"/>
          <w:lang w:val="el-GR"/>
        </w:rPr>
        <w:t>ά</w:t>
      </w:r>
      <w:r w:rsidRPr="0070453D">
        <w:rPr>
          <w:rFonts w:ascii="Arial" w:hAnsi="Arial" w:cs="Arial"/>
          <w:sz w:val="21"/>
          <w:szCs w:val="21"/>
          <w:lang w:val="el-GR"/>
        </w:rPr>
        <w:t xml:space="preserve">ση το νέο </w:t>
      </w:r>
      <w:r w:rsidR="004F2335" w:rsidRPr="0070453D">
        <w:rPr>
          <w:rFonts w:ascii="Arial" w:hAnsi="Arial" w:cs="Arial"/>
          <w:sz w:val="21"/>
          <w:szCs w:val="21"/>
          <w:lang w:val="el-GR"/>
        </w:rPr>
        <w:t>πλαίσιο</w:t>
      </w:r>
      <w:r w:rsidRPr="0070453D">
        <w:rPr>
          <w:rFonts w:ascii="Arial" w:hAnsi="Arial" w:cs="Arial"/>
          <w:sz w:val="21"/>
          <w:szCs w:val="21"/>
          <w:lang w:val="el-GR"/>
        </w:rPr>
        <w:t xml:space="preserve"> ο</w:t>
      </w:r>
      <w:r w:rsidR="00D469D4" w:rsidRPr="0070453D">
        <w:rPr>
          <w:rFonts w:ascii="Arial" w:hAnsi="Arial" w:cs="Arial"/>
          <w:sz w:val="21"/>
          <w:szCs w:val="21"/>
          <w:lang w:val="el-GR"/>
        </w:rPr>
        <w:t xml:space="preserve">ι μεγάλες επιχειρήσεις και τα χρηματοπιστωτικά ιδρύματα θα πρέπει να παρακολουθούν τακτικά, να αξιολογούν και να γνωστοποιούν με διαφάνεια τους κινδύνους, τις εξαρτήσεις και τις επιπτώσεις τους στη </w:t>
      </w:r>
      <w:r w:rsidR="00F97EE7" w:rsidRPr="0070453D">
        <w:rPr>
          <w:rFonts w:ascii="Arial" w:hAnsi="Arial" w:cs="Arial"/>
          <w:sz w:val="21"/>
          <w:szCs w:val="21"/>
          <w:lang w:val="el-GR"/>
        </w:rPr>
        <w:t xml:space="preserve">φύση και τη </w:t>
      </w:r>
      <w:r w:rsidR="00D469D4" w:rsidRPr="0070453D">
        <w:rPr>
          <w:rFonts w:ascii="Arial" w:hAnsi="Arial" w:cs="Arial"/>
          <w:sz w:val="21"/>
          <w:szCs w:val="21"/>
          <w:lang w:val="el-GR"/>
        </w:rPr>
        <w:t>βιοποικιλότητα</w:t>
      </w:r>
      <w:r w:rsidR="00F97EE7" w:rsidRPr="0070453D">
        <w:rPr>
          <w:rFonts w:ascii="Arial" w:hAnsi="Arial" w:cs="Arial"/>
          <w:sz w:val="21"/>
          <w:szCs w:val="21"/>
          <w:lang w:val="el-GR"/>
        </w:rPr>
        <w:t xml:space="preserve"> (στόχος 15)</w:t>
      </w:r>
      <w:r w:rsidR="00D469D4" w:rsidRPr="0070453D">
        <w:rPr>
          <w:rFonts w:ascii="Arial" w:hAnsi="Arial" w:cs="Arial"/>
          <w:sz w:val="21"/>
          <w:szCs w:val="21"/>
          <w:lang w:val="el-GR"/>
        </w:rPr>
        <w:t xml:space="preserve">. </w:t>
      </w:r>
    </w:p>
    <w:p w14:paraId="0E07E082" w14:textId="3073B669" w:rsidR="00D469D4" w:rsidRPr="0070453D" w:rsidRDefault="00D469D4" w:rsidP="0070453D">
      <w:pPr>
        <w:numPr>
          <w:ilvl w:val="0"/>
          <w:numId w:val="26"/>
        </w:numPr>
        <w:spacing w:before="120" w:line="240" w:lineRule="auto"/>
        <w:ind w:left="714" w:hanging="357"/>
        <w:rPr>
          <w:rFonts w:ascii="Arial" w:hAnsi="Arial" w:cs="Arial"/>
          <w:sz w:val="21"/>
          <w:szCs w:val="21"/>
          <w:lang w:val="el-GR"/>
        </w:rPr>
      </w:pPr>
      <w:r w:rsidRPr="0070453D">
        <w:rPr>
          <w:rFonts w:ascii="Arial" w:hAnsi="Arial" w:cs="Arial"/>
          <w:sz w:val="21"/>
          <w:szCs w:val="21"/>
          <w:lang w:val="el-GR"/>
        </w:rPr>
        <w:t xml:space="preserve">Παράλληλα, οι επιδοτήσεις </w:t>
      </w:r>
      <w:r w:rsidR="00DB7702" w:rsidRPr="0070453D">
        <w:rPr>
          <w:rFonts w:ascii="Arial" w:hAnsi="Arial" w:cs="Arial"/>
          <w:sz w:val="21"/>
          <w:szCs w:val="21"/>
          <w:lang w:val="el-GR"/>
        </w:rPr>
        <w:t>δρα</w:t>
      </w:r>
      <w:r w:rsidR="00332200" w:rsidRPr="0070453D">
        <w:rPr>
          <w:rFonts w:ascii="Arial" w:hAnsi="Arial" w:cs="Arial"/>
          <w:sz w:val="21"/>
          <w:szCs w:val="21"/>
          <w:lang w:val="el-GR"/>
        </w:rPr>
        <w:t>σ</w:t>
      </w:r>
      <w:r w:rsidR="00DB7702" w:rsidRPr="0070453D">
        <w:rPr>
          <w:rFonts w:ascii="Arial" w:hAnsi="Arial" w:cs="Arial"/>
          <w:sz w:val="21"/>
          <w:szCs w:val="21"/>
          <w:lang w:val="el-GR"/>
        </w:rPr>
        <w:t xml:space="preserve">τηριοτήτων </w:t>
      </w:r>
      <w:r w:rsidRPr="0070453D">
        <w:rPr>
          <w:rFonts w:ascii="Arial" w:hAnsi="Arial" w:cs="Arial"/>
          <w:sz w:val="21"/>
          <w:szCs w:val="21"/>
          <w:lang w:val="el-GR"/>
        </w:rPr>
        <w:t xml:space="preserve">που είναι επιβλαβείς για τη βιοποικιλότητα θα μειώνονται κατά τουλάχιστον </w:t>
      </w:r>
      <w:r w:rsidR="088380DE" w:rsidRPr="0070453D">
        <w:rPr>
          <w:rFonts w:ascii="Arial" w:hAnsi="Arial" w:cs="Arial"/>
          <w:sz w:val="21"/>
          <w:szCs w:val="21"/>
          <w:lang w:val="el-GR"/>
        </w:rPr>
        <w:t>$</w:t>
      </w:r>
      <w:r w:rsidRPr="0070453D">
        <w:rPr>
          <w:rFonts w:ascii="Arial" w:hAnsi="Arial" w:cs="Arial"/>
          <w:sz w:val="21"/>
          <w:szCs w:val="21"/>
          <w:lang w:val="el-GR"/>
        </w:rPr>
        <w:t>500 δισ.  ετησίως</w:t>
      </w:r>
      <w:r w:rsidR="00F97EE7" w:rsidRPr="0070453D">
        <w:rPr>
          <w:rFonts w:ascii="Arial" w:hAnsi="Arial" w:cs="Arial"/>
          <w:sz w:val="21"/>
          <w:szCs w:val="21"/>
          <w:lang w:val="el-GR"/>
        </w:rPr>
        <w:t xml:space="preserve"> (στόχος 18)</w:t>
      </w:r>
      <w:r w:rsidRPr="0070453D">
        <w:rPr>
          <w:rFonts w:ascii="Arial" w:hAnsi="Arial" w:cs="Arial"/>
          <w:sz w:val="21"/>
          <w:szCs w:val="21"/>
          <w:lang w:val="el-GR"/>
        </w:rPr>
        <w:t xml:space="preserve">, ενώ </w:t>
      </w:r>
      <w:r w:rsidR="00332200" w:rsidRPr="0070453D">
        <w:rPr>
          <w:rFonts w:ascii="Arial" w:hAnsi="Arial" w:cs="Arial"/>
          <w:sz w:val="21"/>
          <w:szCs w:val="21"/>
          <w:lang w:val="el-GR"/>
        </w:rPr>
        <w:t xml:space="preserve">προβλέπεται </w:t>
      </w:r>
      <w:r w:rsidRPr="0070453D">
        <w:rPr>
          <w:rFonts w:ascii="Arial" w:hAnsi="Arial" w:cs="Arial"/>
          <w:sz w:val="21"/>
          <w:szCs w:val="21"/>
          <w:lang w:val="el-GR"/>
        </w:rPr>
        <w:t xml:space="preserve">η κινητοποίηση τουλάχιστον </w:t>
      </w:r>
      <w:r w:rsidR="67BB7725" w:rsidRPr="0070453D">
        <w:rPr>
          <w:rFonts w:ascii="Arial" w:hAnsi="Arial" w:cs="Arial"/>
          <w:sz w:val="21"/>
          <w:szCs w:val="21"/>
          <w:lang w:val="el-GR"/>
        </w:rPr>
        <w:t>$</w:t>
      </w:r>
      <w:r w:rsidRPr="0070453D">
        <w:rPr>
          <w:rFonts w:ascii="Arial" w:hAnsi="Arial" w:cs="Arial"/>
          <w:sz w:val="21"/>
          <w:szCs w:val="21"/>
          <w:lang w:val="el-GR"/>
        </w:rPr>
        <w:t>200 δισ. ετησίως προς τις αναπτυσσόμενες χώρες</w:t>
      </w:r>
      <w:r w:rsidR="00F97EE7" w:rsidRPr="0070453D">
        <w:rPr>
          <w:rFonts w:ascii="Arial" w:hAnsi="Arial" w:cs="Arial"/>
          <w:sz w:val="21"/>
          <w:szCs w:val="21"/>
          <w:lang w:val="el-GR"/>
        </w:rPr>
        <w:t xml:space="preserve"> (στόχος 19)</w:t>
      </w:r>
      <w:r w:rsidRPr="0070453D">
        <w:rPr>
          <w:rFonts w:ascii="Arial" w:hAnsi="Arial" w:cs="Arial"/>
          <w:sz w:val="21"/>
          <w:szCs w:val="21"/>
          <w:lang w:val="el-GR"/>
        </w:rPr>
        <w:t>.</w:t>
      </w:r>
    </w:p>
    <w:p w14:paraId="4608D7EE" w14:textId="0AD9D6D4" w:rsidR="00EA11CB" w:rsidRPr="0070453D" w:rsidRDefault="00A26637" w:rsidP="0070453D">
      <w:pPr>
        <w:numPr>
          <w:ilvl w:val="0"/>
          <w:numId w:val="26"/>
        </w:numPr>
        <w:spacing w:before="120" w:line="240" w:lineRule="auto"/>
        <w:ind w:left="714" w:hanging="357"/>
        <w:rPr>
          <w:rFonts w:ascii="Arial" w:hAnsi="Arial" w:cs="Arial"/>
          <w:sz w:val="21"/>
          <w:szCs w:val="21"/>
          <w:lang w:val="el-GR"/>
        </w:rPr>
      </w:pPr>
      <w:r w:rsidRPr="0070453D">
        <w:rPr>
          <w:rFonts w:ascii="Arial" w:hAnsi="Arial" w:cs="Arial"/>
          <w:sz w:val="21"/>
          <w:szCs w:val="21"/>
          <w:lang w:val="el"/>
        </w:rPr>
        <w:t>Το πλαίσιο</w:t>
      </w:r>
      <w:r w:rsidR="00615741" w:rsidRPr="0070453D">
        <w:rPr>
          <w:rFonts w:ascii="Arial" w:hAnsi="Arial" w:cs="Arial"/>
          <w:sz w:val="21"/>
          <w:szCs w:val="21"/>
          <w:lang w:val="el"/>
        </w:rPr>
        <w:t>,</w:t>
      </w:r>
      <w:r w:rsidRPr="0070453D">
        <w:rPr>
          <w:rFonts w:ascii="Arial" w:hAnsi="Arial" w:cs="Arial"/>
          <w:sz w:val="21"/>
          <w:szCs w:val="21"/>
          <w:lang w:val="el"/>
        </w:rPr>
        <w:t xml:space="preserve"> επίσης</w:t>
      </w:r>
      <w:r w:rsidR="00615741" w:rsidRPr="0070453D">
        <w:rPr>
          <w:rFonts w:ascii="Arial" w:hAnsi="Arial" w:cs="Arial"/>
          <w:sz w:val="21"/>
          <w:szCs w:val="21"/>
          <w:lang w:val="el"/>
        </w:rPr>
        <w:t>,</w:t>
      </w:r>
      <w:r w:rsidRPr="0070453D">
        <w:rPr>
          <w:rFonts w:ascii="Arial" w:hAnsi="Arial" w:cs="Arial"/>
          <w:sz w:val="21"/>
          <w:szCs w:val="21"/>
          <w:lang w:val="el"/>
        </w:rPr>
        <w:t xml:space="preserve"> π</w:t>
      </w:r>
      <w:r w:rsidR="009C31BF" w:rsidRPr="0070453D">
        <w:rPr>
          <w:rFonts w:ascii="Arial" w:hAnsi="Arial" w:cs="Arial"/>
          <w:sz w:val="21"/>
          <w:szCs w:val="21"/>
          <w:lang w:val="el"/>
        </w:rPr>
        <w:t>ρο</w:t>
      </w:r>
      <w:r w:rsidRPr="0070453D">
        <w:rPr>
          <w:rFonts w:ascii="Arial" w:hAnsi="Arial" w:cs="Arial"/>
          <w:sz w:val="21"/>
          <w:szCs w:val="21"/>
          <w:lang w:val="el"/>
        </w:rPr>
        <w:t xml:space="preserve">βλέπει την υποχρέωση </w:t>
      </w:r>
      <w:r w:rsidR="00EA11CB" w:rsidRPr="0070453D">
        <w:rPr>
          <w:rFonts w:ascii="Arial" w:hAnsi="Arial" w:cs="Arial"/>
          <w:sz w:val="21"/>
          <w:szCs w:val="21"/>
          <w:lang w:val="el"/>
        </w:rPr>
        <w:t>δημοσιοποί</w:t>
      </w:r>
      <w:r w:rsidR="00EA11CB" w:rsidRPr="0070453D">
        <w:rPr>
          <w:rFonts w:ascii="Arial" w:eastAsia="Malgun Gothic" w:hAnsi="Arial" w:cs="Arial"/>
          <w:sz w:val="21"/>
          <w:szCs w:val="21"/>
          <w:lang w:val="el"/>
        </w:rPr>
        <w:t>ηση</w:t>
      </w:r>
      <w:r w:rsidRPr="0070453D">
        <w:rPr>
          <w:rFonts w:ascii="Arial" w:eastAsia="Malgun Gothic" w:hAnsi="Arial" w:cs="Arial"/>
          <w:sz w:val="21"/>
          <w:szCs w:val="21"/>
          <w:lang w:val="el"/>
        </w:rPr>
        <w:t>ς</w:t>
      </w:r>
      <w:r w:rsidR="00EA11CB" w:rsidRPr="0070453D">
        <w:rPr>
          <w:rFonts w:ascii="Arial" w:hAnsi="Arial" w:cs="Arial"/>
          <w:sz w:val="21"/>
          <w:szCs w:val="21"/>
          <w:lang w:val="el"/>
        </w:rPr>
        <w:t xml:space="preserve"> </w:t>
      </w:r>
      <w:r w:rsidR="00DD309B" w:rsidRPr="0070453D">
        <w:rPr>
          <w:rFonts w:ascii="Arial" w:eastAsia="Malgun Gothic" w:hAnsi="Arial" w:cs="Arial"/>
          <w:sz w:val="21"/>
          <w:szCs w:val="21"/>
          <w:lang w:val="el"/>
        </w:rPr>
        <w:t>πληροφοριών</w:t>
      </w:r>
      <w:r w:rsidR="00DD309B" w:rsidRPr="0070453D">
        <w:rPr>
          <w:rFonts w:ascii="Arial" w:hAnsi="Arial" w:cs="Arial"/>
          <w:sz w:val="21"/>
          <w:szCs w:val="21"/>
          <w:lang w:val="el"/>
        </w:rPr>
        <w:t xml:space="preserve"> </w:t>
      </w:r>
      <w:r w:rsidR="00EA11CB" w:rsidRPr="0070453D">
        <w:rPr>
          <w:rFonts w:ascii="Arial" w:eastAsia="Malgun Gothic" w:hAnsi="Arial" w:cs="Arial"/>
          <w:sz w:val="21"/>
          <w:szCs w:val="21"/>
          <w:lang w:val="el"/>
        </w:rPr>
        <w:t>σχετικ</w:t>
      </w:r>
      <w:r w:rsidR="00EA11CB" w:rsidRPr="0070453D">
        <w:rPr>
          <w:rFonts w:ascii="Arial" w:hAnsi="Arial" w:cs="Arial"/>
          <w:sz w:val="21"/>
          <w:szCs w:val="21"/>
          <w:lang w:val="el"/>
        </w:rPr>
        <w:t xml:space="preserve">ά με τους κινδύνους και τις επιπτώσεις της </w:t>
      </w:r>
      <w:r w:rsidR="009C31BF" w:rsidRPr="0070453D">
        <w:rPr>
          <w:rFonts w:ascii="Arial" w:hAnsi="Arial" w:cs="Arial"/>
          <w:sz w:val="21"/>
          <w:szCs w:val="21"/>
          <w:lang w:val="el"/>
        </w:rPr>
        <w:t xml:space="preserve">επιχειρηματικής </w:t>
      </w:r>
      <w:r w:rsidR="00EA11CB" w:rsidRPr="0070453D">
        <w:rPr>
          <w:rFonts w:ascii="Arial" w:hAnsi="Arial" w:cs="Arial"/>
          <w:sz w:val="21"/>
          <w:szCs w:val="21"/>
          <w:lang w:val="el"/>
        </w:rPr>
        <w:t>δραστηριότητας στη φύση</w:t>
      </w:r>
      <w:r w:rsidR="00615741" w:rsidRPr="0070453D">
        <w:rPr>
          <w:rFonts w:ascii="Arial" w:hAnsi="Arial" w:cs="Arial"/>
          <w:sz w:val="21"/>
          <w:szCs w:val="21"/>
          <w:lang w:val="el"/>
        </w:rPr>
        <w:t>.</w:t>
      </w:r>
      <w:r w:rsidR="009C31BF" w:rsidRPr="0070453D">
        <w:rPr>
          <w:rFonts w:ascii="Arial" w:hAnsi="Arial" w:cs="Arial"/>
          <w:sz w:val="21"/>
          <w:szCs w:val="21"/>
          <w:lang w:val="el"/>
        </w:rPr>
        <w:t xml:space="preserve"> </w:t>
      </w:r>
      <w:r w:rsidR="00FA2AAB" w:rsidRPr="0070453D">
        <w:rPr>
          <w:rFonts w:ascii="Arial" w:hAnsi="Arial" w:cs="Arial"/>
          <w:sz w:val="21"/>
          <w:szCs w:val="21"/>
          <w:lang w:val="el"/>
        </w:rPr>
        <w:t>Ήδη</w:t>
      </w:r>
      <w:r w:rsidR="005A5169" w:rsidRPr="0070453D">
        <w:rPr>
          <w:rFonts w:ascii="Arial" w:hAnsi="Arial" w:cs="Arial"/>
          <w:sz w:val="21"/>
          <w:szCs w:val="21"/>
          <w:lang w:val="el"/>
        </w:rPr>
        <w:t xml:space="preserve">, </w:t>
      </w:r>
      <w:r w:rsidR="002A5109" w:rsidRPr="0070453D">
        <w:rPr>
          <w:rFonts w:ascii="Arial" w:hAnsi="Arial" w:cs="Arial"/>
          <w:sz w:val="21"/>
          <w:szCs w:val="21"/>
          <w:lang w:val="el"/>
        </w:rPr>
        <w:t>τ</w:t>
      </w:r>
      <w:r w:rsidR="007E7588" w:rsidRPr="0070453D">
        <w:rPr>
          <w:rFonts w:ascii="Arial" w:hAnsi="Arial" w:cs="Arial"/>
          <w:sz w:val="21"/>
          <w:szCs w:val="21"/>
          <w:lang w:val="el"/>
        </w:rPr>
        <w:t xml:space="preserve">ο πλαίσιο </w:t>
      </w:r>
      <w:hyperlink r:id="rId22">
        <w:r w:rsidR="007E7588" w:rsidRPr="0070453D">
          <w:rPr>
            <w:rStyle w:val="-"/>
            <w:rFonts w:ascii="Arial" w:hAnsi="Arial" w:cs="Arial"/>
            <w:sz w:val="21"/>
            <w:szCs w:val="21"/>
          </w:rPr>
          <w:t>Task</w:t>
        </w:r>
        <w:r w:rsidR="007E7588" w:rsidRPr="0070453D">
          <w:rPr>
            <w:rStyle w:val="-"/>
            <w:rFonts w:ascii="Arial" w:hAnsi="Arial" w:cs="Arial"/>
            <w:sz w:val="21"/>
            <w:szCs w:val="21"/>
            <w:lang w:val="el-GR"/>
          </w:rPr>
          <w:t xml:space="preserve"> </w:t>
        </w:r>
        <w:r w:rsidR="007E7588" w:rsidRPr="0070453D">
          <w:rPr>
            <w:rStyle w:val="-"/>
            <w:rFonts w:ascii="Arial" w:hAnsi="Arial" w:cs="Arial"/>
            <w:sz w:val="21"/>
            <w:szCs w:val="21"/>
          </w:rPr>
          <w:t>Force</w:t>
        </w:r>
        <w:r w:rsidR="007E7588" w:rsidRPr="0070453D">
          <w:rPr>
            <w:rStyle w:val="-"/>
            <w:rFonts w:ascii="Arial" w:hAnsi="Arial" w:cs="Arial"/>
            <w:sz w:val="21"/>
            <w:szCs w:val="21"/>
            <w:lang w:val="el-GR"/>
          </w:rPr>
          <w:t xml:space="preserve"> </w:t>
        </w:r>
        <w:r w:rsidR="007E7588" w:rsidRPr="0070453D">
          <w:rPr>
            <w:rStyle w:val="-"/>
            <w:rFonts w:ascii="Arial" w:hAnsi="Arial" w:cs="Arial"/>
            <w:sz w:val="21"/>
            <w:szCs w:val="21"/>
          </w:rPr>
          <w:t>on</w:t>
        </w:r>
        <w:r w:rsidR="007E7588" w:rsidRPr="0070453D">
          <w:rPr>
            <w:rStyle w:val="-"/>
            <w:rFonts w:ascii="Arial" w:hAnsi="Arial" w:cs="Arial"/>
            <w:sz w:val="21"/>
            <w:szCs w:val="21"/>
            <w:lang w:val="el-GR"/>
          </w:rPr>
          <w:t xml:space="preserve"> </w:t>
        </w:r>
        <w:r w:rsidR="007E7588" w:rsidRPr="0070453D">
          <w:rPr>
            <w:rStyle w:val="-"/>
            <w:rFonts w:ascii="Arial" w:hAnsi="Arial" w:cs="Arial"/>
            <w:sz w:val="21"/>
            <w:szCs w:val="21"/>
          </w:rPr>
          <w:t>Nature</w:t>
        </w:r>
        <w:r w:rsidR="007E7588" w:rsidRPr="0070453D">
          <w:rPr>
            <w:rStyle w:val="-"/>
            <w:rFonts w:ascii="Arial" w:hAnsi="Arial" w:cs="Arial"/>
            <w:sz w:val="21"/>
            <w:szCs w:val="21"/>
            <w:lang w:val="el-GR"/>
          </w:rPr>
          <w:t>-</w:t>
        </w:r>
        <w:r w:rsidR="007E7588" w:rsidRPr="0070453D">
          <w:rPr>
            <w:rStyle w:val="-"/>
            <w:rFonts w:ascii="Arial" w:hAnsi="Arial" w:cs="Arial"/>
            <w:sz w:val="21"/>
            <w:szCs w:val="21"/>
          </w:rPr>
          <w:t>related</w:t>
        </w:r>
        <w:r w:rsidR="007E7588" w:rsidRPr="0070453D">
          <w:rPr>
            <w:rStyle w:val="-"/>
            <w:rFonts w:ascii="Arial" w:hAnsi="Arial" w:cs="Arial"/>
            <w:sz w:val="21"/>
            <w:szCs w:val="21"/>
            <w:lang w:val="el-GR"/>
          </w:rPr>
          <w:t xml:space="preserve"> </w:t>
        </w:r>
        <w:r w:rsidR="007E7588" w:rsidRPr="0070453D">
          <w:rPr>
            <w:rStyle w:val="-"/>
            <w:rFonts w:ascii="Arial" w:hAnsi="Arial" w:cs="Arial"/>
            <w:sz w:val="21"/>
            <w:szCs w:val="21"/>
          </w:rPr>
          <w:t>Financial</w:t>
        </w:r>
        <w:r w:rsidR="007E7588" w:rsidRPr="0070453D">
          <w:rPr>
            <w:rStyle w:val="-"/>
            <w:rFonts w:ascii="Arial" w:hAnsi="Arial" w:cs="Arial"/>
            <w:sz w:val="21"/>
            <w:szCs w:val="21"/>
            <w:lang w:val="el-GR"/>
          </w:rPr>
          <w:t xml:space="preserve"> </w:t>
        </w:r>
        <w:r w:rsidR="007E7588" w:rsidRPr="0070453D">
          <w:rPr>
            <w:rStyle w:val="-"/>
            <w:rFonts w:ascii="Arial" w:hAnsi="Arial" w:cs="Arial"/>
            <w:sz w:val="21"/>
            <w:szCs w:val="21"/>
          </w:rPr>
          <w:t>Disclosures</w:t>
        </w:r>
        <w:r w:rsidR="007E7588" w:rsidRPr="0070453D">
          <w:rPr>
            <w:rStyle w:val="-"/>
            <w:rFonts w:ascii="Arial" w:hAnsi="Arial" w:cs="Arial"/>
            <w:sz w:val="21"/>
            <w:szCs w:val="21"/>
            <w:lang w:val="el-GR"/>
          </w:rPr>
          <w:t xml:space="preserve"> </w:t>
        </w:r>
        <w:r w:rsidR="007E7588" w:rsidRPr="0070453D">
          <w:rPr>
            <w:rStyle w:val="-"/>
            <w:rFonts w:ascii="Arial" w:hAnsi="Arial" w:cs="Arial"/>
            <w:sz w:val="21"/>
            <w:szCs w:val="21"/>
            <w:lang w:val="el"/>
          </w:rPr>
          <w:t>(TNFD)</w:t>
        </w:r>
      </w:hyperlink>
      <w:r w:rsidR="007E7588" w:rsidRPr="0070453D">
        <w:rPr>
          <w:rFonts w:ascii="Arial" w:hAnsi="Arial" w:cs="Arial"/>
          <w:sz w:val="21"/>
          <w:szCs w:val="21"/>
          <w:lang w:val="el"/>
        </w:rPr>
        <w:t xml:space="preserve"> </w:t>
      </w:r>
      <w:r w:rsidR="002A5109" w:rsidRPr="0070453D">
        <w:rPr>
          <w:rFonts w:ascii="Arial" w:hAnsi="Arial" w:cs="Arial"/>
          <w:sz w:val="21"/>
          <w:szCs w:val="21"/>
          <w:lang w:val="el"/>
        </w:rPr>
        <w:t>και</w:t>
      </w:r>
      <w:r w:rsidR="007E7588" w:rsidRPr="0070453D">
        <w:rPr>
          <w:rFonts w:ascii="Arial" w:hAnsi="Arial" w:cs="Arial"/>
          <w:sz w:val="21"/>
          <w:szCs w:val="21"/>
          <w:lang w:val="el"/>
        </w:rPr>
        <w:t xml:space="preserve"> </w:t>
      </w:r>
      <w:r w:rsidR="002A5109" w:rsidRPr="0070453D">
        <w:rPr>
          <w:rFonts w:ascii="Arial" w:hAnsi="Arial" w:cs="Arial"/>
          <w:sz w:val="21"/>
          <w:szCs w:val="21"/>
          <w:lang w:val="el"/>
        </w:rPr>
        <w:t xml:space="preserve">το </w:t>
      </w:r>
      <w:r w:rsidR="007E7588" w:rsidRPr="0070453D">
        <w:rPr>
          <w:rFonts w:ascii="Arial" w:hAnsi="Arial" w:cs="Arial"/>
          <w:sz w:val="21"/>
          <w:szCs w:val="21"/>
          <w:lang w:val="el"/>
        </w:rPr>
        <w:t xml:space="preserve">δίκτυο </w:t>
      </w:r>
      <w:hyperlink r:id="rId23">
        <w:r w:rsidR="007E7588" w:rsidRPr="0070453D">
          <w:rPr>
            <w:rStyle w:val="-"/>
            <w:rFonts w:ascii="Arial" w:hAnsi="Arial" w:cs="Arial"/>
            <w:sz w:val="21"/>
            <w:szCs w:val="21"/>
            <w:lang w:val="el"/>
          </w:rPr>
          <w:t>Science Based Targets Network (SBTN)</w:t>
        </w:r>
      </w:hyperlink>
      <w:r w:rsidR="002A5109" w:rsidRPr="0070453D">
        <w:rPr>
          <w:rFonts w:ascii="Arial" w:hAnsi="Arial" w:cs="Arial"/>
          <w:sz w:val="21"/>
          <w:szCs w:val="21"/>
          <w:lang w:val="el"/>
        </w:rPr>
        <w:t xml:space="preserve">, </w:t>
      </w:r>
      <w:r w:rsidR="00EA11CB" w:rsidRPr="0070453D">
        <w:rPr>
          <w:rFonts w:ascii="Arial" w:hAnsi="Arial" w:cs="Arial"/>
          <w:b/>
          <w:bCs/>
          <w:sz w:val="21"/>
          <w:szCs w:val="21"/>
          <w:lang w:val="el"/>
        </w:rPr>
        <w:t xml:space="preserve">μπορούν να </w:t>
      </w:r>
      <w:r w:rsidR="005A5169" w:rsidRPr="0070453D">
        <w:rPr>
          <w:rFonts w:ascii="Arial" w:hAnsi="Arial" w:cs="Arial"/>
          <w:b/>
          <w:bCs/>
          <w:sz w:val="21"/>
          <w:szCs w:val="21"/>
          <w:lang w:val="el"/>
        </w:rPr>
        <w:t xml:space="preserve">αξιοποιηθούν από </w:t>
      </w:r>
      <w:r w:rsidR="006D1F47" w:rsidRPr="0070453D">
        <w:rPr>
          <w:rFonts w:ascii="Arial" w:hAnsi="Arial" w:cs="Arial"/>
          <w:b/>
          <w:bCs/>
          <w:sz w:val="21"/>
          <w:szCs w:val="21"/>
          <w:lang w:val="el"/>
        </w:rPr>
        <w:t>επιχειρήσεις</w:t>
      </w:r>
      <w:r w:rsidR="00EA11CB" w:rsidRPr="0070453D">
        <w:rPr>
          <w:rFonts w:ascii="Arial" w:hAnsi="Arial" w:cs="Arial"/>
          <w:b/>
          <w:bCs/>
          <w:sz w:val="21"/>
          <w:szCs w:val="21"/>
          <w:lang w:val="el"/>
        </w:rPr>
        <w:t xml:space="preserve"> και χρηματοπιστωτικά ιδρύματα </w:t>
      </w:r>
      <w:r w:rsidR="005A5169" w:rsidRPr="0070453D">
        <w:rPr>
          <w:rFonts w:ascii="Arial" w:hAnsi="Arial" w:cs="Arial"/>
          <w:b/>
          <w:bCs/>
          <w:sz w:val="21"/>
          <w:szCs w:val="21"/>
          <w:lang w:val="el"/>
        </w:rPr>
        <w:t>ώστε</w:t>
      </w:r>
      <w:r w:rsidR="00EA11CB" w:rsidRPr="0070453D">
        <w:rPr>
          <w:rFonts w:ascii="Arial" w:hAnsi="Arial" w:cs="Arial"/>
          <w:b/>
          <w:bCs/>
          <w:sz w:val="21"/>
          <w:szCs w:val="21"/>
          <w:lang w:val="el"/>
        </w:rPr>
        <w:t xml:space="preserve"> να αξιολογούν, να διαχειρίζονται και να δημοσιοποιούν εκθέσεις για τους κινδύνους και τις ευκαιρίες που σχετίζονται με τη</w:t>
      </w:r>
      <w:r w:rsidR="006667CD" w:rsidRPr="0070453D">
        <w:rPr>
          <w:rFonts w:ascii="Arial" w:hAnsi="Arial" w:cs="Arial"/>
          <w:b/>
          <w:bCs/>
          <w:sz w:val="21"/>
          <w:szCs w:val="21"/>
          <w:lang w:val="el"/>
        </w:rPr>
        <w:t>ν προστασία της</w:t>
      </w:r>
      <w:r w:rsidR="00EA11CB" w:rsidRPr="0070453D">
        <w:rPr>
          <w:rFonts w:ascii="Arial" w:hAnsi="Arial" w:cs="Arial"/>
          <w:b/>
          <w:bCs/>
          <w:sz w:val="21"/>
          <w:szCs w:val="21"/>
          <w:lang w:val="el"/>
        </w:rPr>
        <w:t xml:space="preserve"> φύση</w:t>
      </w:r>
      <w:r w:rsidR="006667CD" w:rsidRPr="0070453D">
        <w:rPr>
          <w:rFonts w:ascii="Arial" w:hAnsi="Arial" w:cs="Arial"/>
          <w:b/>
          <w:bCs/>
          <w:sz w:val="21"/>
          <w:szCs w:val="21"/>
          <w:lang w:val="el"/>
        </w:rPr>
        <w:t>ς</w:t>
      </w:r>
      <w:r w:rsidR="006D1F47" w:rsidRPr="0070453D">
        <w:rPr>
          <w:rFonts w:ascii="Arial" w:hAnsi="Arial" w:cs="Arial"/>
          <w:sz w:val="21"/>
          <w:szCs w:val="21"/>
          <w:lang w:val="el"/>
        </w:rPr>
        <w:t>.</w:t>
      </w:r>
    </w:p>
    <w:p w14:paraId="1D1FDB83" w14:textId="77777777" w:rsidR="00707AB5" w:rsidRPr="0070453D" w:rsidRDefault="00707AB5" w:rsidP="001E2276">
      <w:pPr>
        <w:numPr>
          <w:ilvl w:val="0"/>
          <w:numId w:val="26"/>
        </w:numPr>
        <w:spacing w:before="160" w:line="240" w:lineRule="auto"/>
        <w:ind w:left="714" w:hanging="357"/>
        <w:rPr>
          <w:rFonts w:ascii="Arial" w:hAnsi="Arial" w:cs="Arial"/>
          <w:sz w:val="21"/>
          <w:szCs w:val="21"/>
          <w:lang w:val="el-GR"/>
        </w:rPr>
      </w:pPr>
      <w:r w:rsidRPr="0070453D">
        <w:rPr>
          <w:rFonts w:ascii="Arial" w:hAnsi="Arial" w:cs="Arial"/>
          <w:sz w:val="21"/>
          <w:szCs w:val="21"/>
          <w:lang w:val="el-GR"/>
        </w:rPr>
        <w:lastRenderedPageBreak/>
        <w:t>Ήδη, ένας αυξανόμενος αριθμός μεγάλων επιχειρήσεων και τραπεζών προχωρά στην υιοθέτηση μεθόδων παραγωγής και κριτηρίων χρηματοδότησης επενδύσεων λαμβάνοντας υπόψη προσεγγίσεις για τη μείωση ή την εξάλειψη των απωλειών στη φύση.</w:t>
      </w:r>
    </w:p>
    <w:p w14:paraId="48A2D435" w14:textId="2BA69BDF" w:rsidR="00707AB5" w:rsidRPr="0070453D" w:rsidRDefault="007F534E" w:rsidP="3464B099">
      <w:pPr>
        <w:spacing w:before="160" w:line="240" w:lineRule="auto"/>
        <w:ind w:left="357"/>
        <w:rPr>
          <w:rFonts w:ascii="Arial" w:eastAsia="Calibri" w:hAnsi="Arial" w:cs="Arial"/>
          <w:b/>
          <w:bCs/>
          <w:sz w:val="21"/>
          <w:szCs w:val="21"/>
          <w:lang w:val="el-GR"/>
        </w:rPr>
      </w:pPr>
      <w:r w:rsidRPr="0070453D">
        <w:rPr>
          <w:rFonts w:ascii="Arial" w:eastAsia="Calibri" w:hAnsi="Arial" w:cs="Arial"/>
          <w:b/>
          <w:bCs/>
          <w:sz w:val="21"/>
          <w:szCs w:val="21"/>
          <w:lang w:val="el-GR"/>
        </w:rPr>
        <w:t xml:space="preserve">Τι </w:t>
      </w:r>
      <w:r w:rsidR="003B0825" w:rsidRPr="0070453D">
        <w:rPr>
          <w:rFonts w:ascii="Arial" w:eastAsia="Calibri" w:hAnsi="Arial" w:cs="Arial"/>
          <w:b/>
          <w:bCs/>
          <w:sz w:val="21"/>
          <w:szCs w:val="21"/>
          <w:lang w:val="el-GR"/>
        </w:rPr>
        <w:t>συμβαίνει</w:t>
      </w:r>
      <w:r w:rsidRPr="0070453D">
        <w:rPr>
          <w:rFonts w:ascii="Arial" w:eastAsia="Calibri" w:hAnsi="Arial" w:cs="Arial"/>
          <w:b/>
          <w:bCs/>
          <w:sz w:val="21"/>
          <w:szCs w:val="21"/>
          <w:lang w:val="el-GR"/>
        </w:rPr>
        <w:t xml:space="preserve"> σε </w:t>
      </w:r>
      <w:r w:rsidR="00D92812" w:rsidRPr="0070453D">
        <w:rPr>
          <w:rFonts w:ascii="Arial" w:eastAsia="Calibri" w:hAnsi="Arial" w:cs="Arial"/>
          <w:b/>
          <w:bCs/>
          <w:sz w:val="21"/>
          <w:szCs w:val="21"/>
          <w:lang w:val="el-GR"/>
        </w:rPr>
        <w:t xml:space="preserve">ευρωπαϊκό </w:t>
      </w:r>
      <w:r w:rsidR="00BD5A75" w:rsidRPr="0070453D">
        <w:rPr>
          <w:rFonts w:ascii="Arial" w:eastAsia="Calibri" w:hAnsi="Arial" w:cs="Arial"/>
          <w:b/>
          <w:bCs/>
          <w:sz w:val="21"/>
          <w:szCs w:val="21"/>
          <w:lang w:val="el-GR"/>
        </w:rPr>
        <w:t>επίπεδο:</w:t>
      </w:r>
    </w:p>
    <w:p w14:paraId="42FD525B" w14:textId="2C0BBB85" w:rsidR="006F56EB" w:rsidRPr="0070453D" w:rsidRDefault="00CC6E4B" w:rsidP="3464B099">
      <w:pPr>
        <w:pStyle w:val="Web"/>
        <w:spacing w:before="160" w:beforeAutospacing="0" w:after="0" w:afterAutospacing="0"/>
        <w:ind w:left="714"/>
        <w:rPr>
          <w:rFonts w:ascii="Arial" w:hAnsi="Arial" w:cs="Arial"/>
          <w:color w:val="000000"/>
          <w:sz w:val="21"/>
          <w:szCs w:val="21"/>
          <w:lang w:val="el-GR"/>
        </w:rPr>
      </w:pPr>
      <w:bookmarkStart w:id="5" w:name="_Hlk135738914"/>
      <w:r w:rsidRPr="0070453D">
        <w:rPr>
          <w:rFonts w:ascii="Arial" w:hAnsi="Arial" w:cs="Arial"/>
          <w:color w:val="000000" w:themeColor="text1"/>
          <w:sz w:val="21"/>
          <w:szCs w:val="21"/>
          <w:lang w:val="el-GR"/>
        </w:rPr>
        <w:t xml:space="preserve">Η Ε.Ε. παίζει ενεργό ρόλο σε διεθνές επίπεδο, συμβάλλοντας στην τήρηση των παγκόσμιων δεσμεύσεων για την προστασία της φύσης και της βιοποικιλότητας. </w:t>
      </w:r>
      <w:r w:rsidR="000420F9" w:rsidRPr="0070453D">
        <w:rPr>
          <w:rFonts w:ascii="Arial" w:hAnsi="Arial" w:cs="Arial"/>
          <w:color w:val="000000" w:themeColor="text1"/>
          <w:sz w:val="21"/>
          <w:szCs w:val="21"/>
          <w:lang w:val="el-GR"/>
        </w:rPr>
        <w:t>Τον Ιούνιο του</w:t>
      </w:r>
      <w:r w:rsidR="006F56EB" w:rsidRPr="0070453D">
        <w:rPr>
          <w:rFonts w:ascii="Arial" w:hAnsi="Arial" w:cs="Arial"/>
          <w:color w:val="000000" w:themeColor="text1"/>
          <w:sz w:val="21"/>
          <w:szCs w:val="21"/>
          <w:lang w:val="el-GR"/>
        </w:rPr>
        <w:t xml:space="preserve"> 2022</w:t>
      </w:r>
      <w:r w:rsidR="000420F9" w:rsidRPr="0070453D">
        <w:rPr>
          <w:rFonts w:ascii="Arial" w:hAnsi="Arial" w:cs="Arial"/>
          <w:color w:val="000000" w:themeColor="text1"/>
          <w:sz w:val="21"/>
          <w:szCs w:val="21"/>
          <w:lang w:val="el-GR"/>
        </w:rPr>
        <w:t xml:space="preserve"> </w:t>
      </w:r>
      <w:r w:rsidR="006F56EB" w:rsidRPr="0070453D">
        <w:rPr>
          <w:rFonts w:ascii="Arial" w:hAnsi="Arial" w:cs="Arial"/>
          <w:color w:val="000000" w:themeColor="text1"/>
          <w:sz w:val="21"/>
          <w:szCs w:val="21"/>
          <w:lang w:val="el-GR"/>
        </w:rPr>
        <w:t xml:space="preserve">παρουσίασε την </w:t>
      </w:r>
      <w:hyperlink r:id="rId24">
        <w:r w:rsidR="006F56EB" w:rsidRPr="0070453D">
          <w:rPr>
            <w:rStyle w:val="-"/>
            <w:rFonts w:ascii="Arial" w:hAnsi="Arial" w:cs="Arial"/>
            <w:sz w:val="21"/>
            <w:szCs w:val="21"/>
            <w:lang w:val="el-GR"/>
          </w:rPr>
          <w:t>πρόταση νόμου για την αποκατάσταση της φύσης</w:t>
        </w:r>
      </w:hyperlink>
      <w:r w:rsidR="006F56EB" w:rsidRPr="0070453D">
        <w:rPr>
          <w:rStyle w:val="ab"/>
          <w:rFonts w:ascii="Arial" w:hAnsi="Arial" w:cs="Arial"/>
          <w:color w:val="000000" w:themeColor="text1"/>
          <w:sz w:val="21"/>
          <w:szCs w:val="21"/>
          <w:lang w:val="el-GR"/>
        </w:rPr>
        <w:t xml:space="preserve">, </w:t>
      </w:r>
      <w:r w:rsidR="00707AB5" w:rsidRPr="0070453D">
        <w:rPr>
          <w:rStyle w:val="ab"/>
          <w:rFonts w:ascii="Arial" w:hAnsi="Arial" w:cs="Arial"/>
          <w:b w:val="0"/>
          <w:bCs w:val="0"/>
          <w:color w:val="000000" w:themeColor="text1"/>
          <w:sz w:val="21"/>
          <w:szCs w:val="21"/>
          <w:lang w:val="el-GR"/>
        </w:rPr>
        <w:t>με την οποία π</w:t>
      </w:r>
      <w:r w:rsidR="00C21A5D" w:rsidRPr="0070453D">
        <w:rPr>
          <w:rStyle w:val="ab"/>
          <w:rFonts w:ascii="Arial" w:hAnsi="Arial" w:cs="Arial"/>
          <w:b w:val="0"/>
          <w:bCs w:val="0"/>
          <w:color w:val="000000" w:themeColor="text1"/>
          <w:sz w:val="21"/>
          <w:szCs w:val="21"/>
          <w:lang w:val="el-GR"/>
        </w:rPr>
        <w:t>ρ</w:t>
      </w:r>
      <w:r w:rsidR="00707AB5" w:rsidRPr="0070453D">
        <w:rPr>
          <w:rStyle w:val="ab"/>
          <w:rFonts w:ascii="Arial" w:hAnsi="Arial" w:cs="Arial"/>
          <w:b w:val="0"/>
          <w:bCs w:val="0"/>
          <w:color w:val="000000" w:themeColor="text1"/>
          <w:sz w:val="21"/>
          <w:szCs w:val="21"/>
          <w:lang w:val="el-GR"/>
        </w:rPr>
        <w:t>οσήλθε στις</w:t>
      </w:r>
      <w:r w:rsidR="006F56EB" w:rsidRPr="0070453D">
        <w:rPr>
          <w:rFonts w:ascii="Arial" w:hAnsi="Arial" w:cs="Arial"/>
          <w:color w:val="000000" w:themeColor="text1"/>
          <w:sz w:val="21"/>
          <w:szCs w:val="21"/>
          <w:lang w:val="el-GR"/>
        </w:rPr>
        <w:t xml:space="preserve"> διαπραγματεύσεις που προηγήθηκαν της συμφωνίας για το </w:t>
      </w:r>
      <w:r w:rsidR="00A22CC5" w:rsidRPr="0070453D">
        <w:rPr>
          <w:rFonts w:ascii="Arial" w:hAnsi="Arial" w:cs="Arial"/>
          <w:sz w:val="21"/>
          <w:szCs w:val="21"/>
          <w:lang w:val="el-GR"/>
        </w:rPr>
        <w:t>Παγκόσμιο Πλαίσιο για τη Βιοποικιλότητα</w:t>
      </w:r>
      <w:r w:rsidR="006F56EB" w:rsidRPr="0070453D">
        <w:rPr>
          <w:rStyle w:val="ab"/>
          <w:rFonts w:ascii="Arial" w:hAnsi="Arial" w:cs="Arial"/>
          <w:color w:val="000000" w:themeColor="text1"/>
          <w:sz w:val="21"/>
          <w:szCs w:val="21"/>
          <w:lang w:val="el-GR"/>
        </w:rPr>
        <w:t>.</w:t>
      </w:r>
      <w:r w:rsidR="006F56EB" w:rsidRPr="0070453D">
        <w:rPr>
          <w:rFonts w:ascii="Arial" w:hAnsi="Arial" w:cs="Arial"/>
          <w:color w:val="000000" w:themeColor="text1"/>
          <w:sz w:val="21"/>
          <w:szCs w:val="21"/>
        </w:rPr>
        <w:t> </w:t>
      </w:r>
    </w:p>
    <w:p w14:paraId="4CA076E0" w14:textId="3E68EE1E" w:rsidR="006F56EB" w:rsidRPr="0070453D" w:rsidRDefault="006F56EB" w:rsidP="3464B099">
      <w:pPr>
        <w:pStyle w:val="aa"/>
        <w:numPr>
          <w:ilvl w:val="0"/>
          <w:numId w:val="1"/>
        </w:numPr>
        <w:spacing w:before="160" w:after="0" w:line="240" w:lineRule="auto"/>
        <w:rPr>
          <w:rFonts w:ascii="Arial" w:hAnsi="Arial"/>
          <w:sz w:val="21"/>
          <w:szCs w:val="21"/>
          <w:lang w:val="el-GR"/>
        </w:rPr>
      </w:pPr>
      <w:r w:rsidRPr="0070453D">
        <w:rPr>
          <w:rFonts w:ascii="Arial" w:hAnsi="Arial"/>
          <w:color w:val="000000" w:themeColor="text1"/>
          <w:sz w:val="21"/>
          <w:szCs w:val="21"/>
          <w:lang w:val="el-GR"/>
        </w:rPr>
        <w:t xml:space="preserve">Σύμφωνα με </w:t>
      </w:r>
      <w:r w:rsidR="00921823" w:rsidRPr="0070453D">
        <w:rPr>
          <w:rFonts w:ascii="Arial" w:hAnsi="Arial"/>
          <w:color w:val="000000" w:themeColor="text1"/>
          <w:sz w:val="21"/>
          <w:szCs w:val="21"/>
          <w:lang w:val="el-GR"/>
        </w:rPr>
        <w:t xml:space="preserve">την </w:t>
      </w:r>
      <w:r w:rsidR="00A22CC5" w:rsidRPr="0070453D">
        <w:rPr>
          <w:rFonts w:ascii="Arial" w:hAnsi="Arial"/>
          <w:sz w:val="21"/>
          <w:szCs w:val="21"/>
          <w:lang w:val="el-GR"/>
        </w:rPr>
        <w:t>πρόταση νόμου για την αποκατάσταση της φύσης</w:t>
      </w:r>
      <w:r w:rsidRPr="0070453D">
        <w:rPr>
          <w:rFonts w:ascii="Arial" w:hAnsi="Arial"/>
          <w:color w:val="000000" w:themeColor="text1"/>
          <w:sz w:val="21"/>
          <w:szCs w:val="21"/>
          <w:lang w:val="el-GR"/>
        </w:rPr>
        <w:t>, σε κάθε κράτος μέλος θα ισχύουν νομικά δεσμευτικοί</w:t>
      </w:r>
      <w:r w:rsidRPr="0070453D">
        <w:rPr>
          <w:rFonts w:ascii="Arial" w:hAnsi="Arial"/>
          <w:b/>
          <w:bCs/>
          <w:color w:val="000000" w:themeColor="text1"/>
          <w:sz w:val="21"/>
          <w:szCs w:val="21"/>
        </w:rPr>
        <w:t> </w:t>
      </w:r>
      <w:r w:rsidRPr="0070453D">
        <w:rPr>
          <w:rStyle w:val="ab"/>
          <w:rFonts w:ascii="Arial" w:hAnsi="Arial"/>
          <w:b w:val="0"/>
          <w:bCs w:val="0"/>
          <w:color w:val="000000" w:themeColor="text1"/>
          <w:sz w:val="21"/>
          <w:szCs w:val="21"/>
          <w:lang w:val="el-GR"/>
        </w:rPr>
        <w:t>στόχοι για την αποκατάσταση της φύσης σε διάφορα οικοσυστήματα</w:t>
      </w:r>
      <w:r w:rsidRPr="0070453D">
        <w:rPr>
          <w:rFonts w:ascii="Arial" w:hAnsi="Arial"/>
          <w:color w:val="000000" w:themeColor="text1"/>
          <w:sz w:val="21"/>
          <w:szCs w:val="21"/>
        </w:rPr>
        <w:t> </w:t>
      </w:r>
      <w:r w:rsidRPr="0070453D">
        <w:rPr>
          <w:rFonts w:ascii="Arial" w:hAnsi="Arial"/>
          <w:color w:val="000000" w:themeColor="text1"/>
          <w:sz w:val="21"/>
          <w:szCs w:val="21"/>
          <w:lang w:val="el-GR"/>
        </w:rPr>
        <w:t>που συμπληρώνουν την ισχύουσα νομοθεσία. Στόχος είναι</w:t>
      </w:r>
      <w:r w:rsidRPr="0070453D">
        <w:rPr>
          <w:rFonts w:ascii="Arial" w:hAnsi="Arial"/>
          <w:color w:val="000000" w:themeColor="text1"/>
          <w:sz w:val="21"/>
          <w:szCs w:val="21"/>
        </w:rPr>
        <w:t> </w:t>
      </w:r>
      <w:r w:rsidRPr="0070453D">
        <w:rPr>
          <w:rStyle w:val="ab"/>
          <w:rFonts w:ascii="Arial" w:hAnsi="Arial"/>
          <w:b w:val="0"/>
          <w:bCs w:val="0"/>
          <w:color w:val="000000" w:themeColor="text1"/>
          <w:sz w:val="21"/>
          <w:szCs w:val="21"/>
          <w:lang w:val="el-GR"/>
        </w:rPr>
        <w:t>τα μέτρα αποκατάστασης της φύσης να καλύψουν τουλάχιστον το 20% των χερσαίων και θαλάσσιων περιοχών της Ε.Ε. έως το 2030</w:t>
      </w:r>
      <w:r w:rsidRPr="0070453D">
        <w:rPr>
          <w:rFonts w:ascii="Arial" w:hAnsi="Arial"/>
          <w:color w:val="000000" w:themeColor="text1"/>
          <w:sz w:val="21"/>
          <w:szCs w:val="21"/>
        </w:rPr>
        <w:t> </w:t>
      </w:r>
      <w:r w:rsidRPr="0070453D">
        <w:rPr>
          <w:rFonts w:ascii="Arial" w:hAnsi="Arial"/>
          <w:color w:val="000000" w:themeColor="text1"/>
          <w:sz w:val="21"/>
          <w:szCs w:val="21"/>
          <w:lang w:val="el-GR"/>
        </w:rPr>
        <w:t>και, τελικά, να επεκταθούν σε όλα τα οικοσυστήματα που χρήζουν αποκατάστασης έως το 2050.</w:t>
      </w:r>
    </w:p>
    <w:p w14:paraId="0808DECC" w14:textId="443EC4C6" w:rsidR="00BD5A75" w:rsidRPr="0070453D" w:rsidRDefault="00BA71A9" w:rsidP="3464B099">
      <w:pPr>
        <w:spacing w:before="160" w:line="240" w:lineRule="auto"/>
        <w:ind w:left="357"/>
        <w:rPr>
          <w:rFonts w:ascii="Arial" w:eastAsia="Calibri" w:hAnsi="Arial" w:cs="Arial"/>
          <w:b/>
          <w:bCs/>
          <w:sz w:val="21"/>
          <w:szCs w:val="21"/>
          <w:lang w:val="el-GR"/>
        </w:rPr>
      </w:pPr>
      <w:bookmarkStart w:id="6" w:name="_Hlk135738947"/>
      <w:bookmarkEnd w:id="5"/>
      <w:r w:rsidRPr="0070453D">
        <w:rPr>
          <w:rFonts w:ascii="Arial" w:eastAsia="Calibri" w:hAnsi="Arial" w:cs="Arial"/>
          <w:b/>
          <w:bCs/>
          <w:sz w:val="21"/>
          <w:szCs w:val="21"/>
          <w:lang w:val="el-GR"/>
        </w:rPr>
        <w:t xml:space="preserve">Τι </w:t>
      </w:r>
      <w:r w:rsidR="001D4F34" w:rsidRPr="0070453D">
        <w:rPr>
          <w:rFonts w:ascii="Arial" w:eastAsia="Calibri" w:hAnsi="Arial" w:cs="Arial"/>
          <w:b/>
          <w:bCs/>
          <w:sz w:val="21"/>
          <w:szCs w:val="21"/>
          <w:lang w:val="el-GR"/>
        </w:rPr>
        <w:t>πρέπει να γίνει</w:t>
      </w:r>
      <w:r w:rsidR="00D25F34" w:rsidRPr="0070453D">
        <w:rPr>
          <w:rFonts w:ascii="Arial" w:eastAsia="Calibri" w:hAnsi="Arial" w:cs="Arial"/>
          <w:b/>
          <w:bCs/>
          <w:sz w:val="21"/>
          <w:szCs w:val="21"/>
          <w:lang w:val="el-GR"/>
        </w:rPr>
        <w:t xml:space="preserve"> </w:t>
      </w:r>
      <w:r w:rsidRPr="0070453D">
        <w:rPr>
          <w:rFonts w:ascii="Arial" w:eastAsia="Calibri" w:hAnsi="Arial" w:cs="Arial"/>
          <w:b/>
          <w:bCs/>
          <w:sz w:val="21"/>
          <w:szCs w:val="21"/>
          <w:lang w:val="el-GR"/>
        </w:rPr>
        <w:t xml:space="preserve">σε </w:t>
      </w:r>
      <w:r w:rsidR="00D92812" w:rsidRPr="0070453D">
        <w:rPr>
          <w:rFonts w:ascii="Arial" w:eastAsia="Calibri" w:hAnsi="Arial" w:cs="Arial"/>
          <w:b/>
          <w:bCs/>
          <w:sz w:val="21"/>
          <w:szCs w:val="21"/>
          <w:lang w:val="el-GR"/>
        </w:rPr>
        <w:t xml:space="preserve">εθνικό </w:t>
      </w:r>
      <w:r w:rsidR="00BD5A75" w:rsidRPr="0070453D">
        <w:rPr>
          <w:rFonts w:ascii="Arial" w:eastAsia="Calibri" w:hAnsi="Arial" w:cs="Arial"/>
          <w:b/>
          <w:bCs/>
          <w:sz w:val="21"/>
          <w:szCs w:val="21"/>
          <w:lang w:val="el-GR"/>
        </w:rPr>
        <w:t>επίπεδο:</w:t>
      </w:r>
    </w:p>
    <w:p w14:paraId="15BC4029" w14:textId="370FAFCE" w:rsidR="00BD5A75" w:rsidRPr="0070453D" w:rsidRDefault="00205F78" w:rsidP="0070453D">
      <w:pPr>
        <w:pStyle w:val="paragraph"/>
        <w:numPr>
          <w:ilvl w:val="0"/>
          <w:numId w:val="26"/>
        </w:numPr>
        <w:spacing w:before="120" w:beforeAutospacing="0" w:after="0" w:afterAutospacing="0"/>
        <w:ind w:left="714" w:hanging="357"/>
        <w:textAlignment w:val="baseline"/>
        <w:rPr>
          <w:rFonts w:ascii="Arial" w:hAnsi="Arial" w:cs="Arial"/>
          <w:color w:val="000000"/>
          <w:sz w:val="21"/>
          <w:szCs w:val="21"/>
        </w:rPr>
      </w:pPr>
      <w:r w:rsidRPr="0070453D">
        <w:rPr>
          <w:rStyle w:val="normaltextrun"/>
          <w:rFonts w:ascii="Arial" w:hAnsi="Arial" w:cs="Arial"/>
          <w:color w:val="000000" w:themeColor="text1"/>
          <w:sz w:val="21"/>
          <w:szCs w:val="21"/>
        </w:rPr>
        <w:t>Στην Ελλάδα, η</w:t>
      </w:r>
      <w:r w:rsidR="006F56EB" w:rsidRPr="0070453D">
        <w:rPr>
          <w:rStyle w:val="normaltextrun"/>
          <w:rFonts w:ascii="Arial" w:hAnsi="Arial" w:cs="Arial"/>
          <w:color w:val="000000" w:themeColor="text1"/>
          <w:sz w:val="21"/>
          <w:szCs w:val="21"/>
        </w:rPr>
        <w:t xml:space="preserve"> </w:t>
      </w:r>
      <w:hyperlink r:id="rId25">
        <w:r w:rsidR="006F56EB" w:rsidRPr="0070453D">
          <w:rPr>
            <w:rStyle w:val="-"/>
            <w:rFonts w:ascii="Arial" w:hAnsi="Arial" w:cs="Arial"/>
            <w:color w:val="00B0F0"/>
            <w:sz w:val="21"/>
            <w:szCs w:val="21"/>
          </w:rPr>
          <w:t>Εθνική Στρατηγική για τη Βιοποικιλότητα</w:t>
        </w:r>
      </w:hyperlink>
      <w:r w:rsidR="006F56EB" w:rsidRPr="0070453D">
        <w:rPr>
          <w:rStyle w:val="normaltextrun"/>
          <w:rFonts w:ascii="Arial" w:hAnsi="Arial" w:cs="Arial"/>
          <w:color w:val="000000" w:themeColor="text1"/>
          <w:sz w:val="21"/>
          <w:szCs w:val="21"/>
        </w:rPr>
        <w:t xml:space="preserve"> καταρτίστηκε το 2014</w:t>
      </w:r>
      <w:r w:rsidR="0094658F" w:rsidRPr="0070453D">
        <w:rPr>
          <w:rStyle w:val="normaltextrun"/>
          <w:rFonts w:ascii="Arial" w:hAnsi="Arial" w:cs="Arial"/>
          <w:color w:val="000000" w:themeColor="text1"/>
          <w:sz w:val="21"/>
          <w:szCs w:val="21"/>
        </w:rPr>
        <w:t xml:space="preserve"> </w:t>
      </w:r>
      <w:r w:rsidR="00C371EA" w:rsidRPr="0070453D">
        <w:rPr>
          <w:rStyle w:val="normaltextrun"/>
          <w:rFonts w:ascii="Arial" w:hAnsi="Arial" w:cs="Arial"/>
          <w:color w:val="000000" w:themeColor="text1"/>
          <w:sz w:val="21"/>
          <w:szCs w:val="21"/>
        </w:rPr>
        <w:t xml:space="preserve">μαζί με </w:t>
      </w:r>
      <w:r w:rsidR="00517865" w:rsidRPr="0070453D">
        <w:rPr>
          <w:rStyle w:val="normaltextrun"/>
          <w:rFonts w:ascii="Arial" w:hAnsi="Arial" w:cs="Arial"/>
          <w:color w:val="000000" w:themeColor="text1"/>
          <w:sz w:val="21"/>
          <w:szCs w:val="21"/>
        </w:rPr>
        <w:t>το 5ετές σχέδιο δράσης</w:t>
      </w:r>
      <w:r w:rsidR="00B072D3" w:rsidRPr="0070453D">
        <w:rPr>
          <w:rStyle w:val="normaltextrun"/>
          <w:rFonts w:ascii="Arial" w:hAnsi="Arial" w:cs="Arial"/>
          <w:color w:val="000000" w:themeColor="text1"/>
          <w:sz w:val="21"/>
          <w:szCs w:val="21"/>
        </w:rPr>
        <w:t>. Παρότι ήταν ένα σημαντικό πρώτο βήμα στην αντιμετώπιση του προβλήματος</w:t>
      </w:r>
      <w:r w:rsidR="003A1A22" w:rsidRPr="0070453D">
        <w:rPr>
          <w:rStyle w:val="normaltextrun"/>
          <w:rFonts w:ascii="Arial" w:hAnsi="Arial" w:cs="Arial"/>
          <w:color w:val="000000" w:themeColor="text1"/>
          <w:sz w:val="21"/>
          <w:szCs w:val="21"/>
        </w:rPr>
        <w:t xml:space="preserve">, </w:t>
      </w:r>
      <w:r w:rsidR="0060796B" w:rsidRPr="0070453D">
        <w:rPr>
          <w:rStyle w:val="normaltextrun"/>
          <w:rFonts w:ascii="Arial" w:hAnsi="Arial" w:cs="Arial"/>
          <w:color w:val="000000" w:themeColor="text1"/>
          <w:sz w:val="21"/>
          <w:szCs w:val="21"/>
        </w:rPr>
        <w:t xml:space="preserve">σήμερα </w:t>
      </w:r>
      <w:r w:rsidR="000D7152" w:rsidRPr="0070453D">
        <w:rPr>
          <w:rStyle w:val="normaltextrun"/>
          <w:rFonts w:ascii="Arial" w:hAnsi="Arial" w:cs="Arial"/>
          <w:color w:val="000000" w:themeColor="text1"/>
          <w:sz w:val="21"/>
          <w:szCs w:val="21"/>
        </w:rPr>
        <w:t>χρήζει επικαιροποίησης</w:t>
      </w:r>
      <w:r w:rsidR="004F180D" w:rsidRPr="0070453D">
        <w:rPr>
          <w:rStyle w:val="normaltextrun"/>
          <w:rFonts w:ascii="Arial" w:hAnsi="Arial" w:cs="Arial"/>
          <w:color w:val="000000" w:themeColor="text1"/>
          <w:sz w:val="21"/>
          <w:szCs w:val="21"/>
        </w:rPr>
        <w:t xml:space="preserve"> με </w:t>
      </w:r>
      <w:r w:rsidR="00C21A5D" w:rsidRPr="0070453D">
        <w:rPr>
          <w:rStyle w:val="normaltextrun"/>
          <w:rFonts w:ascii="Arial" w:hAnsi="Arial" w:cs="Arial"/>
          <w:color w:val="000000" w:themeColor="text1"/>
          <w:sz w:val="21"/>
          <w:szCs w:val="21"/>
        </w:rPr>
        <w:t>βάση</w:t>
      </w:r>
      <w:r w:rsidR="004F180D" w:rsidRPr="0070453D">
        <w:rPr>
          <w:rStyle w:val="normaltextrun"/>
          <w:rFonts w:ascii="Arial" w:hAnsi="Arial" w:cs="Arial"/>
          <w:color w:val="000000" w:themeColor="text1"/>
          <w:sz w:val="21"/>
          <w:szCs w:val="21"/>
        </w:rPr>
        <w:t xml:space="preserve"> </w:t>
      </w:r>
      <w:r w:rsidR="71FE5D75" w:rsidRPr="0070453D">
        <w:rPr>
          <w:rStyle w:val="normaltextrun"/>
          <w:rFonts w:ascii="Arial" w:hAnsi="Arial" w:cs="Arial"/>
          <w:color w:val="000000" w:themeColor="text1"/>
          <w:sz w:val="21"/>
          <w:szCs w:val="21"/>
        </w:rPr>
        <w:t xml:space="preserve">τόσο τα </w:t>
      </w:r>
      <w:r w:rsidR="00C21A5D" w:rsidRPr="0070453D">
        <w:rPr>
          <w:rStyle w:val="normaltextrun"/>
          <w:rFonts w:ascii="Arial" w:hAnsi="Arial" w:cs="Arial"/>
          <w:color w:val="000000" w:themeColor="text1"/>
          <w:sz w:val="21"/>
          <w:szCs w:val="21"/>
        </w:rPr>
        <w:t>νέα</w:t>
      </w:r>
      <w:r w:rsidR="004F180D" w:rsidRPr="0070453D">
        <w:rPr>
          <w:rStyle w:val="normaltextrun"/>
          <w:rFonts w:ascii="Arial" w:hAnsi="Arial" w:cs="Arial"/>
          <w:color w:val="000000" w:themeColor="text1"/>
          <w:sz w:val="21"/>
          <w:szCs w:val="21"/>
        </w:rPr>
        <w:t xml:space="preserve"> δεδομένα</w:t>
      </w:r>
      <w:r w:rsidR="14DB30E1" w:rsidRPr="0070453D">
        <w:rPr>
          <w:rStyle w:val="normaltextrun"/>
          <w:rFonts w:ascii="Arial" w:hAnsi="Arial" w:cs="Arial"/>
          <w:color w:val="000000" w:themeColor="text1"/>
          <w:sz w:val="21"/>
          <w:szCs w:val="21"/>
        </w:rPr>
        <w:t>, όσο και την ανάγκη κάλυψης εκκρεμοτήτων</w:t>
      </w:r>
      <w:r w:rsidR="00DD3500" w:rsidRPr="0070453D">
        <w:rPr>
          <w:rStyle w:val="normaltextrun"/>
          <w:rFonts w:ascii="Arial" w:hAnsi="Arial" w:cs="Arial"/>
          <w:color w:val="000000" w:themeColor="text1"/>
          <w:sz w:val="21"/>
          <w:szCs w:val="21"/>
        </w:rPr>
        <w:t xml:space="preserve"> όπως </w:t>
      </w:r>
      <w:r w:rsidR="00D56DF2" w:rsidRPr="0070453D">
        <w:rPr>
          <w:rStyle w:val="normaltextrun"/>
          <w:rFonts w:ascii="Arial" w:hAnsi="Arial" w:cs="Arial"/>
          <w:color w:val="000000" w:themeColor="text1"/>
          <w:sz w:val="21"/>
          <w:szCs w:val="21"/>
        </w:rPr>
        <w:t xml:space="preserve">ο </w:t>
      </w:r>
      <w:r w:rsidR="006F56EB" w:rsidRPr="0070453D">
        <w:rPr>
          <w:rFonts w:ascii="Arial" w:hAnsi="Arial" w:cs="Arial"/>
          <w:sz w:val="21"/>
          <w:szCs w:val="21"/>
        </w:rPr>
        <w:t xml:space="preserve"> προσδιορισμό</w:t>
      </w:r>
      <w:r w:rsidR="00D56DF2" w:rsidRPr="0070453D">
        <w:rPr>
          <w:rFonts w:ascii="Arial" w:hAnsi="Arial" w:cs="Arial"/>
          <w:sz w:val="21"/>
          <w:szCs w:val="21"/>
        </w:rPr>
        <w:t>ς</w:t>
      </w:r>
      <w:r w:rsidR="006F56EB" w:rsidRPr="0070453D">
        <w:rPr>
          <w:rFonts w:ascii="Arial" w:hAnsi="Arial" w:cs="Arial"/>
          <w:sz w:val="21"/>
          <w:szCs w:val="21"/>
        </w:rPr>
        <w:t xml:space="preserve"> των ειδικών ανά τόπο στόχων και μέτρων διατήρησης στις περιοχές Natura 2000. </w:t>
      </w:r>
    </w:p>
    <w:p w14:paraId="263EBA74" w14:textId="77777777" w:rsidR="00D44930" w:rsidRPr="0070453D" w:rsidRDefault="0006326B" w:rsidP="0070453D">
      <w:pPr>
        <w:pStyle w:val="paragraph"/>
        <w:numPr>
          <w:ilvl w:val="0"/>
          <w:numId w:val="26"/>
        </w:numPr>
        <w:spacing w:before="120" w:beforeAutospacing="0" w:after="0" w:afterAutospacing="0"/>
        <w:ind w:left="714" w:hanging="357"/>
        <w:textAlignment w:val="baseline"/>
        <w:rPr>
          <w:rFonts w:ascii="Arial" w:hAnsi="Arial" w:cs="Arial"/>
          <w:color w:val="000000"/>
          <w:sz w:val="21"/>
          <w:szCs w:val="21"/>
        </w:rPr>
      </w:pPr>
      <w:r w:rsidRPr="0070453D">
        <w:rPr>
          <w:rFonts w:ascii="Arial" w:hAnsi="Arial" w:cs="Arial"/>
          <w:sz w:val="21"/>
          <w:szCs w:val="21"/>
        </w:rPr>
        <w:t>Οι</w:t>
      </w:r>
      <w:r w:rsidR="006F56EB" w:rsidRPr="0070453D">
        <w:rPr>
          <w:rFonts w:ascii="Arial" w:hAnsi="Arial" w:cs="Arial"/>
          <w:sz w:val="21"/>
          <w:szCs w:val="21"/>
        </w:rPr>
        <w:t xml:space="preserve"> </w:t>
      </w:r>
      <w:r w:rsidR="00080AE8" w:rsidRPr="0070453D">
        <w:rPr>
          <w:rFonts w:ascii="Arial" w:hAnsi="Arial" w:cs="Arial"/>
          <w:sz w:val="21"/>
          <w:szCs w:val="21"/>
        </w:rPr>
        <w:t xml:space="preserve">εκκρεμότητες </w:t>
      </w:r>
      <w:r w:rsidR="006F56EB" w:rsidRPr="0070453D">
        <w:rPr>
          <w:rFonts w:ascii="Arial" w:hAnsi="Arial" w:cs="Arial"/>
          <w:sz w:val="21"/>
          <w:szCs w:val="21"/>
        </w:rPr>
        <w:t xml:space="preserve">αυτές έχουν επιπτώσεις στην ορθολογική και ολοκληρωμένη ανάπτυξη </w:t>
      </w:r>
      <w:r w:rsidR="003F26BE" w:rsidRPr="0070453D">
        <w:rPr>
          <w:rFonts w:ascii="Arial" w:hAnsi="Arial" w:cs="Arial"/>
          <w:sz w:val="21"/>
          <w:szCs w:val="21"/>
        </w:rPr>
        <w:t>των περιοχών αυτών</w:t>
      </w:r>
      <w:r w:rsidR="00D92812" w:rsidRPr="0070453D">
        <w:rPr>
          <w:rFonts w:ascii="Arial" w:hAnsi="Arial" w:cs="Arial"/>
          <w:sz w:val="21"/>
          <w:szCs w:val="21"/>
        </w:rPr>
        <w:t xml:space="preserve"> </w:t>
      </w:r>
      <w:r w:rsidR="006F56EB" w:rsidRPr="0070453D">
        <w:rPr>
          <w:rFonts w:ascii="Arial" w:hAnsi="Arial" w:cs="Arial"/>
          <w:sz w:val="21"/>
          <w:szCs w:val="21"/>
        </w:rPr>
        <w:t>(βλ. αναλυτικά Special Report ΣΕΒ, “</w:t>
      </w:r>
      <w:hyperlink r:id="rId26">
        <w:r w:rsidR="006F56EB" w:rsidRPr="0070453D">
          <w:rPr>
            <w:rStyle w:val="-"/>
            <w:rFonts w:ascii="Arial" w:hAnsi="Arial" w:cs="Arial"/>
            <w:sz w:val="21"/>
            <w:szCs w:val="21"/>
          </w:rPr>
          <w:t>Πρόοδος και προκλήσεις στην εφαρμογή της περιβαλλοντικής νομοθεσίας</w:t>
        </w:r>
      </w:hyperlink>
      <w:r w:rsidR="006F56EB" w:rsidRPr="0070453D">
        <w:rPr>
          <w:rFonts w:ascii="Arial" w:hAnsi="Arial" w:cs="Arial"/>
          <w:sz w:val="21"/>
          <w:szCs w:val="21"/>
        </w:rPr>
        <w:t>”, Νοέμβριος 2022)</w:t>
      </w:r>
      <w:r w:rsidR="00C061F7" w:rsidRPr="0070453D">
        <w:rPr>
          <w:rFonts w:ascii="Arial" w:hAnsi="Arial" w:cs="Arial"/>
          <w:sz w:val="21"/>
          <w:szCs w:val="21"/>
        </w:rPr>
        <w:t>.</w:t>
      </w:r>
      <w:r w:rsidR="005F6214" w:rsidRPr="0070453D">
        <w:rPr>
          <w:rFonts w:ascii="Arial" w:hAnsi="Arial" w:cs="Arial"/>
          <w:sz w:val="21"/>
          <w:szCs w:val="21"/>
        </w:rPr>
        <w:t xml:space="preserve"> </w:t>
      </w:r>
    </w:p>
    <w:p w14:paraId="79ECF170" w14:textId="1F37442A" w:rsidR="00D92812" w:rsidRPr="0070453D" w:rsidRDefault="00D92812" w:rsidP="0070453D">
      <w:pPr>
        <w:pStyle w:val="paragraph"/>
        <w:numPr>
          <w:ilvl w:val="0"/>
          <w:numId w:val="26"/>
        </w:numPr>
        <w:spacing w:before="120" w:beforeAutospacing="0" w:after="0" w:afterAutospacing="0"/>
        <w:ind w:left="714" w:hanging="357"/>
        <w:textAlignment w:val="baseline"/>
        <w:rPr>
          <w:rFonts w:ascii="Arial" w:hAnsi="Arial" w:cs="Arial"/>
          <w:color w:val="000000"/>
          <w:sz w:val="21"/>
          <w:szCs w:val="21"/>
        </w:rPr>
      </w:pPr>
      <w:r w:rsidRPr="0070453D">
        <w:rPr>
          <w:rFonts w:ascii="Arial" w:hAnsi="Arial" w:cs="Arial"/>
          <w:sz w:val="21"/>
          <w:szCs w:val="21"/>
        </w:rPr>
        <w:t xml:space="preserve">Είναι σημαντικό οι επιτρεπόμενες χρήσεις γης να εναρμονίζονται με τις σύγχρονες ευρωπαϊκές αλλά και διεθνείς πρακτικές προστασίας, διατήρησης και βιώσιμης ανάπτυξης και να καταστεί εφικτή η ανάπτυξη επιχειρηματικών δραστηριοτήτων σε συμφωνία με τις ιδιαιτερότητες κάθε περιοχής. </w:t>
      </w:r>
    </w:p>
    <w:p w14:paraId="24DDE4BB" w14:textId="77777777" w:rsidR="00C061F7" w:rsidRPr="0070453D" w:rsidRDefault="00AB2086" w:rsidP="00C061F7">
      <w:pPr>
        <w:pStyle w:val="paragraph"/>
        <w:spacing w:before="160" w:beforeAutospacing="0" w:after="0" w:afterAutospacing="0"/>
        <w:ind w:left="357"/>
        <w:textAlignment w:val="baseline"/>
        <w:rPr>
          <w:rFonts w:ascii="Arial" w:hAnsi="Arial" w:cs="Arial"/>
          <w:sz w:val="21"/>
          <w:szCs w:val="21"/>
        </w:rPr>
      </w:pPr>
      <w:r w:rsidRPr="0070453D">
        <w:rPr>
          <w:rFonts w:ascii="Arial" w:hAnsi="Arial" w:cs="Arial"/>
          <w:sz w:val="21"/>
          <w:szCs w:val="21"/>
        </w:rPr>
        <w:t>Η επικαιροποιημένη εθνική στρατηγική για τη βιοποικιλότητα θα πρέπει να διευκολύνει τη μετάβαση των επιχειρήσεων στο νέο πλαίσιο προσδιορισμού των εξαρτήσεών τους από τη φύση και δημοσιοποίησης πληροφοριών σχετικά με τις επιπτώσεις της δραστηριότητάς τους στη βιοποικιλότητα.</w:t>
      </w:r>
    </w:p>
    <w:p w14:paraId="5808BD3B" w14:textId="74CAD86E" w:rsidR="00D92812" w:rsidRPr="0070453D" w:rsidRDefault="00D92812" w:rsidP="00C061F7">
      <w:pPr>
        <w:pStyle w:val="paragraph"/>
        <w:spacing w:before="160" w:beforeAutospacing="0" w:after="0" w:afterAutospacing="0"/>
        <w:ind w:left="357"/>
        <w:textAlignment w:val="baseline"/>
        <w:rPr>
          <w:rStyle w:val="normaltextrun"/>
          <w:rFonts w:ascii="Arial" w:hAnsi="Arial" w:cs="Arial"/>
          <w:b/>
          <w:bCs/>
          <w:sz w:val="21"/>
          <w:szCs w:val="21"/>
        </w:rPr>
      </w:pPr>
      <w:r w:rsidRPr="0070453D">
        <w:rPr>
          <w:rStyle w:val="normaltextrun"/>
          <w:rFonts w:ascii="Arial" w:hAnsi="Arial" w:cs="Arial"/>
          <w:b/>
          <w:bCs/>
          <w:sz w:val="21"/>
          <w:szCs w:val="21"/>
        </w:rPr>
        <w:t>Ανάγκη ενημέρωσης των επιχειρήσεων</w:t>
      </w:r>
    </w:p>
    <w:p w14:paraId="41924D2F" w14:textId="41B17C37" w:rsidR="00D92812" w:rsidRPr="0070453D" w:rsidRDefault="00D92812" w:rsidP="00D92812">
      <w:pPr>
        <w:pStyle w:val="paragraph"/>
        <w:numPr>
          <w:ilvl w:val="0"/>
          <w:numId w:val="26"/>
        </w:numPr>
        <w:spacing w:before="160" w:beforeAutospacing="0" w:after="0" w:afterAutospacing="0"/>
        <w:ind w:left="714" w:hanging="357"/>
        <w:textAlignment w:val="baseline"/>
        <w:rPr>
          <w:rStyle w:val="normaltextrun"/>
          <w:rFonts w:ascii="Arial" w:hAnsi="Arial" w:cs="Arial"/>
          <w:sz w:val="21"/>
          <w:szCs w:val="21"/>
        </w:rPr>
      </w:pPr>
      <w:r w:rsidRPr="0070453D">
        <w:rPr>
          <w:rStyle w:val="normaltextrun"/>
          <w:rFonts w:ascii="Arial" w:hAnsi="Arial" w:cs="Arial"/>
          <w:sz w:val="21"/>
          <w:szCs w:val="21"/>
        </w:rPr>
        <w:t xml:space="preserve">Η προστασία της βιοποικιλότητας εξελίσσεται σε πρωτεύων ζήτημα βιωσιμότητας και η επικαιροποίηση της εθνικής στρατηγικής είναι ένα </w:t>
      </w:r>
      <w:r w:rsidR="00C061F7" w:rsidRPr="0070453D">
        <w:rPr>
          <w:rStyle w:val="normaltextrun"/>
          <w:rFonts w:ascii="Arial" w:hAnsi="Arial" w:cs="Arial"/>
          <w:sz w:val="21"/>
          <w:szCs w:val="21"/>
        </w:rPr>
        <w:t>πρώτο</w:t>
      </w:r>
      <w:r w:rsidR="008E72F1" w:rsidRPr="0070453D">
        <w:rPr>
          <w:rStyle w:val="normaltextrun"/>
          <w:rFonts w:ascii="Arial" w:hAnsi="Arial" w:cs="Arial"/>
          <w:sz w:val="21"/>
          <w:szCs w:val="21"/>
        </w:rPr>
        <w:t xml:space="preserve"> και απαραίτητο</w:t>
      </w:r>
      <w:r w:rsidRPr="0070453D">
        <w:rPr>
          <w:rStyle w:val="normaltextrun"/>
          <w:rFonts w:ascii="Arial" w:hAnsi="Arial" w:cs="Arial"/>
          <w:sz w:val="21"/>
          <w:szCs w:val="21"/>
        </w:rPr>
        <w:t xml:space="preserve"> βήμα. </w:t>
      </w:r>
      <w:r w:rsidR="008E72F1" w:rsidRPr="0070453D">
        <w:rPr>
          <w:rStyle w:val="normaltextrun"/>
          <w:rFonts w:ascii="Arial" w:hAnsi="Arial" w:cs="Arial"/>
          <w:sz w:val="21"/>
          <w:szCs w:val="21"/>
        </w:rPr>
        <w:t>Όμως οι σημαντικές αλλαγές που συνεπάγονται οι στόχοι που θεσπίζονται σε ευρωπαϊκό</w:t>
      </w:r>
      <w:r w:rsidR="00712170" w:rsidRPr="0070453D">
        <w:rPr>
          <w:rStyle w:val="normaltextrun"/>
          <w:rFonts w:ascii="Arial" w:hAnsi="Arial" w:cs="Arial"/>
          <w:sz w:val="21"/>
          <w:szCs w:val="21"/>
        </w:rPr>
        <w:t xml:space="preserve"> και παγκόσμιο</w:t>
      </w:r>
      <w:r w:rsidR="008E72F1" w:rsidRPr="0070453D">
        <w:rPr>
          <w:rStyle w:val="normaltextrun"/>
          <w:rFonts w:ascii="Arial" w:hAnsi="Arial" w:cs="Arial"/>
          <w:sz w:val="21"/>
          <w:szCs w:val="21"/>
        </w:rPr>
        <w:t xml:space="preserve"> επίπεδο </w:t>
      </w:r>
      <w:r w:rsidRPr="0070453D">
        <w:rPr>
          <w:rStyle w:val="normaltextrun"/>
          <w:rFonts w:ascii="Arial" w:hAnsi="Arial" w:cs="Arial"/>
          <w:sz w:val="21"/>
          <w:szCs w:val="21"/>
        </w:rPr>
        <w:t xml:space="preserve">αλλάζουν τα δεδομένα </w:t>
      </w:r>
      <w:r w:rsidR="008E72F1" w:rsidRPr="0070453D">
        <w:rPr>
          <w:rStyle w:val="normaltextrun"/>
          <w:rFonts w:ascii="Arial" w:hAnsi="Arial" w:cs="Arial"/>
          <w:sz w:val="21"/>
          <w:szCs w:val="21"/>
        </w:rPr>
        <w:t xml:space="preserve">και </w:t>
      </w:r>
      <w:r w:rsidRPr="0070453D">
        <w:rPr>
          <w:rStyle w:val="normaltextrun"/>
          <w:rFonts w:ascii="Arial" w:hAnsi="Arial" w:cs="Arial"/>
          <w:sz w:val="21"/>
          <w:szCs w:val="21"/>
        </w:rPr>
        <w:t xml:space="preserve">για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επιχειρήσεις</w:t>
      </w:r>
      <w:r w:rsidR="00C061F7" w:rsidRPr="0070453D">
        <w:rPr>
          <w:rStyle w:val="normaltextrun"/>
          <w:rFonts w:ascii="Arial" w:hAnsi="Arial" w:cs="Arial"/>
          <w:sz w:val="21"/>
          <w:szCs w:val="21"/>
        </w:rPr>
        <w:t xml:space="preserve">, καθιστώντας κρίσιμη την ενημέρωσή </w:t>
      </w:r>
      <w:r w:rsidR="008C59D5" w:rsidRPr="0070453D">
        <w:rPr>
          <w:rStyle w:val="normaltextrun"/>
          <w:rFonts w:ascii="Arial" w:hAnsi="Arial" w:cs="Arial"/>
          <w:sz w:val="21"/>
          <w:szCs w:val="21"/>
        </w:rPr>
        <w:t>τους</w:t>
      </w:r>
      <w:r w:rsidRPr="0070453D">
        <w:rPr>
          <w:rStyle w:val="normaltextrun"/>
          <w:rFonts w:ascii="Arial" w:hAnsi="Arial" w:cs="Arial"/>
          <w:sz w:val="21"/>
          <w:szCs w:val="21"/>
        </w:rPr>
        <w:t xml:space="preserve">. </w:t>
      </w:r>
    </w:p>
    <w:p w14:paraId="59F04FEE" w14:textId="3D76E385" w:rsidR="00D92812" w:rsidRPr="0070453D" w:rsidRDefault="00D92812" w:rsidP="00D92812">
      <w:pPr>
        <w:pStyle w:val="paragraph"/>
        <w:numPr>
          <w:ilvl w:val="0"/>
          <w:numId w:val="26"/>
        </w:numPr>
        <w:spacing w:before="160" w:beforeAutospacing="0" w:after="0" w:afterAutospacing="0"/>
        <w:ind w:left="714" w:hanging="357"/>
        <w:textAlignment w:val="baseline"/>
        <w:rPr>
          <w:rStyle w:val="normaltextrun"/>
          <w:rFonts w:ascii="Arial" w:hAnsi="Arial" w:cs="Arial"/>
          <w:sz w:val="21"/>
          <w:szCs w:val="21"/>
        </w:rPr>
      </w:pPr>
      <w:r w:rsidRPr="0070453D">
        <w:rPr>
          <w:rStyle w:val="normaltextrun"/>
          <w:rFonts w:ascii="Arial" w:hAnsi="Arial" w:cs="Arial"/>
          <w:sz w:val="21"/>
          <w:szCs w:val="21"/>
        </w:rPr>
        <w:t xml:space="preserve">Ενδεικτικά αναφέρεται η υποχρέωση παρακολούθησης, αξιολόγησης και γνωστοποίησης των κινδύνων, εξαρτήσεων και επιπτώσεων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δραστηριότητάς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για τη βιοποικιλότητα (στόχος 15), ο προσδιορισμός και η σταδιακή εξάλειψη κινήτρων και επιδοτήσεων που πλήττουν τη βιοποικιλότητα (στόχος 18), η αύξηση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χρηματοδότησης για δράσεις προστασίας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(στόχος 19), αλλά και στόχοι που αφορούν </w:t>
      </w:r>
      <w:r w:rsidR="008C59D5" w:rsidRPr="0070453D">
        <w:rPr>
          <w:rStyle w:val="normaltextrun"/>
          <w:rFonts w:ascii="Arial" w:hAnsi="Arial" w:cs="Arial"/>
          <w:sz w:val="21"/>
          <w:szCs w:val="21"/>
        </w:rPr>
        <w:t>τις βασικές</w:t>
      </w:r>
      <w:r w:rsidRPr="0070453D">
        <w:rPr>
          <w:rStyle w:val="normaltextrun"/>
          <w:rFonts w:ascii="Arial" w:hAnsi="Arial" w:cs="Arial"/>
          <w:sz w:val="21"/>
          <w:szCs w:val="21"/>
        </w:rPr>
        <w:t xml:space="preserve"> αλυσίδ</w:t>
      </w:r>
      <w:r w:rsidR="008C59D5" w:rsidRPr="0070453D">
        <w:rPr>
          <w:rStyle w:val="normaltextrun"/>
          <w:rFonts w:ascii="Arial" w:hAnsi="Arial" w:cs="Arial"/>
          <w:sz w:val="21"/>
          <w:szCs w:val="21"/>
        </w:rPr>
        <w:t>ες</w:t>
      </w:r>
      <w:r w:rsidRPr="0070453D">
        <w:rPr>
          <w:rStyle w:val="normaltextrun"/>
          <w:rFonts w:ascii="Arial" w:hAnsi="Arial" w:cs="Arial"/>
          <w:sz w:val="21"/>
          <w:szCs w:val="21"/>
        </w:rPr>
        <w:t xml:space="preserve"> αξίας (τρόφιμα, γεωργία, ιχθυοκαλλιέργεια, υλοτομία, ενέργεια, εξόρυξη). </w:t>
      </w:r>
    </w:p>
    <w:p w14:paraId="660BEE3E" w14:textId="77777777" w:rsidR="00C061F7" w:rsidRDefault="00C061F7" w:rsidP="00C061F7">
      <w:pPr>
        <w:pStyle w:val="paragraph"/>
        <w:spacing w:before="160" w:beforeAutospacing="0" w:after="0" w:afterAutospacing="0"/>
        <w:ind w:left="357"/>
        <w:textAlignment w:val="baseline"/>
        <w:rPr>
          <w:rStyle w:val="normaltextrun"/>
          <w:rFonts w:ascii="Arial" w:hAnsi="Arial" w:cs="Arial"/>
          <w:color w:val="000000"/>
          <w:sz w:val="22"/>
          <w:szCs w:val="22"/>
        </w:rPr>
      </w:pPr>
    </w:p>
    <w:bookmarkEnd w:id="6"/>
    <w:p w14:paraId="7F363C33" w14:textId="1F46D3EC" w:rsidR="005D03A1" w:rsidRPr="005F4120" w:rsidRDefault="005D03A1" w:rsidP="3464B099">
      <w:pPr>
        <w:spacing w:before="160"/>
        <w:rPr>
          <w:lang w:val="el-GR"/>
        </w:rPr>
      </w:pPr>
    </w:p>
    <w:p w14:paraId="6AA12B94" w14:textId="19A0030D" w:rsidR="003F7BA2" w:rsidRDefault="003F7BA2">
      <w:pPr>
        <w:spacing w:line="240" w:lineRule="auto"/>
        <w:rPr>
          <w:rFonts w:ascii="Arial" w:hAnsi="Arial" w:cs="Arial"/>
          <w:b/>
          <w:color w:val="00B0F0"/>
          <w:sz w:val="28"/>
          <w:szCs w:val="28"/>
          <w:lang w:val="el-GR"/>
        </w:rPr>
      </w:pPr>
      <w:r>
        <w:rPr>
          <w:rFonts w:cs="Arial"/>
          <w:color w:val="00B0F0"/>
          <w:lang w:val="el-GR"/>
        </w:rPr>
        <w:br w:type="page"/>
      </w:r>
    </w:p>
    <w:p w14:paraId="7CF0751F" w14:textId="4C3BFE88" w:rsidR="007B1B4A" w:rsidRDefault="008B2213" w:rsidP="00C0602A">
      <w:pPr>
        <w:spacing w:before="160"/>
        <w:rPr>
          <w:rFonts w:ascii="Arial" w:hAnsi="Arial" w:cs="Arial"/>
          <w:b/>
          <w:color w:val="00B0F0"/>
          <w:sz w:val="28"/>
          <w:szCs w:val="28"/>
          <w:lang w:val="el-GR"/>
        </w:rPr>
      </w:pPr>
      <w:r w:rsidRPr="008B2213">
        <w:rPr>
          <w:rFonts w:ascii="Arial" w:hAnsi="Arial" w:cs="Arial" w:hint="eastAsia"/>
          <w:b/>
          <w:color w:val="00B0F0"/>
          <w:sz w:val="28"/>
          <w:szCs w:val="28"/>
          <w:lang w:val="el-GR"/>
        </w:rPr>
        <w:lastRenderedPageBreak/>
        <w:t>Κ</w:t>
      </w:r>
      <w:r>
        <w:rPr>
          <w:rFonts w:ascii="Arial" w:hAnsi="Arial" w:cs="Arial"/>
          <w:b/>
          <w:color w:val="00B0F0"/>
          <w:sz w:val="28"/>
          <w:szCs w:val="28"/>
          <w:lang w:val="el-GR"/>
        </w:rPr>
        <w:t>λιματική αλλαγή και απώλεια βιοποικιλότητας: ένα επικίνδυνο μίγμα</w:t>
      </w:r>
      <w:r w:rsidR="007B1B4A" w:rsidRPr="007B1B4A">
        <w:rPr>
          <w:rFonts w:ascii="Arial" w:hAnsi="Arial" w:cs="Arial" w:hint="eastAsia"/>
          <w:b/>
          <w:color w:val="00B0F0"/>
          <w:sz w:val="28"/>
          <w:szCs w:val="28"/>
          <w:lang w:val="el-GR"/>
        </w:rPr>
        <w:t xml:space="preserve"> </w:t>
      </w:r>
    </w:p>
    <w:p w14:paraId="05F69F52" w14:textId="08E315B1" w:rsidR="00C10522" w:rsidRPr="0006326B" w:rsidRDefault="00C10522" w:rsidP="00BC61C3">
      <w:pPr>
        <w:spacing w:before="160"/>
        <w:rPr>
          <w:rFonts w:ascii="Arial" w:hAnsi="Arial" w:cs="Arial"/>
          <w:sz w:val="22"/>
          <w:szCs w:val="22"/>
          <w:lang w:val="el-GR"/>
        </w:rPr>
      </w:pPr>
      <w:r w:rsidRPr="0006326B">
        <w:rPr>
          <w:rFonts w:ascii="Arial" w:hAnsi="Arial" w:cs="Arial"/>
          <w:sz w:val="22"/>
          <w:szCs w:val="22"/>
          <w:lang w:val="el-GR"/>
        </w:rPr>
        <w:t xml:space="preserve">Η </w:t>
      </w:r>
      <w:r w:rsidR="005734A5" w:rsidRPr="0006326B">
        <w:rPr>
          <w:rFonts w:ascii="Arial" w:hAnsi="Arial" w:cs="Arial"/>
          <w:sz w:val="22"/>
          <w:szCs w:val="22"/>
          <w:lang w:val="el-GR"/>
        </w:rPr>
        <w:t xml:space="preserve">αντιμετώπιση της κλιματικής κρίσης </w:t>
      </w:r>
      <w:r w:rsidR="00CB24B3" w:rsidRPr="0006326B">
        <w:rPr>
          <w:rFonts w:ascii="Arial" w:hAnsi="Arial" w:cs="Arial"/>
          <w:sz w:val="22"/>
          <w:szCs w:val="22"/>
          <w:lang w:val="el-GR"/>
        </w:rPr>
        <w:t xml:space="preserve">και η μετάβαση σε κλιματική ουδετερότητα το 2050 </w:t>
      </w:r>
      <w:r w:rsidRPr="0006326B">
        <w:rPr>
          <w:rFonts w:ascii="Arial" w:hAnsi="Arial" w:cs="Arial"/>
          <w:sz w:val="22"/>
          <w:szCs w:val="22"/>
          <w:lang w:val="el-GR"/>
        </w:rPr>
        <w:t>δεν μπορεί να επιτευχθεί χωρίς να σταματήσει η απώλεια της φύσης</w:t>
      </w:r>
      <w:r w:rsidR="00EE449A" w:rsidRPr="0006326B">
        <w:rPr>
          <w:rFonts w:ascii="Arial" w:hAnsi="Arial" w:cs="Arial"/>
          <w:sz w:val="22"/>
          <w:szCs w:val="22"/>
          <w:lang w:val="el-GR"/>
        </w:rPr>
        <w:t xml:space="preserve"> και της βιοποικιλότητας</w:t>
      </w:r>
      <w:r w:rsidRPr="0006326B">
        <w:rPr>
          <w:rFonts w:ascii="Arial" w:hAnsi="Arial" w:cs="Arial"/>
          <w:sz w:val="22"/>
          <w:szCs w:val="22"/>
          <w:lang w:val="el-GR"/>
        </w:rPr>
        <w:t>.</w:t>
      </w:r>
      <w:r w:rsidR="00EE449A" w:rsidRPr="0006326B">
        <w:rPr>
          <w:rFonts w:ascii="Arial" w:hAnsi="Arial" w:cs="Arial"/>
          <w:sz w:val="22"/>
          <w:szCs w:val="22"/>
          <w:lang w:val="el-GR"/>
        </w:rPr>
        <w:t xml:space="preserve"> </w:t>
      </w:r>
    </w:p>
    <w:p w14:paraId="22AA5C51" w14:textId="476DCC03" w:rsidR="00392937" w:rsidRPr="0006326B" w:rsidRDefault="002B2064" w:rsidP="00007F0D">
      <w:pPr>
        <w:spacing w:before="160"/>
        <w:rPr>
          <w:rFonts w:ascii="Arial" w:hAnsi="Arial" w:cs="Arial"/>
          <w:sz w:val="22"/>
          <w:szCs w:val="22"/>
          <w:lang w:val="el-GR"/>
        </w:rPr>
      </w:pPr>
      <w:bookmarkStart w:id="7" w:name="_Hlk133413491"/>
      <w:r w:rsidRPr="0006326B">
        <w:rPr>
          <w:rFonts w:ascii="Arial" w:hAnsi="Arial" w:cs="Arial"/>
          <w:sz w:val="22"/>
          <w:szCs w:val="22"/>
          <w:lang w:val="el-GR"/>
        </w:rPr>
        <w:t xml:space="preserve">Πέρα </w:t>
      </w:r>
      <w:r w:rsidR="0006326B">
        <w:rPr>
          <w:rFonts w:ascii="Arial" w:hAnsi="Arial" w:cs="Arial"/>
          <w:sz w:val="22"/>
          <w:szCs w:val="22"/>
          <w:lang w:val="el-GR"/>
        </w:rPr>
        <w:t xml:space="preserve">από </w:t>
      </w:r>
      <w:r w:rsidRPr="0006326B">
        <w:rPr>
          <w:rFonts w:ascii="Arial" w:hAnsi="Arial" w:cs="Arial"/>
          <w:sz w:val="22"/>
          <w:szCs w:val="22"/>
          <w:lang w:val="el-GR"/>
        </w:rPr>
        <w:t>τη</w:t>
      </w:r>
      <w:r w:rsidR="0006326B">
        <w:rPr>
          <w:rFonts w:ascii="Arial" w:hAnsi="Arial" w:cs="Arial"/>
          <w:sz w:val="22"/>
          <w:szCs w:val="22"/>
          <w:lang w:val="el-GR"/>
        </w:rPr>
        <w:t>ν</w:t>
      </w:r>
      <w:r w:rsidRPr="0006326B">
        <w:rPr>
          <w:rFonts w:ascii="Arial" w:hAnsi="Arial" w:cs="Arial"/>
          <w:sz w:val="22"/>
          <w:szCs w:val="22"/>
          <w:lang w:val="el-GR"/>
        </w:rPr>
        <w:t xml:space="preserve"> κλιματική διάσταση</w:t>
      </w:r>
      <w:r w:rsidR="0006326B">
        <w:rPr>
          <w:rFonts w:ascii="Arial" w:hAnsi="Arial" w:cs="Arial"/>
          <w:sz w:val="22"/>
          <w:szCs w:val="22"/>
          <w:lang w:val="el-GR"/>
        </w:rPr>
        <w:t>,</w:t>
      </w:r>
      <w:r w:rsidRPr="0006326B">
        <w:rPr>
          <w:rFonts w:ascii="Arial" w:hAnsi="Arial" w:cs="Arial"/>
          <w:sz w:val="22"/>
          <w:szCs w:val="22"/>
          <w:lang w:val="el-GR"/>
        </w:rPr>
        <w:t xml:space="preserve"> </w:t>
      </w:r>
      <w:r w:rsidR="00247D8D" w:rsidRPr="0006326B">
        <w:rPr>
          <w:rFonts w:ascii="Arial" w:hAnsi="Arial" w:cs="Arial"/>
          <w:sz w:val="22"/>
          <w:szCs w:val="22"/>
          <w:lang w:val="el-GR"/>
        </w:rPr>
        <w:t>η</w:t>
      </w:r>
      <w:r w:rsidR="00BC61C3" w:rsidRPr="0006326B">
        <w:rPr>
          <w:rFonts w:ascii="Arial" w:hAnsi="Arial" w:cs="Arial"/>
          <w:sz w:val="22"/>
          <w:szCs w:val="22"/>
          <w:lang w:val="el-GR"/>
        </w:rPr>
        <w:t xml:space="preserve"> απώλεια </w:t>
      </w:r>
      <w:r w:rsidR="00C10522" w:rsidRPr="0006326B">
        <w:rPr>
          <w:rFonts w:ascii="Arial" w:hAnsi="Arial" w:cs="Arial"/>
          <w:sz w:val="22"/>
          <w:szCs w:val="22"/>
          <w:lang w:val="el-GR"/>
        </w:rPr>
        <w:t>της φύσης και της βιοποικιλότητας</w:t>
      </w:r>
      <w:r w:rsidR="00BC61C3" w:rsidRPr="0006326B">
        <w:rPr>
          <w:rFonts w:ascii="Arial" w:hAnsi="Arial" w:cs="Arial"/>
          <w:sz w:val="22"/>
          <w:szCs w:val="22"/>
          <w:lang w:val="el-GR"/>
        </w:rPr>
        <w:t xml:space="preserve"> </w:t>
      </w:r>
      <w:r w:rsidR="00D3002A" w:rsidRPr="0006326B">
        <w:rPr>
          <w:rFonts w:ascii="Arial" w:hAnsi="Arial" w:cs="Arial"/>
          <w:sz w:val="22"/>
          <w:szCs w:val="22"/>
          <w:lang w:val="el-GR"/>
        </w:rPr>
        <w:t>δημιουργεί αυξανόμενους κινδύνους</w:t>
      </w:r>
      <w:r w:rsidR="00BC61C3" w:rsidRPr="0006326B">
        <w:rPr>
          <w:rFonts w:ascii="Arial" w:hAnsi="Arial" w:cs="Arial"/>
          <w:sz w:val="22"/>
          <w:szCs w:val="22"/>
          <w:lang w:val="el-GR"/>
        </w:rPr>
        <w:t xml:space="preserve"> </w:t>
      </w:r>
      <w:r w:rsidR="00247D8D" w:rsidRPr="0006326B">
        <w:rPr>
          <w:rFonts w:ascii="Arial" w:hAnsi="Arial" w:cs="Arial"/>
          <w:sz w:val="22"/>
          <w:szCs w:val="22"/>
          <w:lang w:val="el-GR"/>
        </w:rPr>
        <w:t xml:space="preserve">και </w:t>
      </w:r>
      <w:r w:rsidR="00BC61C3" w:rsidRPr="0006326B">
        <w:rPr>
          <w:rFonts w:ascii="Arial" w:hAnsi="Arial" w:cs="Arial"/>
          <w:sz w:val="22"/>
          <w:szCs w:val="22"/>
          <w:lang w:val="el-GR"/>
        </w:rPr>
        <w:t>για την παγκόσμια οικονομία</w:t>
      </w:r>
      <w:r w:rsidR="00B1612F" w:rsidRPr="00B1612F">
        <w:rPr>
          <w:rFonts w:ascii="Arial" w:hAnsi="Arial" w:cs="Arial"/>
          <w:sz w:val="22"/>
          <w:szCs w:val="22"/>
          <w:lang w:val="el-GR"/>
        </w:rPr>
        <w:t>,</w:t>
      </w:r>
      <w:r w:rsidR="00BC61C3" w:rsidRPr="0006326B">
        <w:rPr>
          <w:rFonts w:ascii="Arial" w:hAnsi="Arial" w:cs="Arial"/>
          <w:sz w:val="22"/>
          <w:szCs w:val="22"/>
          <w:lang w:val="el-GR"/>
        </w:rPr>
        <w:t xml:space="preserve"> </w:t>
      </w:r>
      <w:r w:rsidR="001B6723" w:rsidRPr="0006326B">
        <w:rPr>
          <w:rFonts w:ascii="Arial" w:hAnsi="Arial" w:cs="Arial"/>
          <w:sz w:val="22"/>
          <w:szCs w:val="22"/>
          <w:lang w:val="el-GR"/>
        </w:rPr>
        <w:t>αφού περισσότερο από το ½ του παγκόσμιου ΑΕΠ εξαρτάται σε μεγάλο βαθμό από τη φύση</w:t>
      </w:r>
      <w:r w:rsidR="001B6723" w:rsidRPr="0006326B">
        <w:rPr>
          <w:rStyle w:val="a9"/>
          <w:rFonts w:ascii="Arial" w:hAnsi="Arial" w:cs="Arial"/>
          <w:sz w:val="22"/>
          <w:szCs w:val="22"/>
          <w:lang w:val="el-GR"/>
        </w:rPr>
        <w:footnoteReference w:id="2"/>
      </w:r>
      <w:r w:rsidR="00B1612F" w:rsidRPr="00B1612F">
        <w:rPr>
          <w:rFonts w:ascii="Arial" w:hAnsi="Arial" w:cs="Arial"/>
          <w:sz w:val="22"/>
          <w:szCs w:val="22"/>
          <w:lang w:val="el-GR"/>
        </w:rPr>
        <w:t>.</w:t>
      </w:r>
      <w:r w:rsidR="001B6723" w:rsidRPr="0006326B">
        <w:rPr>
          <w:rFonts w:ascii="Arial" w:hAnsi="Arial" w:cs="Arial"/>
          <w:sz w:val="22"/>
          <w:szCs w:val="22"/>
          <w:lang w:val="el-GR"/>
        </w:rPr>
        <w:t xml:space="preserve"> </w:t>
      </w:r>
      <w:r w:rsidR="00B1612F">
        <w:rPr>
          <w:rFonts w:ascii="Arial" w:hAnsi="Arial" w:cs="Arial"/>
          <w:sz w:val="22"/>
          <w:szCs w:val="22"/>
          <w:lang w:val="el-GR"/>
        </w:rPr>
        <w:t>Την ίδια ώρα:</w:t>
      </w:r>
      <w:r w:rsidR="00BC61C3" w:rsidRPr="0006326B">
        <w:rPr>
          <w:rFonts w:ascii="Arial" w:hAnsi="Arial" w:cs="Arial"/>
          <w:sz w:val="22"/>
          <w:szCs w:val="22"/>
          <w:lang w:val="el-GR"/>
        </w:rPr>
        <w:t xml:space="preserve"> </w:t>
      </w:r>
    </w:p>
    <w:p w14:paraId="7422F001" w14:textId="73D86AB5" w:rsidR="00BC61C3" w:rsidRPr="007F4BB0" w:rsidRDefault="00896312" w:rsidP="007F4BB0">
      <w:pPr>
        <w:pStyle w:val="aa"/>
        <w:numPr>
          <w:ilvl w:val="0"/>
          <w:numId w:val="36"/>
        </w:numPr>
        <w:spacing w:before="160"/>
        <w:rPr>
          <w:rFonts w:ascii="Arial" w:hAnsi="Arial"/>
          <w:lang w:val="el-GR"/>
        </w:rPr>
      </w:pPr>
      <w:r>
        <w:rPr>
          <w:rFonts w:ascii="Arial" w:hAnsi="Arial"/>
          <w:lang w:val="el-GR"/>
        </w:rPr>
        <w:t>Ο</w:t>
      </w:r>
      <w:r w:rsidR="00BC61C3" w:rsidRPr="00050BB0">
        <w:rPr>
          <w:rFonts w:ascii="Arial" w:hAnsi="Arial"/>
          <w:lang w:val="el-GR"/>
        </w:rPr>
        <w:t>ι φυσικές καταστροφές που προκαλούνται από την υποβάθμιση των οικοσυστημάτων και την κλιματική αλλαγή κοστίζουν ήδη περισσότερα από 300 δι</w:t>
      </w:r>
      <w:r w:rsidR="00392937" w:rsidRPr="00050BB0">
        <w:rPr>
          <w:rFonts w:ascii="Arial" w:hAnsi="Arial"/>
          <w:lang w:val="el-GR"/>
        </w:rPr>
        <w:t>σ.</w:t>
      </w:r>
      <w:r w:rsidR="00BC61C3" w:rsidRPr="00050BB0">
        <w:rPr>
          <w:rFonts w:ascii="Arial" w:hAnsi="Arial"/>
          <w:lang w:val="el-GR"/>
        </w:rPr>
        <w:t xml:space="preserve"> δολάρια </w:t>
      </w:r>
      <w:r w:rsidR="00392937" w:rsidRPr="00050BB0">
        <w:rPr>
          <w:rFonts w:ascii="Arial" w:hAnsi="Arial"/>
          <w:lang w:val="el-GR"/>
        </w:rPr>
        <w:t xml:space="preserve">ΗΠΑ </w:t>
      </w:r>
      <w:r w:rsidR="00BC61C3" w:rsidRPr="00050BB0">
        <w:rPr>
          <w:rFonts w:ascii="Arial" w:hAnsi="Arial"/>
          <w:lang w:val="el-GR"/>
        </w:rPr>
        <w:t>ετησίως</w:t>
      </w:r>
      <w:r w:rsidR="00973AA5">
        <w:rPr>
          <w:rStyle w:val="a9"/>
          <w:rFonts w:ascii="Arial" w:hAnsi="Arial"/>
          <w:lang w:val="el-GR"/>
        </w:rPr>
        <w:footnoteReference w:id="3"/>
      </w:r>
      <w:r>
        <w:rPr>
          <w:rFonts w:ascii="Arial" w:hAnsi="Arial"/>
          <w:lang w:val="el-GR"/>
        </w:rPr>
        <w:t>.</w:t>
      </w:r>
    </w:p>
    <w:p w14:paraId="7B5E50CB" w14:textId="082E2466" w:rsidR="00BC61C3" w:rsidRDefault="00896312" w:rsidP="00050BB0">
      <w:pPr>
        <w:pStyle w:val="aa"/>
        <w:numPr>
          <w:ilvl w:val="0"/>
          <w:numId w:val="36"/>
        </w:numPr>
        <w:spacing w:before="160"/>
        <w:rPr>
          <w:rFonts w:ascii="Arial" w:hAnsi="Arial"/>
          <w:lang w:val="el-GR"/>
        </w:rPr>
      </w:pPr>
      <w:r>
        <w:rPr>
          <w:rFonts w:ascii="Arial" w:hAnsi="Arial"/>
          <w:lang w:val="el-GR"/>
        </w:rPr>
        <w:t>Η</w:t>
      </w:r>
      <w:r w:rsidR="00BC61C3" w:rsidRPr="00050BB0">
        <w:rPr>
          <w:rFonts w:ascii="Arial" w:hAnsi="Arial"/>
          <w:lang w:val="el-GR"/>
        </w:rPr>
        <w:t xml:space="preserve"> κατάρρευση βασικών </w:t>
      </w:r>
      <w:r w:rsidR="00411894" w:rsidRPr="00050BB0">
        <w:rPr>
          <w:rFonts w:ascii="Arial" w:hAnsi="Arial"/>
          <w:lang w:val="el-GR"/>
        </w:rPr>
        <w:t xml:space="preserve">υπηρεσιών </w:t>
      </w:r>
      <w:r w:rsidR="009A6C84" w:rsidRPr="00050BB0">
        <w:rPr>
          <w:rFonts w:ascii="Arial" w:hAnsi="Arial"/>
          <w:lang w:val="el-GR"/>
        </w:rPr>
        <w:t>οικοσυστημάτων</w:t>
      </w:r>
      <w:r w:rsidR="00411894" w:rsidRPr="00050BB0">
        <w:rPr>
          <w:rFonts w:ascii="Arial" w:hAnsi="Arial"/>
          <w:lang w:val="el-GR"/>
        </w:rPr>
        <w:t>,</w:t>
      </w:r>
      <w:r w:rsidR="009A6C84" w:rsidRPr="00050BB0">
        <w:rPr>
          <w:rFonts w:ascii="Arial" w:hAnsi="Arial"/>
          <w:lang w:val="el-GR"/>
        </w:rPr>
        <w:t xml:space="preserve"> </w:t>
      </w:r>
      <w:r w:rsidR="00BC61C3" w:rsidRPr="00050BB0">
        <w:rPr>
          <w:rFonts w:ascii="Arial" w:hAnsi="Arial"/>
          <w:lang w:val="el-GR"/>
        </w:rPr>
        <w:t>όπως η επικονίαση και η παροχή τροφίμων και ξυλείας</w:t>
      </w:r>
      <w:r w:rsidR="00411894" w:rsidRPr="00050BB0">
        <w:rPr>
          <w:rFonts w:ascii="Arial" w:hAnsi="Arial"/>
          <w:lang w:val="el-GR"/>
        </w:rPr>
        <w:t>,</w:t>
      </w:r>
      <w:r w:rsidR="00BC61C3" w:rsidRPr="00050BB0">
        <w:rPr>
          <w:rFonts w:ascii="Arial" w:hAnsi="Arial"/>
          <w:lang w:val="el-GR"/>
        </w:rPr>
        <w:t xml:space="preserve"> μπορεί να οδηγήσει σε μείωση του παγκόσμιου ΑΕΠ κατά 2,7 τρι</w:t>
      </w:r>
      <w:r w:rsidR="00411894" w:rsidRPr="00050BB0">
        <w:rPr>
          <w:rFonts w:ascii="Arial" w:hAnsi="Arial"/>
          <w:lang w:val="el-GR"/>
        </w:rPr>
        <w:t>σ.</w:t>
      </w:r>
      <w:r w:rsidR="00BC61C3" w:rsidRPr="00050BB0">
        <w:rPr>
          <w:rFonts w:ascii="Arial" w:hAnsi="Arial"/>
          <w:lang w:val="el-GR"/>
        </w:rPr>
        <w:t xml:space="preserve"> δολάρια ΗΠΑ ετησίως έως το 2030 και να οδηγήσει αρκετές χώρες στη χρεοκοπία</w:t>
      </w:r>
      <w:r w:rsidR="00616444">
        <w:rPr>
          <w:rStyle w:val="a9"/>
          <w:rFonts w:ascii="Arial" w:hAnsi="Arial"/>
          <w:lang w:val="el-GR"/>
        </w:rPr>
        <w:footnoteReference w:id="4"/>
      </w:r>
      <w:r w:rsidR="00620289">
        <w:rPr>
          <w:rFonts w:ascii="Arial" w:hAnsi="Arial"/>
          <w:lang w:val="el-GR"/>
        </w:rPr>
        <w:t xml:space="preserve"> </w:t>
      </w:r>
      <w:r w:rsidR="00EA749D">
        <w:rPr>
          <w:rStyle w:val="a9"/>
          <w:rFonts w:ascii="Arial" w:hAnsi="Arial"/>
          <w:lang w:val="el-GR"/>
        </w:rPr>
        <w:footnoteReference w:id="5"/>
      </w:r>
      <w:r w:rsidR="00BC61C3" w:rsidRPr="00050BB0">
        <w:rPr>
          <w:rFonts w:ascii="Arial" w:hAnsi="Arial"/>
          <w:lang w:val="el-GR"/>
        </w:rPr>
        <w:t xml:space="preserve">. </w:t>
      </w:r>
    </w:p>
    <w:p w14:paraId="7079EF4C" w14:textId="59F9A9C0" w:rsidR="005236A0" w:rsidRDefault="00BC61C3" w:rsidP="00BC61C3">
      <w:pPr>
        <w:spacing w:before="160"/>
        <w:rPr>
          <w:rFonts w:ascii="Arial" w:hAnsi="Arial" w:cs="Arial"/>
          <w:sz w:val="22"/>
          <w:szCs w:val="22"/>
          <w:lang w:val="el-GR"/>
        </w:rPr>
      </w:pPr>
      <w:r w:rsidRPr="0070179E">
        <w:rPr>
          <w:rFonts w:ascii="Arial" w:hAnsi="Arial" w:cs="Arial" w:hint="eastAsia"/>
          <w:sz w:val="22"/>
          <w:szCs w:val="22"/>
          <w:lang w:val="el-GR"/>
        </w:rPr>
        <w:t>Η</w:t>
      </w:r>
      <w:r w:rsidRPr="0070179E">
        <w:rPr>
          <w:rFonts w:ascii="Arial" w:hAnsi="Arial" w:cs="Arial"/>
          <w:sz w:val="22"/>
          <w:szCs w:val="22"/>
          <w:lang w:val="el-GR"/>
        </w:rPr>
        <w:t xml:space="preserve"> </w:t>
      </w:r>
      <w:r w:rsidR="00F73379" w:rsidRPr="00F73379">
        <w:rPr>
          <w:rFonts w:ascii="Arial" w:hAnsi="Arial" w:cs="Arial" w:hint="eastAsia"/>
          <w:sz w:val="22"/>
          <w:szCs w:val="22"/>
          <w:lang w:val="el-GR"/>
        </w:rPr>
        <w:t>α</w:t>
      </w:r>
      <w:r w:rsidR="00F73379">
        <w:rPr>
          <w:rFonts w:ascii="Arial" w:hAnsi="Arial" w:cs="Arial"/>
          <w:sz w:val="22"/>
          <w:szCs w:val="22"/>
          <w:lang w:val="el-GR"/>
        </w:rPr>
        <w:t>νάσχεση</w:t>
      </w:r>
      <w:r w:rsidRPr="0070179E">
        <w:rPr>
          <w:rFonts w:ascii="Arial" w:hAnsi="Arial" w:cs="Arial"/>
          <w:sz w:val="22"/>
          <w:szCs w:val="22"/>
          <w:lang w:val="el-GR"/>
        </w:rPr>
        <w:t xml:space="preserve"> </w:t>
      </w:r>
      <w:r w:rsidRPr="0070179E">
        <w:rPr>
          <w:rFonts w:ascii="Arial" w:hAnsi="Arial" w:cs="Arial" w:hint="eastAsia"/>
          <w:sz w:val="22"/>
          <w:szCs w:val="22"/>
          <w:lang w:val="el-GR"/>
        </w:rPr>
        <w:t>της</w:t>
      </w:r>
      <w:r w:rsidRPr="0070179E">
        <w:rPr>
          <w:rFonts w:ascii="Arial" w:hAnsi="Arial" w:cs="Arial"/>
          <w:sz w:val="22"/>
          <w:szCs w:val="22"/>
          <w:lang w:val="el-GR"/>
        </w:rPr>
        <w:t xml:space="preserve"> </w:t>
      </w:r>
      <w:r w:rsidRPr="0070179E">
        <w:rPr>
          <w:rFonts w:ascii="Arial" w:hAnsi="Arial" w:cs="Arial" w:hint="eastAsia"/>
          <w:sz w:val="22"/>
          <w:szCs w:val="22"/>
          <w:lang w:val="el-GR"/>
        </w:rPr>
        <w:t>απώλειας</w:t>
      </w:r>
      <w:r w:rsidRPr="0070179E">
        <w:rPr>
          <w:rFonts w:ascii="Arial" w:hAnsi="Arial" w:cs="Arial"/>
          <w:sz w:val="22"/>
          <w:szCs w:val="22"/>
          <w:lang w:val="el-GR"/>
        </w:rPr>
        <w:t xml:space="preserve"> </w:t>
      </w:r>
      <w:r w:rsidR="00050BB0">
        <w:rPr>
          <w:rFonts w:ascii="Arial" w:hAnsi="Arial" w:cs="Arial"/>
          <w:sz w:val="22"/>
          <w:szCs w:val="22"/>
          <w:lang w:val="el-GR"/>
        </w:rPr>
        <w:t xml:space="preserve">βιοποικιλότητας και η αποκατάσταση </w:t>
      </w:r>
      <w:r w:rsidR="00F73379">
        <w:rPr>
          <w:rFonts w:ascii="Arial" w:hAnsi="Arial" w:cs="Arial"/>
          <w:sz w:val="22"/>
          <w:szCs w:val="22"/>
          <w:lang w:val="el-GR"/>
        </w:rPr>
        <w:t xml:space="preserve">των </w:t>
      </w:r>
      <w:r w:rsidR="005236A0">
        <w:rPr>
          <w:rFonts w:ascii="Arial" w:hAnsi="Arial" w:cs="Arial"/>
          <w:sz w:val="22"/>
          <w:szCs w:val="22"/>
          <w:lang w:val="el-GR"/>
        </w:rPr>
        <w:t xml:space="preserve">οικοσυστημάτων </w:t>
      </w:r>
      <w:r w:rsidR="00C94C7D" w:rsidRPr="005B1E14">
        <w:rPr>
          <w:rFonts w:ascii="Arial" w:hAnsi="Arial" w:cs="Arial" w:hint="eastAsia"/>
          <w:sz w:val="22"/>
          <w:szCs w:val="22"/>
          <w:lang w:val="el-GR"/>
        </w:rPr>
        <w:t>σ</w:t>
      </w:r>
      <w:r w:rsidR="00C94C7D">
        <w:rPr>
          <w:rFonts w:ascii="Arial" w:hAnsi="Arial" w:cs="Arial"/>
          <w:sz w:val="22"/>
          <w:szCs w:val="22"/>
          <w:lang w:val="el-GR"/>
        </w:rPr>
        <w:t>υ</w:t>
      </w:r>
      <w:r w:rsidR="00E6577C">
        <w:rPr>
          <w:rFonts w:ascii="Arial" w:hAnsi="Arial" w:cs="Arial"/>
          <w:sz w:val="22"/>
          <w:szCs w:val="22"/>
          <w:lang w:val="el-GR"/>
        </w:rPr>
        <w:t>νδέεται με</w:t>
      </w:r>
      <w:r w:rsidR="00C94C7D" w:rsidRPr="0070179E">
        <w:rPr>
          <w:rFonts w:ascii="Arial" w:hAnsi="Arial" w:cs="Arial"/>
          <w:sz w:val="22"/>
          <w:szCs w:val="22"/>
          <w:lang w:val="el-GR"/>
        </w:rPr>
        <w:t xml:space="preserve"> </w:t>
      </w:r>
      <w:r w:rsidR="00F73379">
        <w:rPr>
          <w:rFonts w:ascii="Arial" w:hAnsi="Arial" w:cs="Arial"/>
          <w:sz w:val="22"/>
          <w:szCs w:val="22"/>
          <w:lang w:val="el-GR"/>
        </w:rPr>
        <w:t xml:space="preserve">σημαντικά </w:t>
      </w:r>
      <w:r w:rsidRPr="0070179E">
        <w:rPr>
          <w:rFonts w:ascii="Arial" w:hAnsi="Arial" w:cs="Arial" w:hint="eastAsia"/>
          <w:sz w:val="22"/>
          <w:szCs w:val="22"/>
          <w:lang w:val="el-GR"/>
        </w:rPr>
        <w:t>οφέλη</w:t>
      </w:r>
      <w:r w:rsidRPr="0070179E">
        <w:rPr>
          <w:rFonts w:ascii="Arial" w:hAnsi="Arial" w:cs="Arial"/>
          <w:sz w:val="22"/>
          <w:szCs w:val="22"/>
          <w:lang w:val="el-GR"/>
        </w:rPr>
        <w:t xml:space="preserve"> </w:t>
      </w:r>
      <w:r w:rsidRPr="0070179E">
        <w:rPr>
          <w:rFonts w:ascii="Arial" w:hAnsi="Arial" w:cs="Arial" w:hint="eastAsia"/>
          <w:sz w:val="22"/>
          <w:szCs w:val="22"/>
          <w:lang w:val="el-GR"/>
        </w:rPr>
        <w:t>και</w:t>
      </w:r>
      <w:r w:rsidRPr="0070179E">
        <w:rPr>
          <w:rFonts w:ascii="Arial" w:hAnsi="Arial" w:cs="Arial"/>
          <w:sz w:val="22"/>
          <w:szCs w:val="22"/>
          <w:lang w:val="el-GR"/>
        </w:rPr>
        <w:t xml:space="preserve"> </w:t>
      </w:r>
      <w:r w:rsidRPr="0070179E">
        <w:rPr>
          <w:rFonts w:ascii="Arial" w:hAnsi="Arial" w:cs="Arial" w:hint="eastAsia"/>
          <w:sz w:val="22"/>
          <w:szCs w:val="22"/>
          <w:lang w:val="el-GR"/>
        </w:rPr>
        <w:t>ευκαιρίες</w:t>
      </w:r>
      <w:r w:rsidR="005236A0">
        <w:rPr>
          <w:rFonts w:ascii="Arial" w:hAnsi="Arial" w:cs="Arial"/>
          <w:sz w:val="22"/>
          <w:szCs w:val="22"/>
          <w:lang w:val="el-GR"/>
        </w:rPr>
        <w:t>:</w:t>
      </w:r>
      <w:r w:rsidRPr="0070179E">
        <w:rPr>
          <w:rFonts w:ascii="Arial" w:hAnsi="Arial" w:cs="Arial"/>
          <w:sz w:val="22"/>
          <w:szCs w:val="22"/>
          <w:lang w:val="el-GR"/>
        </w:rPr>
        <w:t xml:space="preserve"> </w:t>
      </w:r>
    </w:p>
    <w:p w14:paraId="72926EDE" w14:textId="59DB6706" w:rsidR="00B061D1" w:rsidRPr="00C86261" w:rsidRDefault="005236A0" w:rsidP="00C86261">
      <w:pPr>
        <w:pStyle w:val="aa"/>
        <w:numPr>
          <w:ilvl w:val="0"/>
          <w:numId w:val="37"/>
        </w:numPr>
        <w:spacing w:before="160"/>
        <w:rPr>
          <w:rFonts w:ascii="Arial" w:hAnsi="Arial"/>
          <w:lang w:val="el-GR"/>
        </w:rPr>
      </w:pPr>
      <w:r w:rsidRPr="00C86261">
        <w:rPr>
          <w:rFonts w:ascii="Arial" w:hAnsi="Arial"/>
          <w:lang w:val="el-GR"/>
        </w:rPr>
        <w:t>Η</w:t>
      </w:r>
      <w:r w:rsidR="00BC61C3" w:rsidRPr="00C86261">
        <w:rPr>
          <w:rFonts w:ascii="Arial" w:hAnsi="Arial"/>
          <w:lang w:val="el-GR"/>
        </w:rPr>
        <w:t xml:space="preserve"> </w:t>
      </w:r>
      <w:r w:rsidR="00184B42">
        <w:rPr>
          <w:rFonts w:ascii="Arial" w:hAnsi="Arial"/>
          <w:lang w:val="el-GR"/>
        </w:rPr>
        <w:t xml:space="preserve">αξία των </w:t>
      </w:r>
      <w:r w:rsidR="004C4A08">
        <w:rPr>
          <w:rFonts w:ascii="Arial" w:hAnsi="Arial"/>
          <w:lang w:val="el-GR"/>
        </w:rPr>
        <w:t xml:space="preserve">υπηρεσιών που προσφέρονται από τη </w:t>
      </w:r>
      <w:r w:rsidR="00BC61C3" w:rsidRPr="00C86261">
        <w:rPr>
          <w:rFonts w:ascii="Arial" w:hAnsi="Arial"/>
          <w:lang w:val="el-GR"/>
        </w:rPr>
        <w:t xml:space="preserve">φύση </w:t>
      </w:r>
      <w:r w:rsidR="00BE0BE2">
        <w:rPr>
          <w:rFonts w:ascii="Arial" w:hAnsi="Arial"/>
          <w:lang w:val="el-GR"/>
        </w:rPr>
        <w:t>ανέρχεται</w:t>
      </w:r>
      <w:r w:rsidR="00BC61C3" w:rsidRPr="00C86261">
        <w:rPr>
          <w:rFonts w:ascii="Arial" w:hAnsi="Arial"/>
          <w:lang w:val="el-GR"/>
        </w:rPr>
        <w:t xml:space="preserve"> </w:t>
      </w:r>
      <w:r w:rsidR="00BE0BE2">
        <w:rPr>
          <w:rFonts w:ascii="Arial" w:hAnsi="Arial"/>
          <w:lang w:val="el-GR"/>
        </w:rPr>
        <w:t xml:space="preserve">παγκόσμια σε </w:t>
      </w:r>
      <w:r w:rsidR="00BC61C3" w:rsidRPr="00C86261">
        <w:rPr>
          <w:rFonts w:ascii="Arial" w:hAnsi="Arial"/>
          <w:lang w:val="el-GR"/>
        </w:rPr>
        <w:t>τουλάχιστον 125 τρι</w:t>
      </w:r>
      <w:r w:rsidRPr="00C86261">
        <w:rPr>
          <w:rFonts w:ascii="Arial" w:hAnsi="Arial"/>
          <w:lang w:val="el-GR"/>
        </w:rPr>
        <w:t>σ.</w:t>
      </w:r>
      <w:r w:rsidR="00BC61C3" w:rsidRPr="00C86261">
        <w:rPr>
          <w:rFonts w:ascii="Arial" w:hAnsi="Arial"/>
          <w:lang w:val="el-GR"/>
        </w:rPr>
        <w:t xml:space="preserve"> δολ</w:t>
      </w:r>
      <w:r w:rsidR="00BE0BE2">
        <w:rPr>
          <w:rFonts w:ascii="Arial" w:hAnsi="Arial"/>
          <w:lang w:val="el-GR"/>
        </w:rPr>
        <w:t>άρια</w:t>
      </w:r>
      <w:r w:rsidR="00BC61C3" w:rsidRPr="00C86261">
        <w:rPr>
          <w:rFonts w:ascii="Arial" w:hAnsi="Arial"/>
          <w:lang w:val="el-GR"/>
        </w:rPr>
        <w:t xml:space="preserve"> </w:t>
      </w:r>
      <w:r w:rsidRPr="00C86261">
        <w:rPr>
          <w:rFonts w:ascii="Arial" w:hAnsi="Arial"/>
          <w:lang w:val="el-GR"/>
        </w:rPr>
        <w:t xml:space="preserve">ΗΠΑ </w:t>
      </w:r>
      <w:r w:rsidR="00BC61C3" w:rsidRPr="00C86261">
        <w:rPr>
          <w:rFonts w:ascii="Arial" w:hAnsi="Arial"/>
          <w:lang w:val="el-GR"/>
        </w:rPr>
        <w:t>ετησίως</w:t>
      </w:r>
      <w:r w:rsidR="00371C6F">
        <w:rPr>
          <w:rStyle w:val="a9"/>
          <w:rFonts w:ascii="Arial" w:hAnsi="Arial"/>
          <w:lang w:val="el-GR"/>
        </w:rPr>
        <w:footnoteReference w:id="6"/>
      </w:r>
      <w:r w:rsidR="00BC61C3" w:rsidRPr="00C86261">
        <w:rPr>
          <w:rFonts w:ascii="Arial" w:hAnsi="Arial"/>
          <w:lang w:val="el-GR"/>
        </w:rPr>
        <w:t>.</w:t>
      </w:r>
    </w:p>
    <w:p w14:paraId="37CB0163" w14:textId="778F4F96" w:rsidR="00B061D1" w:rsidRPr="00C86261" w:rsidRDefault="0004502D" w:rsidP="00C86261">
      <w:pPr>
        <w:pStyle w:val="aa"/>
        <w:numPr>
          <w:ilvl w:val="0"/>
          <w:numId w:val="37"/>
        </w:numPr>
        <w:spacing w:before="160"/>
        <w:rPr>
          <w:rFonts w:ascii="Arial" w:hAnsi="Arial"/>
          <w:lang w:val="el-GR"/>
        </w:rPr>
      </w:pPr>
      <w:r w:rsidRPr="00C86261">
        <w:rPr>
          <w:rFonts w:ascii="Arial" w:hAnsi="Arial"/>
          <w:lang w:val="el-GR"/>
        </w:rPr>
        <w:t xml:space="preserve">Η μετάβαση σε επιχειρηματικά μοντέλα </w:t>
      </w:r>
      <w:r w:rsidR="006A289D" w:rsidRPr="00C86261">
        <w:rPr>
          <w:rFonts w:ascii="Arial" w:hAnsi="Arial"/>
          <w:lang w:val="el-GR"/>
        </w:rPr>
        <w:t>που βάζουν σε προτεραιότητα τη φύση μπορεί να δημιουργήσει</w:t>
      </w:r>
      <w:r w:rsidR="00BC61C3" w:rsidRPr="00C86261">
        <w:rPr>
          <w:rFonts w:ascii="Arial" w:hAnsi="Arial"/>
          <w:lang w:val="el-GR"/>
        </w:rPr>
        <w:t xml:space="preserve"> ευκαιρίες αξίας 10 τρι</w:t>
      </w:r>
      <w:r w:rsidR="006F702D" w:rsidRPr="00C86261">
        <w:rPr>
          <w:rFonts w:ascii="Arial" w:hAnsi="Arial"/>
          <w:lang w:val="el-GR"/>
        </w:rPr>
        <w:t>σ.</w:t>
      </w:r>
      <w:r w:rsidR="00BC61C3" w:rsidRPr="00C86261">
        <w:rPr>
          <w:rFonts w:ascii="Arial" w:hAnsi="Arial"/>
          <w:lang w:val="el-GR"/>
        </w:rPr>
        <w:t xml:space="preserve"> δολαρίων </w:t>
      </w:r>
      <w:r w:rsidR="006F702D" w:rsidRPr="00C86261">
        <w:rPr>
          <w:rFonts w:ascii="Arial" w:hAnsi="Arial"/>
          <w:lang w:val="el-GR"/>
        </w:rPr>
        <w:t xml:space="preserve">ΗΠΑ </w:t>
      </w:r>
      <w:r w:rsidR="00C86261" w:rsidRPr="00C86261">
        <w:rPr>
          <w:rFonts w:ascii="Arial" w:hAnsi="Arial"/>
          <w:lang w:val="el-GR"/>
        </w:rPr>
        <w:t>και</w:t>
      </w:r>
      <w:r w:rsidR="00BC61C3" w:rsidRPr="00C86261">
        <w:rPr>
          <w:rFonts w:ascii="Arial" w:hAnsi="Arial"/>
          <w:lang w:val="el-GR"/>
        </w:rPr>
        <w:t xml:space="preserve"> 395 εκατομμύρια θέσεις εργασίας έως το 2030</w:t>
      </w:r>
      <w:r w:rsidR="00C86261">
        <w:rPr>
          <w:rStyle w:val="a9"/>
          <w:rFonts w:ascii="Arial" w:hAnsi="Arial"/>
          <w:lang w:val="el-GR"/>
        </w:rPr>
        <w:footnoteReference w:id="7"/>
      </w:r>
      <w:r w:rsidR="00BC61C3" w:rsidRPr="00C86261">
        <w:rPr>
          <w:rFonts w:ascii="Arial" w:hAnsi="Arial"/>
          <w:lang w:val="el-GR"/>
        </w:rPr>
        <w:t xml:space="preserve">. </w:t>
      </w:r>
      <w:bookmarkEnd w:id="7"/>
    </w:p>
    <w:p w14:paraId="3EDF37A4" w14:textId="77777777" w:rsidR="00855FD0" w:rsidRDefault="00B516A4" w:rsidP="00D909D8">
      <w:pPr>
        <w:spacing w:before="160"/>
        <w:rPr>
          <w:rFonts w:ascii="Arial" w:hAnsi="Arial" w:cs="Arial"/>
          <w:sz w:val="22"/>
          <w:szCs w:val="22"/>
          <w:lang w:val="el-GR"/>
        </w:rPr>
      </w:pPr>
      <w:r w:rsidRPr="3464B099">
        <w:rPr>
          <w:rFonts w:ascii="Arial" w:hAnsi="Arial" w:cs="Arial"/>
          <w:sz w:val="22"/>
          <w:szCs w:val="22"/>
          <w:lang w:val="el-GR"/>
        </w:rPr>
        <w:t>Στην έκθεση “</w:t>
      </w:r>
      <w:hyperlink r:id="rId27" w:history="1">
        <w:r w:rsidRPr="3464B099">
          <w:rPr>
            <w:rStyle w:val="-"/>
            <w:rFonts w:ascii="Arial" w:hAnsi="Arial" w:cs="Arial"/>
            <w:sz w:val="22"/>
            <w:szCs w:val="22"/>
          </w:rPr>
          <w:t>Global</w:t>
        </w:r>
        <w:r w:rsidRPr="3464B099">
          <w:rPr>
            <w:rStyle w:val="-"/>
            <w:rFonts w:ascii="Arial" w:hAnsi="Arial" w:cs="Arial"/>
            <w:sz w:val="22"/>
            <w:szCs w:val="22"/>
            <w:lang w:val="el-GR"/>
          </w:rPr>
          <w:t xml:space="preserve"> </w:t>
        </w:r>
        <w:r w:rsidRPr="3464B099">
          <w:rPr>
            <w:rStyle w:val="-"/>
            <w:rFonts w:ascii="Arial" w:hAnsi="Arial" w:cs="Arial"/>
            <w:sz w:val="22"/>
            <w:szCs w:val="22"/>
          </w:rPr>
          <w:t>Risks</w:t>
        </w:r>
        <w:r w:rsidRPr="3464B099">
          <w:rPr>
            <w:rStyle w:val="-"/>
            <w:rFonts w:ascii="Arial" w:hAnsi="Arial" w:cs="Arial"/>
            <w:sz w:val="22"/>
            <w:szCs w:val="22"/>
            <w:lang w:val="el-GR"/>
          </w:rPr>
          <w:t xml:space="preserve"> </w:t>
        </w:r>
        <w:r w:rsidR="008B7EA4" w:rsidRPr="3464B099">
          <w:rPr>
            <w:rStyle w:val="-"/>
            <w:rFonts w:ascii="Arial" w:hAnsi="Arial" w:cs="Arial"/>
            <w:sz w:val="22"/>
            <w:szCs w:val="22"/>
          </w:rPr>
          <w:t>Report</w:t>
        </w:r>
        <w:r w:rsidR="008B7EA4" w:rsidRPr="3464B099">
          <w:rPr>
            <w:rStyle w:val="-"/>
            <w:rFonts w:ascii="Arial" w:hAnsi="Arial" w:cs="Arial"/>
            <w:sz w:val="22"/>
            <w:szCs w:val="22"/>
            <w:lang w:val="el-GR"/>
          </w:rPr>
          <w:t xml:space="preserve"> 2023</w:t>
        </w:r>
      </w:hyperlink>
      <w:r w:rsidR="008B7EA4" w:rsidRPr="3464B099">
        <w:rPr>
          <w:rFonts w:ascii="Arial" w:hAnsi="Arial" w:cs="Arial"/>
          <w:sz w:val="22"/>
          <w:szCs w:val="22"/>
          <w:lang w:val="el-GR"/>
        </w:rPr>
        <w:t>”</w:t>
      </w:r>
      <w:r w:rsidR="00371D4C" w:rsidRPr="3464B099">
        <w:rPr>
          <w:rFonts w:ascii="Arial" w:hAnsi="Arial" w:cs="Arial"/>
          <w:sz w:val="22"/>
          <w:szCs w:val="22"/>
          <w:lang w:val="el-GR"/>
        </w:rPr>
        <w:t>,</w:t>
      </w:r>
      <w:r w:rsidR="008B7EA4" w:rsidRPr="3464B099">
        <w:rPr>
          <w:rFonts w:ascii="Arial" w:hAnsi="Arial" w:cs="Arial"/>
          <w:sz w:val="22"/>
          <w:szCs w:val="22"/>
          <w:lang w:val="el-GR"/>
        </w:rPr>
        <w:t xml:space="preserve"> το </w:t>
      </w:r>
      <w:r w:rsidR="008B7EA4" w:rsidRPr="3464B099">
        <w:rPr>
          <w:rFonts w:ascii="Arial" w:hAnsi="Arial" w:cs="Arial"/>
          <w:sz w:val="22"/>
          <w:szCs w:val="22"/>
        </w:rPr>
        <w:t>World</w:t>
      </w:r>
      <w:r w:rsidR="008B7EA4" w:rsidRPr="3464B099">
        <w:rPr>
          <w:rFonts w:ascii="Arial" w:hAnsi="Arial" w:cs="Arial"/>
          <w:sz w:val="22"/>
          <w:szCs w:val="22"/>
          <w:lang w:val="el-GR"/>
        </w:rPr>
        <w:t xml:space="preserve"> </w:t>
      </w:r>
      <w:r w:rsidR="008B7EA4" w:rsidRPr="3464B099">
        <w:rPr>
          <w:rFonts w:ascii="Arial" w:hAnsi="Arial" w:cs="Arial"/>
          <w:sz w:val="22"/>
          <w:szCs w:val="22"/>
        </w:rPr>
        <w:t>Economic</w:t>
      </w:r>
      <w:r w:rsidR="008B7EA4" w:rsidRPr="3464B099">
        <w:rPr>
          <w:rFonts w:ascii="Arial" w:hAnsi="Arial" w:cs="Arial"/>
          <w:sz w:val="22"/>
          <w:szCs w:val="22"/>
          <w:lang w:val="el-GR"/>
        </w:rPr>
        <w:t xml:space="preserve"> </w:t>
      </w:r>
      <w:r w:rsidR="008B7EA4" w:rsidRPr="3464B099">
        <w:rPr>
          <w:rFonts w:ascii="Arial" w:hAnsi="Arial" w:cs="Arial"/>
          <w:sz w:val="22"/>
          <w:szCs w:val="22"/>
        </w:rPr>
        <w:t>Forum</w:t>
      </w:r>
      <w:r w:rsidR="008B7EA4" w:rsidRPr="3464B099">
        <w:rPr>
          <w:rFonts w:ascii="Arial" w:hAnsi="Arial" w:cs="Arial"/>
          <w:sz w:val="22"/>
          <w:szCs w:val="22"/>
          <w:lang w:val="el-GR"/>
        </w:rPr>
        <w:t xml:space="preserve"> </w:t>
      </w:r>
      <w:r w:rsidR="00371D4C" w:rsidRPr="3464B099">
        <w:rPr>
          <w:rFonts w:ascii="Arial" w:hAnsi="Arial" w:cs="Arial"/>
          <w:sz w:val="22"/>
          <w:szCs w:val="22"/>
          <w:lang w:val="el-GR"/>
        </w:rPr>
        <w:t xml:space="preserve">σημειώνει ότι </w:t>
      </w:r>
      <w:r w:rsidR="00134976" w:rsidRPr="3464B099">
        <w:rPr>
          <w:rFonts w:ascii="Arial" w:hAnsi="Arial" w:cs="Arial"/>
          <w:sz w:val="22"/>
          <w:szCs w:val="22"/>
          <w:lang w:val="el-GR"/>
        </w:rPr>
        <w:t xml:space="preserve">η βιοποικιλότητα μειώνεται ταχύτερα από κάθε άλλη εποχή </w:t>
      </w:r>
      <w:r w:rsidR="00C018A3" w:rsidRPr="3464B099">
        <w:rPr>
          <w:rFonts w:ascii="Arial" w:hAnsi="Arial" w:cs="Arial"/>
          <w:sz w:val="22"/>
          <w:szCs w:val="22"/>
          <w:lang w:val="el-GR"/>
        </w:rPr>
        <w:t>σ</w:t>
      </w:r>
      <w:r w:rsidRPr="3464B099">
        <w:rPr>
          <w:rFonts w:ascii="Arial" w:hAnsi="Arial" w:cs="Arial"/>
          <w:sz w:val="22"/>
          <w:szCs w:val="22"/>
          <w:lang w:val="el-GR"/>
        </w:rPr>
        <w:t>τη</w:t>
      </w:r>
      <w:r w:rsidR="00C018A3" w:rsidRPr="3464B099">
        <w:rPr>
          <w:rFonts w:ascii="Arial" w:hAnsi="Arial" w:cs="Arial"/>
          <w:sz w:val="22"/>
          <w:szCs w:val="22"/>
          <w:lang w:val="el-GR"/>
        </w:rPr>
        <w:t>ν</w:t>
      </w:r>
      <w:r w:rsidRPr="3464B099">
        <w:rPr>
          <w:rFonts w:ascii="Arial" w:hAnsi="Arial" w:cs="Arial"/>
          <w:sz w:val="22"/>
          <w:szCs w:val="22"/>
          <w:lang w:val="el-GR"/>
        </w:rPr>
        <w:t xml:space="preserve"> ανθρώπινη ιστορία. </w:t>
      </w:r>
      <w:r w:rsidR="00C018A3" w:rsidRPr="3464B099">
        <w:rPr>
          <w:rFonts w:ascii="Arial" w:hAnsi="Arial" w:cs="Arial"/>
          <w:sz w:val="22"/>
          <w:szCs w:val="22"/>
          <w:lang w:val="el-GR"/>
        </w:rPr>
        <w:t>Αν και</w:t>
      </w:r>
      <w:r w:rsidRPr="3464B099">
        <w:rPr>
          <w:rFonts w:ascii="Arial" w:hAnsi="Arial" w:cs="Arial"/>
          <w:sz w:val="22"/>
          <w:szCs w:val="22"/>
          <w:lang w:val="el-GR"/>
        </w:rPr>
        <w:t xml:space="preserve"> </w:t>
      </w:r>
      <w:r w:rsidR="00822797" w:rsidRPr="3464B099">
        <w:rPr>
          <w:rFonts w:ascii="Arial" w:hAnsi="Arial" w:cs="Arial"/>
          <w:sz w:val="22"/>
          <w:szCs w:val="22"/>
          <w:lang w:val="el-GR"/>
        </w:rPr>
        <w:t xml:space="preserve">ο κίνδυνος </w:t>
      </w:r>
      <w:r w:rsidRPr="3464B099">
        <w:rPr>
          <w:rFonts w:ascii="Arial" w:hAnsi="Arial" w:cs="Arial"/>
          <w:sz w:val="22"/>
          <w:szCs w:val="22"/>
          <w:lang w:val="el-GR"/>
        </w:rPr>
        <w:t>απώλεια</w:t>
      </w:r>
      <w:r w:rsidR="00822797" w:rsidRPr="3464B099">
        <w:rPr>
          <w:rFonts w:ascii="Arial" w:hAnsi="Arial" w:cs="Arial"/>
          <w:sz w:val="22"/>
          <w:szCs w:val="22"/>
          <w:lang w:val="el-GR"/>
        </w:rPr>
        <w:t>ς</w:t>
      </w:r>
      <w:r w:rsidRPr="3464B099">
        <w:rPr>
          <w:rFonts w:ascii="Arial" w:hAnsi="Arial" w:cs="Arial"/>
          <w:sz w:val="22"/>
          <w:szCs w:val="22"/>
          <w:lang w:val="el-GR"/>
        </w:rPr>
        <w:t xml:space="preserve"> βιοποικιλότητας και κατάρρευση</w:t>
      </w:r>
      <w:r w:rsidR="00822797" w:rsidRPr="3464B099">
        <w:rPr>
          <w:rFonts w:ascii="Arial" w:hAnsi="Arial" w:cs="Arial"/>
          <w:sz w:val="22"/>
          <w:szCs w:val="22"/>
          <w:lang w:val="el-GR"/>
        </w:rPr>
        <w:t>ς</w:t>
      </w:r>
      <w:r w:rsidRPr="3464B099">
        <w:rPr>
          <w:rFonts w:ascii="Arial" w:hAnsi="Arial" w:cs="Arial"/>
          <w:sz w:val="22"/>
          <w:szCs w:val="22"/>
          <w:lang w:val="el-GR"/>
        </w:rPr>
        <w:t xml:space="preserve"> </w:t>
      </w:r>
      <w:r w:rsidR="00C018A3" w:rsidRPr="3464B099">
        <w:rPr>
          <w:rFonts w:ascii="Arial" w:hAnsi="Arial" w:cs="Arial"/>
          <w:sz w:val="22"/>
          <w:szCs w:val="22"/>
          <w:lang w:val="el-GR"/>
        </w:rPr>
        <w:t xml:space="preserve">οικοσυστημάτων </w:t>
      </w:r>
      <w:r w:rsidRPr="3464B099">
        <w:rPr>
          <w:rFonts w:ascii="Arial" w:hAnsi="Arial" w:cs="Arial"/>
          <w:sz w:val="22"/>
          <w:szCs w:val="22"/>
          <w:lang w:val="el-GR"/>
        </w:rPr>
        <w:t xml:space="preserve">δεν </w:t>
      </w:r>
      <w:r w:rsidR="00300940" w:rsidRPr="3464B099">
        <w:rPr>
          <w:rFonts w:ascii="Arial" w:hAnsi="Arial" w:cs="Arial"/>
          <w:sz w:val="22"/>
          <w:szCs w:val="22"/>
          <w:lang w:val="el-GR"/>
        </w:rPr>
        <w:t>ιεραρχ</w:t>
      </w:r>
      <w:r w:rsidR="00822797" w:rsidRPr="3464B099">
        <w:rPr>
          <w:rFonts w:ascii="Arial" w:hAnsi="Arial" w:cs="Arial"/>
          <w:sz w:val="22"/>
          <w:szCs w:val="22"/>
          <w:lang w:val="el-GR"/>
        </w:rPr>
        <w:t>είται</w:t>
      </w:r>
      <w:r w:rsidR="00300940" w:rsidRPr="3464B099">
        <w:rPr>
          <w:rFonts w:ascii="Arial" w:hAnsi="Arial" w:cs="Arial"/>
          <w:sz w:val="22"/>
          <w:szCs w:val="22"/>
          <w:lang w:val="el-GR"/>
        </w:rPr>
        <w:t xml:space="preserve"> υψηλά στη λίστα με τους βραχυπρόθεσμους κινδύνους, εντούτοις</w:t>
      </w:r>
      <w:r w:rsidR="00896312" w:rsidRPr="3464B099">
        <w:rPr>
          <w:rFonts w:ascii="Arial" w:hAnsi="Arial" w:cs="Arial"/>
          <w:sz w:val="22"/>
          <w:szCs w:val="22"/>
          <w:lang w:val="el-GR"/>
        </w:rPr>
        <w:t>,</w:t>
      </w:r>
      <w:r w:rsidR="00300940" w:rsidRPr="3464B099">
        <w:rPr>
          <w:rFonts w:ascii="Arial" w:hAnsi="Arial" w:cs="Arial"/>
          <w:sz w:val="22"/>
          <w:szCs w:val="22"/>
          <w:lang w:val="el-GR"/>
        </w:rPr>
        <w:t xml:space="preserve"> </w:t>
      </w:r>
      <w:r w:rsidR="00DE605B" w:rsidRPr="3464B099">
        <w:rPr>
          <w:rFonts w:ascii="Arial" w:hAnsi="Arial" w:cs="Arial"/>
          <w:sz w:val="22"/>
          <w:szCs w:val="22"/>
          <w:lang w:val="el-GR"/>
        </w:rPr>
        <w:t>σε ορίζοντα 10 ετών</w:t>
      </w:r>
      <w:r w:rsidRPr="3464B099">
        <w:rPr>
          <w:rFonts w:ascii="Arial" w:hAnsi="Arial" w:cs="Arial"/>
          <w:sz w:val="22"/>
          <w:szCs w:val="22"/>
          <w:lang w:val="el-GR"/>
        </w:rPr>
        <w:t xml:space="preserve"> ανεβαίν</w:t>
      </w:r>
      <w:r w:rsidR="001348E2" w:rsidRPr="3464B099">
        <w:rPr>
          <w:rFonts w:ascii="Arial" w:hAnsi="Arial" w:cs="Arial"/>
          <w:sz w:val="22"/>
          <w:szCs w:val="22"/>
          <w:lang w:val="el-GR"/>
        </w:rPr>
        <w:t>ει</w:t>
      </w:r>
      <w:r w:rsidRPr="3464B099">
        <w:rPr>
          <w:rFonts w:ascii="Arial" w:hAnsi="Arial" w:cs="Arial"/>
          <w:sz w:val="22"/>
          <w:szCs w:val="22"/>
          <w:lang w:val="el-GR"/>
        </w:rPr>
        <w:t xml:space="preserve"> στην 4</w:t>
      </w:r>
      <w:r w:rsidRPr="3464B099">
        <w:rPr>
          <w:rFonts w:ascii="Arial" w:hAnsi="Arial" w:cs="Arial"/>
          <w:sz w:val="22"/>
          <w:szCs w:val="22"/>
          <w:vertAlign w:val="superscript"/>
          <w:lang w:val="el-GR"/>
        </w:rPr>
        <w:t>η</w:t>
      </w:r>
      <w:r w:rsidR="001348E2" w:rsidRPr="3464B099">
        <w:rPr>
          <w:rFonts w:ascii="Arial" w:hAnsi="Arial" w:cs="Arial"/>
          <w:sz w:val="22"/>
          <w:szCs w:val="22"/>
          <w:lang w:val="el-GR"/>
        </w:rPr>
        <w:t xml:space="preserve"> </w:t>
      </w:r>
      <w:r w:rsidRPr="3464B099">
        <w:rPr>
          <w:rFonts w:ascii="Arial" w:hAnsi="Arial" w:cs="Arial"/>
          <w:sz w:val="22"/>
          <w:szCs w:val="22"/>
          <w:lang w:val="el-GR"/>
        </w:rPr>
        <w:t>θέση</w:t>
      </w:r>
      <w:r w:rsidR="00D76697" w:rsidRPr="3464B099">
        <w:rPr>
          <w:rFonts w:ascii="Arial" w:hAnsi="Arial" w:cs="Arial"/>
          <w:sz w:val="22"/>
          <w:szCs w:val="22"/>
          <w:lang w:val="el-GR"/>
        </w:rPr>
        <w:t xml:space="preserve"> </w:t>
      </w:r>
      <w:r w:rsidRPr="3464B099">
        <w:rPr>
          <w:rFonts w:ascii="Arial" w:hAnsi="Arial" w:cs="Arial"/>
          <w:sz w:val="22"/>
          <w:szCs w:val="22"/>
          <w:lang w:val="el-GR"/>
        </w:rPr>
        <w:t>(</w:t>
      </w:r>
      <w:r w:rsidR="00D909D8" w:rsidRPr="3464B099">
        <w:rPr>
          <w:rFonts w:ascii="Arial" w:hAnsi="Arial" w:cs="Arial"/>
          <w:b/>
          <w:bCs/>
          <w:color w:val="00B0F0"/>
          <w:sz w:val="22"/>
          <w:szCs w:val="22"/>
          <w:lang w:val="el-GR"/>
        </w:rPr>
        <w:t>Δ</w:t>
      </w:r>
      <w:r w:rsidR="008A5D32" w:rsidRPr="3464B099">
        <w:rPr>
          <w:rFonts w:ascii="Arial" w:hAnsi="Arial" w:cs="Arial"/>
          <w:b/>
          <w:bCs/>
          <w:color w:val="00B0F0"/>
          <w:sz w:val="22"/>
          <w:szCs w:val="22"/>
          <w:lang w:val="el-GR"/>
        </w:rPr>
        <w:t>1</w:t>
      </w:r>
      <w:r w:rsidRPr="3464B099">
        <w:rPr>
          <w:rFonts w:ascii="Arial" w:hAnsi="Arial" w:cs="Arial"/>
          <w:sz w:val="22"/>
          <w:szCs w:val="22"/>
          <w:lang w:val="el-GR"/>
        </w:rPr>
        <w:t>).</w:t>
      </w:r>
      <w:r w:rsidR="004B5A18" w:rsidRPr="3464B099">
        <w:rPr>
          <w:rFonts w:ascii="Arial" w:hAnsi="Arial" w:cs="Arial"/>
          <w:sz w:val="22"/>
          <w:szCs w:val="22"/>
          <w:lang w:val="el-GR"/>
        </w:rPr>
        <w:t xml:space="preserve"> </w:t>
      </w:r>
    </w:p>
    <w:p w14:paraId="7E62D26A" w14:textId="2B29B602" w:rsidR="00B516A4" w:rsidRDefault="00050D74" w:rsidP="00D909D8">
      <w:pPr>
        <w:spacing w:before="160"/>
        <w:rPr>
          <w:rFonts w:ascii="Arial" w:hAnsi="Arial" w:cs="Arial"/>
          <w:sz w:val="22"/>
          <w:szCs w:val="22"/>
          <w:lang w:val="el-GR"/>
        </w:rPr>
      </w:pPr>
      <w:r w:rsidRPr="2B09F317">
        <w:rPr>
          <w:rFonts w:ascii="Arial" w:hAnsi="Arial" w:cs="Arial"/>
          <w:sz w:val="22"/>
          <w:szCs w:val="22"/>
          <w:lang w:val="el-GR"/>
        </w:rPr>
        <w:t xml:space="preserve">Τυχόν </w:t>
      </w:r>
      <w:r w:rsidR="004B5A18" w:rsidRPr="2B09F317">
        <w:rPr>
          <w:rFonts w:ascii="Arial" w:hAnsi="Arial" w:cs="Arial"/>
          <w:sz w:val="22"/>
          <w:szCs w:val="22"/>
          <w:lang w:val="el-GR"/>
        </w:rPr>
        <w:t>κατάρρευση των οικοσυστημάτων θα έχει εκτεταμένες οικονομικές και κοινωνικές συνέπειες</w:t>
      </w:r>
      <w:r w:rsidR="000326DB" w:rsidRPr="2B09F317">
        <w:rPr>
          <w:rFonts w:ascii="Arial" w:hAnsi="Arial" w:cs="Arial"/>
          <w:sz w:val="22"/>
          <w:szCs w:val="22"/>
          <w:lang w:val="el-GR"/>
        </w:rPr>
        <w:t xml:space="preserve"> </w:t>
      </w:r>
      <w:r w:rsidRPr="2B09F317">
        <w:rPr>
          <w:rFonts w:ascii="Arial" w:hAnsi="Arial" w:cs="Arial"/>
          <w:sz w:val="22"/>
          <w:szCs w:val="22"/>
          <w:lang w:val="el-GR"/>
        </w:rPr>
        <w:t xml:space="preserve">που </w:t>
      </w:r>
      <w:r w:rsidR="000326DB" w:rsidRPr="2B09F317">
        <w:rPr>
          <w:rFonts w:ascii="Arial" w:hAnsi="Arial" w:cs="Arial"/>
          <w:sz w:val="22"/>
          <w:szCs w:val="22"/>
          <w:lang w:val="el-GR"/>
        </w:rPr>
        <w:t>π</w:t>
      </w:r>
      <w:r w:rsidR="004B5A18" w:rsidRPr="2B09F317">
        <w:rPr>
          <w:rFonts w:ascii="Arial" w:hAnsi="Arial" w:cs="Arial"/>
          <w:sz w:val="22"/>
          <w:szCs w:val="22"/>
          <w:lang w:val="el-GR"/>
        </w:rPr>
        <w:t xml:space="preserve">εριλαμβάνουν αυξημένη εμφάνιση ασθενειών, μείωση των αποδόσεων και της θρεπτικής αξίας των καλλιεργειών, </w:t>
      </w:r>
      <w:r w:rsidR="00E66BB1" w:rsidRPr="2B09F317">
        <w:rPr>
          <w:rFonts w:ascii="Arial" w:hAnsi="Arial" w:cs="Arial"/>
          <w:sz w:val="22"/>
          <w:szCs w:val="22"/>
          <w:lang w:val="el-GR"/>
        </w:rPr>
        <w:t>έλλειψη νερού</w:t>
      </w:r>
      <w:r w:rsidR="00511A48" w:rsidRPr="2B09F317">
        <w:rPr>
          <w:rFonts w:ascii="Arial" w:hAnsi="Arial" w:cs="Arial"/>
          <w:sz w:val="22"/>
          <w:szCs w:val="22"/>
          <w:lang w:val="el-GR"/>
        </w:rPr>
        <w:t>,</w:t>
      </w:r>
      <w:r w:rsidR="00E66BB1" w:rsidRPr="2B09F317">
        <w:rPr>
          <w:rFonts w:ascii="Arial" w:hAnsi="Arial" w:cs="Arial"/>
          <w:sz w:val="22"/>
          <w:szCs w:val="22"/>
          <w:lang w:val="el-GR"/>
        </w:rPr>
        <w:t xml:space="preserve"> </w:t>
      </w:r>
      <w:r w:rsidR="004B5A18" w:rsidRPr="2B09F317">
        <w:rPr>
          <w:rFonts w:ascii="Arial" w:hAnsi="Arial" w:cs="Arial"/>
          <w:sz w:val="22"/>
          <w:szCs w:val="22"/>
          <w:lang w:val="el-GR"/>
        </w:rPr>
        <w:t xml:space="preserve">πλημμύρες, άνοδο της στάθμης της θάλασσας και διάβρωση </w:t>
      </w:r>
      <w:r w:rsidR="00D909D8" w:rsidRPr="2B09F317">
        <w:rPr>
          <w:rFonts w:ascii="Arial" w:hAnsi="Arial" w:cs="Arial"/>
          <w:sz w:val="22"/>
          <w:szCs w:val="22"/>
          <w:lang w:val="el-GR"/>
        </w:rPr>
        <w:t xml:space="preserve">εδαφών. </w:t>
      </w:r>
    </w:p>
    <w:p w14:paraId="48484C77" w14:textId="4366224D" w:rsidR="00A81CD0" w:rsidRPr="00B3053A" w:rsidRDefault="00A81CD0" w:rsidP="00D909D8">
      <w:pPr>
        <w:spacing w:before="160"/>
        <w:rPr>
          <w:rFonts w:ascii="Arial" w:hAnsi="Arial" w:cs="Arial"/>
          <w:sz w:val="22"/>
          <w:szCs w:val="22"/>
          <w:lang w:val="el-GR"/>
        </w:rPr>
      </w:pPr>
      <w:r w:rsidRPr="3464B099">
        <w:rPr>
          <w:rFonts w:ascii="Arial" w:hAnsi="Arial" w:cs="Arial"/>
          <w:sz w:val="22"/>
          <w:szCs w:val="22"/>
          <w:lang w:val="el-GR"/>
        </w:rPr>
        <w:t xml:space="preserve">Η αποτροπή της κατάρρευσης οικοσυστημάτων και η ανάσχεση της απώλειας βιοποικιλότητας απαιτεί συνδυασμό παρεμβάσεων σε όλους τους τομείς </w:t>
      </w:r>
      <w:r w:rsidR="009B7E2E" w:rsidRPr="3464B099">
        <w:rPr>
          <w:rFonts w:ascii="Arial" w:hAnsi="Arial" w:cs="Arial"/>
          <w:sz w:val="22"/>
          <w:szCs w:val="22"/>
          <w:lang w:val="el-GR"/>
        </w:rPr>
        <w:t xml:space="preserve">οικονομικής </w:t>
      </w:r>
      <w:r w:rsidRPr="3464B099">
        <w:rPr>
          <w:rFonts w:ascii="Arial" w:hAnsi="Arial" w:cs="Arial"/>
          <w:sz w:val="22"/>
          <w:szCs w:val="22"/>
          <w:lang w:val="el-GR"/>
        </w:rPr>
        <w:t xml:space="preserve">δραστηριότητας. </w:t>
      </w:r>
      <w:r w:rsidR="00C261D7" w:rsidRPr="3464B099">
        <w:rPr>
          <w:rFonts w:ascii="Arial" w:hAnsi="Arial" w:cs="Arial"/>
          <w:sz w:val="22"/>
          <w:szCs w:val="22"/>
          <w:lang w:val="el-GR"/>
        </w:rPr>
        <w:t xml:space="preserve">Πρόκειται περί πολυπαραμετρικού εγχειρήματος </w:t>
      </w:r>
      <w:r w:rsidR="0057337A" w:rsidRPr="3464B099">
        <w:rPr>
          <w:rFonts w:ascii="Arial" w:hAnsi="Arial" w:cs="Arial"/>
          <w:sz w:val="22"/>
          <w:szCs w:val="22"/>
          <w:lang w:val="el-GR"/>
        </w:rPr>
        <w:t>που περιλαμβάνει τον</w:t>
      </w:r>
      <w:r w:rsidRPr="3464B099">
        <w:rPr>
          <w:rFonts w:ascii="Arial" w:hAnsi="Arial" w:cs="Arial"/>
          <w:sz w:val="22"/>
          <w:szCs w:val="22"/>
          <w:lang w:val="el-GR"/>
        </w:rPr>
        <w:t xml:space="preserve"> μετασχηματισμό </w:t>
      </w:r>
      <w:r w:rsidR="0018440B" w:rsidRPr="3464B099">
        <w:rPr>
          <w:rFonts w:ascii="Arial" w:hAnsi="Arial" w:cs="Arial"/>
          <w:sz w:val="22"/>
          <w:szCs w:val="22"/>
          <w:lang w:val="el-GR"/>
        </w:rPr>
        <w:t>των αλυσίδων αξίας</w:t>
      </w:r>
      <w:r w:rsidRPr="3464B099">
        <w:rPr>
          <w:rFonts w:ascii="Arial" w:hAnsi="Arial" w:cs="Arial"/>
          <w:sz w:val="22"/>
          <w:szCs w:val="22"/>
          <w:lang w:val="el-GR"/>
        </w:rPr>
        <w:t xml:space="preserve">, </w:t>
      </w:r>
      <w:r w:rsidR="0057337A" w:rsidRPr="3464B099">
        <w:rPr>
          <w:rFonts w:ascii="Arial" w:hAnsi="Arial" w:cs="Arial"/>
          <w:sz w:val="22"/>
          <w:szCs w:val="22"/>
          <w:lang w:val="el-GR"/>
        </w:rPr>
        <w:t>την</w:t>
      </w:r>
      <w:r w:rsidRPr="3464B099">
        <w:rPr>
          <w:rFonts w:ascii="Arial" w:hAnsi="Arial" w:cs="Arial"/>
          <w:sz w:val="22"/>
          <w:szCs w:val="22"/>
          <w:lang w:val="el-GR"/>
        </w:rPr>
        <w:t xml:space="preserve"> αλλαγή των προτύπων παραγωγής και κατανάλωσης, </w:t>
      </w:r>
      <w:r w:rsidR="00954FCB" w:rsidRPr="3464B099">
        <w:rPr>
          <w:rFonts w:ascii="Arial" w:hAnsi="Arial" w:cs="Arial"/>
          <w:sz w:val="22"/>
          <w:szCs w:val="22"/>
          <w:lang w:val="el-GR"/>
        </w:rPr>
        <w:t>την μετάβαση στην</w:t>
      </w:r>
      <w:r w:rsidRPr="3464B099">
        <w:rPr>
          <w:rFonts w:ascii="Arial" w:hAnsi="Arial" w:cs="Arial"/>
          <w:sz w:val="22"/>
          <w:szCs w:val="22"/>
          <w:lang w:val="el-GR"/>
        </w:rPr>
        <w:t xml:space="preserve"> κυκλική οικονομία, </w:t>
      </w:r>
      <w:r w:rsidR="00954FCB" w:rsidRPr="3464B099">
        <w:rPr>
          <w:rFonts w:ascii="Arial" w:hAnsi="Arial" w:cs="Arial"/>
          <w:sz w:val="22"/>
          <w:szCs w:val="22"/>
          <w:lang w:val="el-GR"/>
        </w:rPr>
        <w:t xml:space="preserve">αλλά και </w:t>
      </w:r>
      <w:r w:rsidR="00946040" w:rsidRPr="3464B099">
        <w:rPr>
          <w:rFonts w:ascii="Arial" w:hAnsi="Arial" w:cs="Arial"/>
          <w:sz w:val="22"/>
          <w:szCs w:val="22"/>
          <w:lang w:val="el-GR"/>
        </w:rPr>
        <w:t xml:space="preserve">εφαρμογή των παγκόσμιων συμφωνιών για το κλίμα </w:t>
      </w:r>
      <w:r w:rsidR="009945A5" w:rsidRPr="3464B099">
        <w:rPr>
          <w:rFonts w:ascii="Arial" w:hAnsi="Arial" w:cs="Arial"/>
          <w:sz w:val="22"/>
          <w:szCs w:val="22"/>
          <w:lang w:val="el-GR"/>
        </w:rPr>
        <w:t>ως προς τον μετριασμό και την προσαρμογή στις επιπτώσεις της κλιματικής αλλαγής</w:t>
      </w:r>
      <w:r w:rsidR="008563C8" w:rsidRPr="3464B099">
        <w:rPr>
          <w:rFonts w:ascii="Arial" w:hAnsi="Arial" w:cs="Arial"/>
          <w:sz w:val="22"/>
          <w:szCs w:val="22"/>
          <w:lang w:val="el-GR"/>
        </w:rPr>
        <w:t>.</w:t>
      </w:r>
      <w:r w:rsidR="009945A5" w:rsidRPr="3464B099">
        <w:rPr>
          <w:rFonts w:ascii="Arial" w:hAnsi="Arial" w:cs="Arial"/>
          <w:sz w:val="22"/>
          <w:szCs w:val="22"/>
          <w:lang w:val="el-GR"/>
        </w:rPr>
        <w:t xml:space="preserve"> </w:t>
      </w:r>
      <w:r w:rsidR="00946040" w:rsidRPr="3464B099">
        <w:rPr>
          <w:rFonts w:ascii="Arial" w:hAnsi="Arial" w:cs="Arial"/>
          <w:sz w:val="22"/>
          <w:szCs w:val="22"/>
          <w:lang w:val="el-GR"/>
        </w:rPr>
        <w:t xml:space="preserve"> </w:t>
      </w:r>
    </w:p>
    <w:p w14:paraId="53DA84BA" w14:textId="77777777" w:rsidR="00A81CD0" w:rsidRDefault="00A81CD0" w:rsidP="00D909D8">
      <w:pPr>
        <w:spacing w:before="160"/>
        <w:rPr>
          <w:rFonts w:ascii="Arial" w:hAnsi="Arial" w:cs="Arial"/>
          <w:sz w:val="22"/>
          <w:szCs w:val="22"/>
          <w:lang w:val="el-GR"/>
        </w:rPr>
      </w:pPr>
    </w:p>
    <w:p w14:paraId="43DB02F1" w14:textId="072DA947" w:rsidR="00D82C90" w:rsidRPr="00474058" w:rsidRDefault="00D82C90" w:rsidP="00B516A4">
      <w:pPr>
        <w:spacing w:before="160"/>
        <w:rPr>
          <w:rFonts w:ascii="Arial" w:hAnsi="Arial" w:cs="Arial"/>
          <w:sz w:val="22"/>
          <w:szCs w:val="22"/>
          <w:lang w:val="el-GR"/>
        </w:rPr>
      </w:pPr>
      <w:r>
        <w:rPr>
          <w:rFonts w:ascii="Arial" w:hAnsi="Arial" w:cs="Arial"/>
          <w:noProof/>
          <w:sz w:val="22"/>
          <w:szCs w:val="22"/>
        </w:rPr>
        <w:lastRenderedPageBreak/>
        <mc:AlternateContent>
          <mc:Choice Requires="wpg">
            <w:drawing>
              <wp:anchor distT="0" distB="0" distL="114300" distR="114300" simplePos="0" relativeHeight="251658276" behindDoc="0" locked="0" layoutInCell="1" allowOverlap="1" wp14:anchorId="7DC3CA94" wp14:editId="7790A4B0">
                <wp:simplePos x="0" y="0"/>
                <wp:positionH relativeFrom="column">
                  <wp:posOffset>33020</wp:posOffset>
                </wp:positionH>
                <wp:positionV relativeFrom="paragraph">
                  <wp:posOffset>0</wp:posOffset>
                </wp:positionV>
                <wp:extent cx="6855460" cy="4912995"/>
                <wp:effectExtent l="0" t="0" r="2540" b="1905"/>
                <wp:wrapTopAndBottom/>
                <wp:docPr id="5" name="Group 5"/>
                <wp:cNvGraphicFramePr/>
                <a:graphic xmlns:a="http://schemas.openxmlformats.org/drawingml/2006/main">
                  <a:graphicData uri="http://schemas.microsoft.com/office/word/2010/wordprocessingGroup">
                    <wpg:wgp>
                      <wpg:cNvGrpSpPr/>
                      <wpg:grpSpPr>
                        <a:xfrm>
                          <a:off x="0" y="0"/>
                          <a:ext cx="6855460" cy="4912995"/>
                          <a:chOff x="0" y="139702"/>
                          <a:chExt cx="7125773" cy="5107430"/>
                        </a:xfrm>
                      </wpg:grpSpPr>
                      <wps:wsp>
                        <wps:cNvPr id="3" name="Πλαίσιο κειμένου 2"/>
                        <wps:cNvSpPr txBox="1">
                          <a:spLocks noChangeArrowheads="1"/>
                        </wps:cNvSpPr>
                        <wps:spPr bwMode="auto">
                          <a:xfrm>
                            <a:off x="0" y="139702"/>
                            <a:ext cx="5462631" cy="5107430"/>
                          </a:xfrm>
                          <a:prstGeom prst="rect">
                            <a:avLst/>
                          </a:prstGeom>
                          <a:solidFill>
                            <a:srgbClr val="FFFFFF"/>
                          </a:solidFill>
                          <a:ln w="9525">
                            <a:noFill/>
                            <a:miter lim="800000"/>
                            <a:headEnd/>
                            <a:tailEnd/>
                          </a:ln>
                        </wps:spPr>
                        <wps:txbx>
                          <w:txbxContent>
                            <w:tbl>
                              <w:tblPr>
                                <w:tblStyle w:val="a7"/>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38"/>
                                <w:gridCol w:w="3256"/>
                                <w:gridCol w:w="423"/>
                                <w:gridCol w:w="438"/>
                                <w:gridCol w:w="3256"/>
                              </w:tblGrid>
                              <w:tr w:rsidR="00D82C90" w14:paraId="2B1F1170" w14:textId="77777777" w:rsidTr="00D3024A">
                                <w:tc>
                                  <w:tcPr>
                                    <w:tcW w:w="3694" w:type="dxa"/>
                                    <w:gridSpan w:val="2"/>
                                  </w:tcPr>
                                  <w:p w14:paraId="2DF365FC" w14:textId="77777777" w:rsidR="00D82C90" w:rsidRPr="00DF683F" w:rsidRDefault="00D82C90" w:rsidP="00D3024A">
                                    <w:pPr>
                                      <w:spacing w:line="240" w:lineRule="auto"/>
                                      <w:rPr>
                                        <w:rFonts w:ascii="Arial" w:hAnsi="Arial" w:cs="Arial"/>
                                        <w:b/>
                                        <w:bCs/>
                                        <w:sz w:val="18"/>
                                        <w:szCs w:val="18"/>
                                      </w:rPr>
                                    </w:pPr>
                                    <w:r w:rsidRPr="00DF683F">
                                      <w:rPr>
                                        <w:rFonts w:ascii="Arial" w:hAnsi="Arial" w:cs="Arial"/>
                                        <w:b/>
                                        <w:bCs/>
                                        <w:sz w:val="18"/>
                                        <w:szCs w:val="18"/>
                                        <w:lang w:val="el-GR"/>
                                      </w:rPr>
                                      <w:t>Τα επόμενα 2 χρόνια</w:t>
                                    </w:r>
                                  </w:p>
                                </w:tc>
                                <w:tc>
                                  <w:tcPr>
                                    <w:tcW w:w="423" w:type="dxa"/>
                                  </w:tcPr>
                                  <w:p w14:paraId="6D9C3475" w14:textId="77777777" w:rsidR="00D82C90" w:rsidRPr="00DF683F" w:rsidRDefault="00D82C90" w:rsidP="00325B5E">
                                    <w:pPr>
                                      <w:rPr>
                                        <w:rFonts w:ascii="Arial" w:hAnsi="Arial" w:cs="Arial"/>
                                        <w:b/>
                                        <w:bCs/>
                                        <w:sz w:val="18"/>
                                        <w:szCs w:val="18"/>
                                        <w:lang w:val="el-GR"/>
                                      </w:rPr>
                                    </w:pPr>
                                  </w:p>
                                </w:tc>
                                <w:tc>
                                  <w:tcPr>
                                    <w:tcW w:w="3694" w:type="dxa"/>
                                    <w:gridSpan w:val="2"/>
                                  </w:tcPr>
                                  <w:p w14:paraId="1C956A63" w14:textId="77777777" w:rsidR="00D82C90" w:rsidRPr="00DF683F" w:rsidRDefault="00D82C90" w:rsidP="00325B5E">
                                    <w:pPr>
                                      <w:rPr>
                                        <w:rFonts w:ascii="Arial" w:hAnsi="Arial" w:cs="Arial"/>
                                        <w:b/>
                                        <w:bCs/>
                                        <w:sz w:val="18"/>
                                        <w:szCs w:val="18"/>
                                      </w:rPr>
                                    </w:pPr>
                                    <w:r w:rsidRPr="00DF683F">
                                      <w:rPr>
                                        <w:rFonts w:ascii="Arial" w:hAnsi="Arial" w:cs="Arial"/>
                                        <w:b/>
                                        <w:bCs/>
                                        <w:sz w:val="18"/>
                                        <w:szCs w:val="18"/>
                                        <w:lang w:val="el-GR"/>
                                      </w:rPr>
                                      <w:t>Τα επόμενα 10 χρόνια</w:t>
                                    </w:r>
                                  </w:p>
                                </w:tc>
                              </w:tr>
                              <w:tr w:rsidR="00D82C90" w:rsidRPr="004B3713" w14:paraId="0F5802A4" w14:textId="77777777" w:rsidTr="00D3024A">
                                <w:trPr>
                                  <w:trHeight w:val="624"/>
                                </w:trPr>
                                <w:tc>
                                  <w:tcPr>
                                    <w:tcW w:w="438" w:type="dxa"/>
                                  </w:tcPr>
                                  <w:p w14:paraId="61ECB560"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w:t>
                                    </w:r>
                                  </w:p>
                                </w:tc>
                                <w:tc>
                                  <w:tcPr>
                                    <w:tcW w:w="3256" w:type="dxa"/>
                                    <w:shd w:val="clear" w:color="auto" w:fill="E83425"/>
                                  </w:tcPr>
                                  <w:p w14:paraId="50F70CD9"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 xml:space="preserve">Αύξηση </w:t>
                                    </w:r>
                                    <w:r w:rsidRPr="00DF683F">
                                      <w:rPr>
                                        <w:rFonts w:ascii="Arial" w:hAnsi="Arial" w:cs="Arial"/>
                                        <w:color w:val="FFFFFF" w:themeColor="background1"/>
                                        <w:sz w:val="18"/>
                                        <w:szCs w:val="18"/>
                                        <w:lang w:val="el-GR"/>
                                      </w:rPr>
                                      <w:t>κόστους ζωής</w:t>
                                    </w:r>
                                  </w:p>
                                </w:tc>
                                <w:tc>
                                  <w:tcPr>
                                    <w:tcW w:w="423" w:type="dxa"/>
                                  </w:tcPr>
                                  <w:p w14:paraId="30B4CD08" w14:textId="77777777" w:rsidR="00D82C90" w:rsidRDefault="00D82C90" w:rsidP="00325B5E">
                                    <w:pPr>
                                      <w:rPr>
                                        <w:lang w:val="el-GR"/>
                                      </w:rPr>
                                    </w:pPr>
                                  </w:p>
                                </w:tc>
                                <w:tc>
                                  <w:tcPr>
                                    <w:tcW w:w="438" w:type="dxa"/>
                                  </w:tcPr>
                                  <w:p w14:paraId="232A6A7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w:t>
                                    </w:r>
                                  </w:p>
                                </w:tc>
                                <w:tc>
                                  <w:tcPr>
                                    <w:tcW w:w="3256" w:type="dxa"/>
                                    <w:shd w:val="clear" w:color="auto" w:fill="008550"/>
                                  </w:tcPr>
                                  <w:p w14:paraId="2D437122"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μετριασμού της κλιματικής αλλαγής</w:t>
                                    </w:r>
                                  </w:p>
                                </w:tc>
                              </w:tr>
                              <w:tr w:rsidR="00D82C90" w:rsidRPr="004B3713" w14:paraId="68F24B22" w14:textId="77777777" w:rsidTr="00D3024A">
                                <w:trPr>
                                  <w:trHeight w:val="624"/>
                                </w:trPr>
                                <w:tc>
                                  <w:tcPr>
                                    <w:tcW w:w="438" w:type="dxa"/>
                                  </w:tcPr>
                                  <w:p w14:paraId="3E6A068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2</w:t>
                                    </w:r>
                                  </w:p>
                                </w:tc>
                                <w:tc>
                                  <w:tcPr>
                                    <w:tcW w:w="3256" w:type="dxa"/>
                                    <w:shd w:val="clear" w:color="auto" w:fill="008550"/>
                                  </w:tcPr>
                                  <w:p w14:paraId="04891E52"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Φυσικές καταστροφές και ακραία καιρικά φαινόμενα</w:t>
                                    </w:r>
                                  </w:p>
                                </w:tc>
                                <w:tc>
                                  <w:tcPr>
                                    <w:tcW w:w="423" w:type="dxa"/>
                                  </w:tcPr>
                                  <w:p w14:paraId="1B5CE8E3" w14:textId="77777777" w:rsidR="00D82C90" w:rsidRDefault="00D82C90" w:rsidP="00325B5E">
                                    <w:pPr>
                                      <w:rPr>
                                        <w:lang w:val="el-GR"/>
                                      </w:rPr>
                                    </w:pPr>
                                  </w:p>
                                </w:tc>
                                <w:tc>
                                  <w:tcPr>
                                    <w:tcW w:w="438" w:type="dxa"/>
                                  </w:tcPr>
                                  <w:p w14:paraId="565F0FAD"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2</w:t>
                                    </w:r>
                                  </w:p>
                                </w:tc>
                                <w:tc>
                                  <w:tcPr>
                                    <w:tcW w:w="3256" w:type="dxa"/>
                                    <w:shd w:val="clear" w:color="auto" w:fill="008550"/>
                                  </w:tcPr>
                                  <w:p w14:paraId="17E93711"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προσαρμογής στην κλιματική αλλαγή</w:t>
                                    </w:r>
                                  </w:p>
                                </w:tc>
                              </w:tr>
                              <w:tr w:rsidR="00D82C90" w:rsidRPr="004B3713" w14:paraId="0DBA948A" w14:textId="77777777" w:rsidTr="00D3024A">
                                <w:trPr>
                                  <w:trHeight w:val="624"/>
                                </w:trPr>
                                <w:tc>
                                  <w:tcPr>
                                    <w:tcW w:w="438" w:type="dxa"/>
                                  </w:tcPr>
                                  <w:p w14:paraId="32394DE4"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3</w:t>
                                    </w:r>
                                  </w:p>
                                </w:tc>
                                <w:tc>
                                  <w:tcPr>
                                    <w:tcW w:w="3256" w:type="dxa"/>
                                    <w:shd w:val="clear" w:color="auto" w:fill="E8812B"/>
                                  </w:tcPr>
                                  <w:p w14:paraId="5B6DE4F1"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Γεωοικονομικ</w:t>
                                    </w:r>
                                    <w:r>
                                      <w:rPr>
                                        <w:rFonts w:ascii="Arial" w:hAnsi="Arial" w:cs="Arial"/>
                                        <w:color w:val="FFFFFF" w:themeColor="background1"/>
                                        <w:sz w:val="18"/>
                                        <w:szCs w:val="18"/>
                                        <w:lang w:val="el-GR"/>
                                      </w:rPr>
                                      <w:t>ές</w:t>
                                    </w:r>
                                    <w:r w:rsidRPr="00DF683F">
                                      <w:rPr>
                                        <w:rFonts w:ascii="Arial" w:hAnsi="Arial" w:cs="Arial"/>
                                        <w:color w:val="FFFFFF" w:themeColor="background1"/>
                                        <w:sz w:val="18"/>
                                        <w:szCs w:val="18"/>
                                        <w:lang w:val="el-GR"/>
                                      </w:rPr>
                                      <w:t xml:space="preserve"> </w:t>
                                    </w:r>
                                    <w:r>
                                      <w:rPr>
                                        <w:rFonts w:ascii="Arial" w:hAnsi="Arial" w:cs="Arial"/>
                                        <w:color w:val="FFFFFF" w:themeColor="background1"/>
                                        <w:sz w:val="18"/>
                                        <w:szCs w:val="18"/>
                                        <w:lang w:val="el-GR"/>
                                      </w:rPr>
                                      <w:t>συγκρούσεις</w:t>
                                    </w:r>
                                  </w:p>
                                </w:tc>
                                <w:tc>
                                  <w:tcPr>
                                    <w:tcW w:w="423" w:type="dxa"/>
                                  </w:tcPr>
                                  <w:p w14:paraId="21F4C579" w14:textId="77777777" w:rsidR="00D82C90" w:rsidRDefault="00D82C90" w:rsidP="00325B5E">
                                    <w:pPr>
                                      <w:rPr>
                                        <w:lang w:val="el-GR"/>
                                      </w:rPr>
                                    </w:pPr>
                                  </w:p>
                                </w:tc>
                                <w:tc>
                                  <w:tcPr>
                                    <w:tcW w:w="438" w:type="dxa"/>
                                  </w:tcPr>
                                  <w:p w14:paraId="46487737"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3</w:t>
                                    </w:r>
                                  </w:p>
                                </w:tc>
                                <w:tc>
                                  <w:tcPr>
                                    <w:tcW w:w="3256" w:type="dxa"/>
                                    <w:shd w:val="clear" w:color="auto" w:fill="008550"/>
                                  </w:tcPr>
                                  <w:p w14:paraId="65126506"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Φυσικές καταστροφές και ακραία καιρικά φαινόμενα</w:t>
                                    </w:r>
                                  </w:p>
                                </w:tc>
                              </w:tr>
                              <w:tr w:rsidR="00D82C90" w:rsidRPr="004B3713" w14:paraId="16E0EAF3" w14:textId="77777777" w:rsidTr="00D3024A">
                                <w:trPr>
                                  <w:trHeight w:val="624"/>
                                </w:trPr>
                                <w:tc>
                                  <w:tcPr>
                                    <w:tcW w:w="438" w:type="dxa"/>
                                  </w:tcPr>
                                  <w:p w14:paraId="49E12130"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4</w:t>
                                    </w:r>
                                  </w:p>
                                </w:tc>
                                <w:tc>
                                  <w:tcPr>
                                    <w:tcW w:w="3256" w:type="dxa"/>
                                    <w:shd w:val="clear" w:color="auto" w:fill="008550"/>
                                  </w:tcPr>
                                  <w:p w14:paraId="5CC30AF9"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μετριασμού της κλιματικής αλλαγής</w:t>
                                    </w:r>
                                  </w:p>
                                </w:tc>
                                <w:tc>
                                  <w:tcPr>
                                    <w:tcW w:w="423" w:type="dxa"/>
                                  </w:tcPr>
                                  <w:p w14:paraId="4188D8CF" w14:textId="77777777" w:rsidR="00D82C90" w:rsidRDefault="00D82C90" w:rsidP="00325B5E">
                                    <w:pPr>
                                      <w:rPr>
                                        <w:lang w:val="el-GR"/>
                                      </w:rPr>
                                    </w:pPr>
                                  </w:p>
                                </w:tc>
                                <w:tc>
                                  <w:tcPr>
                                    <w:tcW w:w="438" w:type="dxa"/>
                                  </w:tcPr>
                                  <w:p w14:paraId="39F25BAF"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4</w:t>
                                    </w:r>
                                  </w:p>
                                </w:tc>
                                <w:tc>
                                  <w:tcPr>
                                    <w:tcW w:w="3256" w:type="dxa"/>
                                    <w:shd w:val="clear" w:color="auto" w:fill="008550"/>
                                  </w:tcPr>
                                  <w:p w14:paraId="21B4244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Απώλεια βιοποικιλότητας και κατάρρευση οικοσυστήματος</w:t>
                                    </w:r>
                                  </w:p>
                                </w:tc>
                              </w:tr>
                              <w:tr w:rsidR="00D82C90" w:rsidRPr="00DF683F" w14:paraId="37DD992E" w14:textId="77777777" w:rsidTr="00D3024A">
                                <w:trPr>
                                  <w:trHeight w:val="624"/>
                                </w:trPr>
                                <w:tc>
                                  <w:tcPr>
                                    <w:tcW w:w="438" w:type="dxa"/>
                                  </w:tcPr>
                                  <w:p w14:paraId="4DA22B5E"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5</w:t>
                                    </w:r>
                                  </w:p>
                                </w:tc>
                                <w:tc>
                                  <w:tcPr>
                                    <w:tcW w:w="3256" w:type="dxa"/>
                                    <w:shd w:val="clear" w:color="auto" w:fill="E83425"/>
                                  </w:tcPr>
                                  <w:p w14:paraId="61668CBD"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Διάβρωση της κοινωνικής συνοχής και κοινωνική πόλωση</w:t>
                                    </w:r>
                                  </w:p>
                                </w:tc>
                                <w:tc>
                                  <w:tcPr>
                                    <w:tcW w:w="423" w:type="dxa"/>
                                  </w:tcPr>
                                  <w:p w14:paraId="36321576" w14:textId="77777777" w:rsidR="00D82C90" w:rsidRDefault="00D82C90" w:rsidP="00325B5E">
                                    <w:pPr>
                                      <w:rPr>
                                        <w:lang w:val="el-GR"/>
                                      </w:rPr>
                                    </w:pPr>
                                  </w:p>
                                </w:tc>
                                <w:tc>
                                  <w:tcPr>
                                    <w:tcW w:w="438" w:type="dxa"/>
                                  </w:tcPr>
                                  <w:p w14:paraId="3A6E31CD"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5</w:t>
                                    </w:r>
                                  </w:p>
                                </w:tc>
                                <w:tc>
                                  <w:tcPr>
                                    <w:tcW w:w="3256" w:type="dxa"/>
                                    <w:shd w:val="clear" w:color="auto" w:fill="E83425"/>
                                  </w:tcPr>
                                  <w:p w14:paraId="30794876"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Μεγάλης κλίμακας ακούσια μετανάστευση</w:t>
                                    </w:r>
                                  </w:p>
                                </w:tc>
                              </w:tr>
                              <w:tr w:rsidR="00D82C90" w:rsidRPr="00DF683F" w14:paraId="2F2E7D34" w14:textId="77777777" w:rsidTr="00D3024A">
                                <w:trPr>
                                  <w:trHeight w:val="624"/>
                                </w:trPr>
                                <w:tc>
                                  <w:tcPr>
                                    <w:tcW w:w="438" w:type="dxa"/>
                                  </w:tcPr>
                                  <w:p w14:paraId="4B4A4A0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6</w:t>
                                    </w:r>
                                  </w:p>
                                </w:tc>
                                <w:tc>
                                  <w:tcPr>
                                    <w:tcW w:w="3256" w:type="dxa"/>
                                    <w:shd w:val="clear" w:color="auto" w:fill="008550"/>
                                  </w:tcPr>
                                  <w:p w14:paraId="7C070A51"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Π</w:t>
                                    </w:r>
                                    <w:r w:rsidRPr="00DF683F">
                                      <w:rPr>
                                        <w:rFonts w:ascii="Arial" w:hAnsi="Arial" w:cs="Arial"/>
                                        <w:color w:val="FFFFFF" w:themeColor="background1"/>
                                        <w:sz w:val="18"/>
                                        <w:szCs w:val="18"/>
                                        <w:lang w:val="el-GR"/>
                                      </w:rPr>
                                      <w:t>εριβαλλοντικ</w:t>
                                    </w:r>
                                    <w:r>
                                      <w:rPr>
                                        <w:rFonts w:ascii="Arial" w:hAnsi="Arial" w:cs="Arial"/>
                                        <w:color w:val="FFFFFF" w:themeColor="background1"/>
                                        <w:sz w:val="18"/>
                                        <w:szCs w:val="18"/>
                                        <w:lang w:val="el-GR"/>
                                      </w:rPr>
                                      <w:t>ές καταστροφές</w:t>
                                    </w:r>
                                    <w:r w:rsidRPr="00DF683F">
                                      <w:rPr>
                                        <w:rFonts w:ascii="Arial" w:hAnsi="Arial" w:cs="Arial"/>
                                        <w:color w:val="FFFFFF" w:themeColor="background1"/>
                                        <w:sz w:val="18"/>
                                        <w:szCs w:val="18"/>
                                        <w:lang w:val="el-GR"/>
                                      </w:rPr>
                                      <w:t xml:space="preserve"> μεγάλης κλίμακας</w:t>
                                    </w:r>
                                  </w:p>
                                </w:tc>
                                <w:tc>
                                  <w:tcPr>
                                    <w:tcW w:w="423" w:type="dxa"/>
                                  </w:tcPr>
                                  <w:p w14:paraId="3523B778" w14:textId="77777777" w:rsidR="00D82C90" w:rsidRDefault="00D82C90" w:rsidP="00325B5E">
                                    <w:pPr>
                                      <w:rPr>
                                        <w:lang w:val="el-GR"/>
                                      </w:rPr>
                                    </w:pPr>
                                  </w:p>
                                </w:tc>
                                <w:tc>
                                  <w:tcPr>
                                    <w:tcW w:w="438" w:type="dxa"/>
                                  </w:tcPr>
                                  <w:p w14:paraId="36423BC1"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6</w:t>
                                    </w:r>
                                  </w:p>
                                </w:tc>
                                <w:tc>
                                  <w:tcPr>
                                    <w:tcW w:w="3256" w:type="dxa"/>
                                    <w:shd w:val="clear" w:color="auto" w:fill="008550"/>
                                  </w:tcPr>
                                  <w:p w14:paraId="25FB27B1"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Έλλειψη</w:t>
                                    </w:r>
                                    <w:r w:rsidRPr="00DF683F">
                                      <w:rPr>
                                        <w:rFonts w:ascii="Arial" w:hAnsi="Arial" w:cs="Arial"/>
                                        <w:color w:val="FFFFFF" w:themeColor="background1"/>
                                        <w:sz w:val="18"/>
                                        <w:szCs w:val="18"/>
                                        <w:lang w:val="el-GR"/>
                                      </w:rPr>
                                      <w:t xml:space="preserve"> φυσικών πόρων</w:t>
                                    </w:r>
                                  </w:p>
                                </w:tc>
                              </w:tr>
                              <w:tr w:rsidR="00D82C90" w:rsidRPr="004B3713" w14:paraId="250C4209" w14:textId="77777777" w:rsidTr="00D3024A">
                                <w:trPr>
                                  <w:trHeight w:val="624"/>
                                </w:trPr>
                                <w:tc>
                                  <w:tcPr>
                                    <w:tcW w:w="438" w:type="dxa"/>
                                  </w:tcPr>
                                  <w:p w14:paraId="25860DCE"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7</w:t>
                                    </w:r>
                                  </w:p>
                                </w:tc>
                                <w:tc>
                                  <w:tcPr>
                                    <w:tcW w:w="3256" w:type="dxa"/>
                                    <w:shd w:val="clear" w:color="auto" w:fill="008550"/>
                                  </w:tcPr>
                                  <w:p w14:paraId="22CC707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προσαρμογής στην κλιματική αλλαγή</w:t>
                                    </w:r>
                                  </w:p>
                                </w:tc>
                                <w:tc>
                                  <w:tcPr>
                                    <w:tcW w:w="423" w:type="dxa"/>
                                  </w:tcPr>
                                  <w:p w14:paraId="1803CD97" w14:textId="77777777" w:rsidR="00D82C90" w:rsidRDefault="00D82C90" w:rsidP="00325B5E">
                                    <w:pPr>
                                      <w:rPr>
                                        <w:lang w:val="el-GR"/>
                                      </w:rPr>
                                    </w:pPr>
                                  </w:p>
                                </w:tc>
                                <w:tc>
                                  <w:tcPr>
                                    <w:tcW w:w="438" w:type="dxa"/>
                                  </w:tcPr>
                                  <w:p w14:paraId="64F2E874"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7</w:t>
                                    </w:r>
                                  </w:p>
                                </w:tc>
                                <w:tc>
                                  <w:tcPr>
                                    <w:tcW w:w="3256" w:type="dxa"/>
                                    <w:shd w:val="clear" w:color="auto" w:fill="E83425"/>
                                  </w:tcPr>
                                  <w:p w14:paraId="55CC98BC"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Διάβρωση της κοινωνικής συνοχής και κοινωνική πόλωση</w:t>
                                    </w:r>
                                  </w:p>
                                </w:tc>
                              </w:tr>
                              <w:tr w:rsidR="00D82C90" w:rsidRPr="004B3713" w14:paraId="68E791B1" w14:textId="77777777" w:rsidTr="00D3024A">
                                <w:trPr>
                                  <w:trHeight w:val="624"/>
                                </w:trPr>
                                <w:tc>
                                  <w:tcPr>
                                    <w:tcW w:w="438" w:type="dxa"/>
                                  </w:tcPr>
                                  <w:p w14:paraId="624E0FA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8</w:t>
                                    </w:r>
                                  </w:p>
                                </w:tc>
                                <w:tc>
                                  <w:tcPr>
                                    <w:tcW w:w="3256" w:type="dxa"/>
                                    <w:shd w:val="clear" w:color="auto" w:fill="941D6F"/>
                                  </w:tcPr>
                                  <w:p w14:paraId="67BBAFAB"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Εκτεταμένο έγκλημα και ανασφάλεια στον κυβερνοχώρο</w:t>
                                    </w:r>
                                  </w:p>
                                </w:tc>
                                <w:tc>
                                  <w:tcPr>
                                    <w:tcW w:w="423" w:type="dxa"/>
                                  </w:tcPr>
                                  <w:p w14:paraId="264F14D4" w14:textId="77777777" w:rsidR="00D82C90" w:rsidRDefault="00D82C90" w:rsidP="00325B5E">
                                    <w:pPr>
                                      <w:rPr>
                                        <w:lang w:val="el-GR"/>
                                      </w:rPr>
                                    </w:pPr>
                                  </w:p>
                                </w:tc>
                                <w:tc>
                                  <w:tcPr>
                                    <w:tcW w:w="438" w:type="dxa"/>
                                  </w:tcPr>
                                  <w:p w14:paraId="42DEDD7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8</w:t>
                                    </w:r>
                                  </w:p>
                                </w:tc>
                                <w:tc>
                                  <w:tcPr>
                                    <w:tcW w:w="3256" w:type="dxa"/>
                                    <w:shd w:val="clear" w:color="auto" w:fill="941D6F"/>
                                  </w:tcPr>
                                  <w:p w14:paraId="7AE2C68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Εκτεταμένο έγκλημα και ανασφάλεια στον κυβερνοχώρο</w:t>
                                    </w:r>
                                  </w:p>
                                </w:tc>
                              </w:tr>
                              <w:tr w:rsidR="00D82C90" w:rsidRPr="00DF683F" w14:paraId="5D08D99E" w14:textId="77777777" w:rsidTr="00D3024A">
                                <w:trPr>
                                  <w:trHeight w:val="624"/>
                                </w:trPr>
                                <w:tc>
                                  <w:tcPr>
                                    <w:tcW w:w="438" w:type="dxa"/>
                                  </w:tcPr>
                                  <w:p w14:paraId="16CD335B"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9</w:t>
                                    </w:r>
                                  </w:p>
                                </w:tc>
                                <w:tc>
                                  <w:tcPr>
                                    <w:tcW w:w="3256" w:type="dxa"/>
                                    <w:shd w:val="clear" w:color="auto" w:fill="008550"/>
                                  </w:tcPr>
                                  <w:p w14:paraId="5937EDCB"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Έλλειψη</w:t>
                                    </w:r>
                                    <w:r w:rsidRPr="00DF683F">
                                      <w:rPr>
                                        <w:rFonts w:ascii="Arial" w:hAnsi="Arial" w:cs="Arial"/>
                                        <w:color w:val="FFFFFF" w:themeColor="background1"/>
                                        <w:sz w:val="18"/>
                                        <w:szCs w:val="18"/>
                                        <w:lang w:val="el-GR"/>
                                      </w:rPr>
                                      <w:t xml:space="preserve"> φυσικών πόρων</w:t>
                                    </w:r>
                                  </w:p>
                                </w:tc>
                                <w:tc>
                                  <w:tcPr>
                                    <w:tcW w:w="423" w:type="dxa"/>
                                  </w:tcPr>
                                  <w:p w14:paraId="51AA6660" w14:textId="77777777" w:rsidR="00D82C90" w:rsidRDefault="00D82C90" w:rsidP="00325B5E">
                                    <w:pPr>
                                      <w:rPr>
                                        <w:lang w:val="el-GR"/>
                                      </w:rPr>
                                    </w:pPr>
                                  </w:p>
                                </w:tc>
                                <w:tc>
                                  <w:tcPr>
                                    <w:tcW w:w="438" w:type="dxa"/>
                                  </w:tcPr>
                                  <w:p w14:paraId="112664B8"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9</w:t>
                                    </w:r>
                                  </w:p>
                                </w:tc>
                                <w:tc>
                                  <w:tcPr>
                                    <w:tcW w:w="3256" w:type="dxa"/>
                                    <w:shd w:val="clear" w:color="auto" w:fill="E8812B"/>
                                  </w:tcPr>
                                  <w:p w14:paraId="08F29348"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Γεωοικονομικ</w:t>
                                    </w:r>
                                    <w:r>
                                      <w:rPr>
                                        <w:rFonts w:ascii="Arial" w:hAnsi="Arial" w:cs="Arial"/>
                                        <w:color w:val="FFFFFF" w:themeColor="background1"/>
                                        <w:sz w:val="18"/>
                                        <w:szCs w:val="18"/>
                                        <w:lang w:val="el-GR"/>
                                      </w:rPr>
                                      <w:t>ές</w:t>
                                    </w:r>
                                    <w:r w:rsidRPr="00DF683F">
                                      <w:rPr>
                                        <w:rFonts w:ascii="Arial" w:hAnsi="Arial" w:cs="Arial"/>
                                        <w:color w:val="FFFFFF" w:themeColor="background1"/>
                                        <w:sz w:val="18"/>
                                        <w:szCs w:val="18"/>
                                        <w:lang w:val="el-GR"/>
                                      </w:rPr>
                                      <w:t xml:space="preserve"> </w:t>
                                    </w:r>
                                    <w:r>
                                      <w:rPr>
                                        <w:rFonts w:ascii="Arial" w:hAnsi="Arial" w:cs="Arial"/>
                                        <w:color w:val="FFFFFF" w:themeColor="background1"/>
                                        <w:sz w:val="18"/>
                                        <w:szCs w:val="18"/>
                                        <w:lang w:val="el-GR"/>
                                      </w:rPr>
                                      <w:t>συγκρούσεις</w:t>
                                    </w:r>
                                  </w:p>
                                </w:tc>
                              </w:tr>
                              <w:tr w:rsidR="00D82C90" w:rsidRPr="00DF683F" w14:paraId="2EB4A570" w14:textId="77777777" w:rsidTr="00D3024A">
                                <w:trPr>
                                  <w:trHeight w:val="624"/>
                                </w:trPr>
                                <w:tc>
                                  <w:tcPr>
                                    <w:tcW w:w="438" w:type="dxa"/>
                                  </w:tcPr>
                                  <w:p w14:paraId="37915F8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10</w:t>
                                    </w:r>
                                  </w:p>
                                </w:tc>
                                <w:tc>
                                  <w:tcPr>
                                    <w:tcW w:w="3256" w:type="dxa"/>
                                    <w:shd w:val="clear" w:color="auto" w:fill="E83425"/>
                                  </w:tcPr>
                                  <w:p w14:paraId="5F0ADC24" w14:textId="77777777" w:rsidR="00D82C90" w:rsidRPr="00DF683F" w:rsidRDefault="00D82C90" w:rsidP="00325B5E">
                                    <w:pPr>
                                      <w:rPr>
                                        <w:rFonts w:ascii="Arial" w:hAnsi="Arial" w:cs="Arial"/>
                                        <w:color w:val="FFFFFF" w:themeColor="background1"/>
                                        <w:sz w:val="18"/>
                                        <w:szCs w:val="18"/>
                                      </w:rPr>
                                    </w:pPr>
                                    <w:r w:rsidRPr="00DF683F">
                                      <w:rPr>
                                        <w:rFonts w:ascii="Arial" w:hAnsi="Arial" w:cs="Arial"/>
                                        <w:color w:val="FFFFFF" w:themeColor="background1"/>
                                        <w:sz w:val="18"/>
                                        <w:szCs w:val="18"/>
                                        <w:lang w:val="el-GR"/>
                                      </w:rPr>
                                      <w:t>Μεγάλης κλίμακας ακούσια μετανάστευση</w:t>
                                    </w:r>
                                  </w:p>
                                </w:tc>
                                <w:tc>
                                  <w:tcPr>
                                    <w:tcW w:w="423" w:type="dxa"/>
                                  </w:tcPr>
                                  <w:p w14:paraId="3EAC34F5" w14:textId="77777777" w:rsidR="00D82C90" w:rsidRDefault="00D82C90" w:rsidP="00325B5E">
                                    <w:pPr>
                                      <w:rPr>
                                        <w:lang w:val="el-GR"/>
                                      </w:rPr>
                                    </w:pPr>
                                  </w:p>
                                </w:tc>
                                <w:tc>
                                  <w:tcPr>
                                    <w:tcW w:w="438" w:type="dxa"/>
                                  </w:tcPr>
                                  <w:p w14:paraId="6F7879B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10</w:t>
                                    </w:r>
                                  </w:p>
                                </w:tc>
                                <w:tc>
                                  <w:tcPr>
                                    <w:tcW w:w="3256" w:type="dxa"/>
                                    <w:shd w:val="clear" w:color="auto" w:fill="008550"/>
                                  </w:tcPr>
                                  <w:p w14:paraId="7BE22BBB"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Π</w:t>
                                    </w:r>
                                    <w:r w:rsidRPr="00DF683F">
                                      <w:rPr>
                                        <w:rFonts w:ascii="Arial" w:hAnsi="Arial" w:cs="Arial"/>
                                        <w:color w:val="FFFFFF" w:themeColor="background1"/>
                                        <w:sz w:val="18"/>
                                        <w:szCs w:val="18"/>
                                        <w:lang w:val="el-GR"/>
                                      </w:rPr>
                                      <w:t>εριβαλλοντικ</w:t>
                                    </w:r>
                                    <w:r>
                                      <w:rPr>
                                        <w:rFonts w:ascii="Arial" w:hAnsi="Arial" w:cs="Arial"/>
                                        <w:color w:val="FFFFFF" w:themeColor="background1"/>
                                        <w:sz w:val="18"/>
                                        <w:szCs w:val="18"/>
                                        <w:lang w:val="el-GR"/>
                                      </w:rPr>
                                      <w:t>ές καταστροφές</w:t>
                                    </w:r>
                                    <w:r w:rsidRPr="00DF683F">
                                      <w:rPr>
                                        <w:rFonts w:ascii="Arial" w:hAnsi="Arial" w:cs="Arial"/>
                                        <w:color w:val="FFFFFF" w:themeColor="background1"/>
                                        <w:sz w:val="18"/>
                                        <w:szCs w:val="18"/>
                                        <w:lang w:val="el-GR"/>
                                      </w:rPr>
                                      <w:t xml:space="preserve"> μεγάλης κλίμακας</w:t>
                                    </w:r>
                                  </w:p>
                                </w:tc>
                              </w:tr>
                            </w:tbl>
                            <w:p w14:paraId="633B80F1" w14:textId="77777777" w:rsidR="00D82C90" w:rsidRPr="00D3024A" w:rsidRDefault="00D82C90" w:rsidP="00D3024A">
                              <w:pPr>
                                <w:spacing w:line="240" w:lineRule="auto"/>
                                <w:rPr>
                                  <w:rFonts w:asciiTheme="minorHAnsi" w:hAnsiTheme="minorHAnsi"/>
                                  <w:sz w:val="16"/>
                                  <w:szCs w:val="16"/>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80"/>
                                <w:gridCol w:w="120"/>
                                <w:gridCol w:w="1113"/>
                                <w:gridCol w:w="120"/>
                                <w:gridCol w:w="1344"/>
                                <w:gridCol w:w="120"/>
                                <w:gridCol w:w="1123"/>
                                <w:gridCol w:w="120"/>
                                <w:gridCol w:w="1103"/>
                                <w:gridCol w:w="120"/>
                                <w:gridCol w:w="1026"/>
                              </w:tblGrid>
                              <w:tr w:rsidR="00D82C90" w:rsidRPr="00E87B1B" w14:paraId="5E689A6A" w14:textId="77777777">
                                <w:trPr>
                                  <w:trHeight w:val="170"/>
                                </w:trPr>
                                <w:tc>
                                  <w:tcPr>
                                    <w:tcW w:w="1800" w:type="dxa"/>
                                  </w:tcPr>
                                  <w:p w14:paraId="7CCE93C9"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Κατηγορίες κινδύνων</w:t>
                                    </w:r>
                                  </w:p>
                                </w:tc>
                                <w:tc>
                                  <w:tcPr>
                                    <w:tcW w:w="120" w:type="dxa"/>
                                    <w:shd w:val="clear" w:color="auto" w:fill="00B0F0"/>
                                  </w:tcPr>
                                  <w:p w14:paraId="1C0877FD" w14:textId="77777777" w:rsidR="00D82C90" w:rsidRPr="00E87B1B" w:rsidRDefault="00D82C90" w:rsidP="00D82C90">
                                    <w:pPr>
                                      <w:rPr>
                                        <w:rFonts w:ascii="Arial" w:hAnsi="Arial" w:cs="Arial"/>
                                        <w:sz w:val="16"/>
                                        <w:szCs w:val="16"/>
                                        <w:lang w:val="el-GR"/>
                                      </w:rPr>
                                    </w:pPr>
                                  </w:p>
                                </w:tc>
                                <w:tc>
                                  <w:tcPr>
                                    <w:tcW w:w="1140" w:type="dxa"/>
                                  </w:tcPr>
                                  <w:p w14:paraId="0BEFE307"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Οικονομικοί</w:t>
                                    </w:r>
                                  </w:p>
                                </w:tc>
                                <w:tc>
                                  <w:tcPr>
                                    <w:tcW w:w="120" w:type="dxa"/>
                                    <w:shd w:val="clear" w:color="auto" w:fill="008550"/>
                                  </w:tcPr>
                                  <w:p w14:paraId="0CE54D47" w14:textId="77777777" w:rsidR="00D82C90" w:rsidRPr="00E87B1B" w:rsidRDefault="00D82C90" w:rsidP="00D82C90">
                                    <w:pPr>
                                      <w:rPr>
                                        <w:rFonts w:ascii="Arial" w:hAnsi="Arial" w:cs="Arial"/>
                                        <w:sz w:val="16"/>
                                        <w:szCs w:val="16"/>
                                        <w:lang w:val="el-GR"/>
                                      </w:rPr>
                                    </w:pPr>
                                  </w:p>
                                </w:tc>
                                <w:tc>
                                  <w:tcPr>
                                    <w:tcW w:w="1360" w:type="dxa"/>
                                  </w:tcPr>
                                  <w:p w14:paraId="53D24614"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Περιβαλλοντικοί</w:t>
                                    </w:r>
                                  </w:p>
                                </w:tc>
                                <w:tc>
                                  <w:tcPr>
                                    <w:tcW w:w="120" w:type="dxa"/>
                                    <w:shd w:val="clear" w:color="auto" w:fill="E8812B"/>
                                  </w:tcPr>
                                  <w:p w14:paraId="44D74A54" w14:textId="77777777" w:rsidR="00D82C90" w:rsidRPr="00E87B1B" w:rsidRDefault="00D82C90" w:rsidP="00D82C90">
                                    <w:pPr>
                                      <w:rPr>
                                        <w:rFonts w:ascii="Arial" w:hAnsi="Arial" w:cs="Arial"/>
                                        <w:sz w:val="16"/>
                                        <w:szCs w:val="16"/>
                                        <w:lang w:val="el-GR"/>
                                      </w:rPr>
                                    </w:pPr>
                                  </w:p>
                                </w:tc>
                                <w:tc>
                                  <w:tcPr>
                                    <w:tcW w:w="1140" w:type="dxa"/>
                                  </w:tcPr>
                                  <w:p w14:paraId="124B42EC"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Γεωπολιτικοί</w:t>
                                    </w:r>
                                  </w:p>
                                </w:tc>
                                <w:tc>
                                  <w:tcPr>
                                    <w:tcW w:w="120" w:type="dxa"/>
                                    <w:shd w:val="clear" w:color="auto" w:fill="E83425"/>
                                  </w:tcPr>
                                  <w:p w14:paraId="6C53195F" w14:textId="77777777" w:rsidR="00D82C90" w:rsidRPr="00E87B1B" w:rsidRDefault="00D82C90" w:rsidP="00D82C90">
                                    <w:pPr>
                                      <w:rPr>
                                        <w:rFonts w:ascii="Arial" w:hAnsi="Arial" w:cs="Arial"/>
                                        <w:sz w:val="16"/>
                                        <w:szCs w:val="16"/>
                                        <w:lang w:val="el-GR"/>
                                      </w:rPr>
                                    </w:pPr>
                                  </w:p>
                                </w:tc>
                                <w:tc>
                                  <w:tcPr>
                                    <w:tcW w:w="1140" w:type="dxa"/>
                                  </w:tcPr>
                                  <w:p w14:paraId="4B012FD9"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Κοινωνικοί</w:t>
                                    </w:r>
                                  </w:p>
                                </w:tc>
                                <w:tc>
                                  <w:tcPr>
                                    <w:tcW w:w="120" w:type="dxa"/>
                                    <w:shd w:val="clear" w:color="auto" w:fill="941D6F"/>
                                  </w:tcPr>
                                  <w:p w14:paraId="079565B0" w14:textId="77777777" w:rsidR="00D82C90" w:rsidRPr="00E87B1B" w:rsidRDefault="00D82C90" w:rsidP="00D82C90">
                                    <w:pPr>
                                      <w:rPr>
                                        <w:rFonts w:ascii="Arial" w:hAnsi="Arial" w:cs="Arial"/>
                                        <w:sz w:val="16"/>
                                        <w:szCs w:val="16"/>
                                        <w:lang w:val="el-GR"/>
                                      </w:rPr>
                                    </w:pPr>
                                  </w:p>
                                </w:tc>
                                <w:tc>
                                  <w:tcPr>
                                    <w:tcW w:w="1020" w:type="dxa"/>
                                  </w:tcPr>
                                  <w:p w14:paraId="096AB9DA"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Τεχνολογικοί</w:t>
                                    </w:r>
                                  </w:p>
                                </w:tc>
                              </w:tr>
                            </w:tbl>
                            <w:p w14:paraId="6DF8B384" w14:textId="77777777" w:rsidR="00D82C90" w:rsidRPr="00325B5E" w:rsidRDefault="00D82C90" w:rsidP="00D82C90">
                              <w:pPr>
                                <w:rPr>
                                  <w:rFonts w:asciiTheme="minorHAnsi" w:hAnsiTheme="minorHAnsi"/>
                                  <w:lang w:val="el-GR"/>
                                </w:rPr>
                              </w:pPr>
                            </w:p>
                          </w:txbxContent>
                        </wps:txbx>
                        <wps:bodyPr rot="0" vert="horz" wrap="square" lIns="91440" tIns="45720" rIns="91440" bIns="45720" anchor="t" anchorCtr="0">
                          <a:noAutofit/>
                        </wps:bodyPr>
                      </wps:wsp>
                      <wps:wsp>
                        <wps:cNvPr id="4" name="Πλαίσιο κειμένου 2"/>
                        <wps:cNvSpPr txBox="1">
                          <a:spLocks noChangeArrowheads="1"/>
                        </wps:cNvSpPr>
                        <wps:spPr bwMode="auto">
                          <a:xfrm>
                            <a:off x="5580624" y="139702"/>
                            <a:ext cx="1545149" cy="1623260"/>
                          </a:xfrm>
                          <a:prstGeom prst="rect">
                            <a:avLst/>
                          </a:prstGeom>
                          <a:solidFill>
                            <a:srgbClr val="FFFFFF"/>
                          </a:solidFill>
                          <a:ln w="9525">
                            <a:noFill/>
                            <a:miter lim="800000"/>
                            <a:headEnd/>
                            <a:tailEnd/>
                          </a:ln>
                        </wps:spPr>
                        <wps:txbx>
                          <w:txbxContent>
                            <w:p w14:paraId="790BB514" w14:textId="0030B57E" w:rsidR="00D82C90" w:rsidRPr="00FC74D3" w:rsidRDefault="00D82C90" w:rsidP="00D82C90">
                              <w:pPr>
                                <w:spacing w:line="240" w:lineRule="auto"/>
                                <w:rPr>
                                  <w:rFonts w:ascii="Arial" w:hAnsi="Arial" w:cs="Arial"/>
                                  <w:b/>
                                  <w:bCs/>
                                  <w:color w:val="000000"/>
                                  <w:sz w:val="20"/>
                                  <w:lang w:val="el-GR"/>
                                </w:rPr>
                              </w:pPr>
                              <w:r w:rsidRPr="00FC74D3">
                                <w:rPr>
                                  <w:rFonts w:ascii="Arial" w:hAnsi="Arial" w:cs="Arial"/>
                                  <w:b/>
                                  <w:bCs/>
                                  <w:color w:val="00B0F0"/>
                                  <w:sz w:val="20"/>
                                  <w:lang w:val="el-GR"/>
                                </w:rPr>
                                <w:t>Δ</w:t>
                              </w:r>
                              <w:r w:rsidR="008A5D32">
                                <w:rPr>
                                  <w:rFonts w:ascii="Arial" w:hAnsi="Arial" w:cs="Arial"/>
                                  <w:b/>
                                  <w:bCs/>
                                  <w:color w:val="00B0F0"/>
                                  <w:sz w:val="20"/>
                                  <w:lang w:val="el-GR"/>
                                </w:rPr>
                                <w:t>1</w:t>
                              </w:r>
                              <w:r w:rsidRPr="00FC74D3">
                                <w:rPr>
                                  <w:rFonts w:ascii="Arial" w:hAnsi="Arial" w:cs="Arial"/>
                                  <w:b/>
                                  <w:bCs/>
                                  <w:color w:val="00B0F0"/>
                                  <w:sz w:val="20"/>
                                  <w:lang w:val="el-GR"/>
                                </w:rPr>
                                <w:t xml:space="preserve">: </w:t>
                              </w:r>
                              <w:r w:rsidR="007E104E" w:rsidRPr="007E104E">
                                <w:rPr>
                                  <w:rFonts w:ascii="Arial" w:hAnsi="Arial" w:cs="Arial" w:hint="eastAsia"/>
                                  <w:b/>
                                  <w:bCs/>
                                  <w:color w:val="000000"/>
                                  <w:sz w:val="20"/>
                                  <w:lang w:val="el-GR"/>
                                </w:rPr>
                                <w:t>Π</w:t>
                              </w:r>
                              <w:r w:rsidR="007E104E">
                                <w:rPr>
                                  <w:rFonts w:ascii="Arial" w:hAnsi="Arial" w:cs="Arial"/>
                                  <w:b/>
                                  <w:bCs/>
                                  <w:color w:val="000000"/>
                                  <w:sz w:val="20"/>
                                  <w:lang w:val="el-GR"/>
                                </w:rPr>
                                <w:t>α</w:t>
                              </w:r>
                              <w:r w:rsidR="007E104E" w:rsidRPr="007E104E">
                                <w:rPr>
                                  <w:rFonts w:ascii="Arial" w:hAnsi="Arial" w:cs="Arial" w:hint="eastAsia"/>
                                  <w:b/>
                                  <w:bCs/>
                                  <w:color w:val="000000"/>
                                  <w:sz w:val="20"/>
                                  <w:lang w:val="el-GR"/>
                                </w:rPr>
                                <w:t>γκόσμιοι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κίνδυνοι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τ</w:t>
                              </w:r>
                              <w:r w:rsidR="007E104E">
                                <w:rPr>
                                  <w:rFonts w:ascii="Arial" w:hAnsi="Arial" w:cs="Arial"/>
                                  <w:b/>
                                  <w:bCs/>
                                  <w:color w:val="000000"/>
                                  <w:sz w:val="20"/>
                                  <w:lang w:val="el-GR"/>
                                </w:rPr>
                                <w:t>αξινομημένοι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με</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βάση</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τη</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σοβαρότητ</w:t>
                              </w:r>
                              <w:r w:rsidR="00510B93" w:rsidRPr="00510B93">
                                <w:rPr>
                                  <w:rFonts w:ascii="Arial" w:hAnsi="Arial" w:cs="Arial" w:hint="eastAsia"/>
                                  <w:b/>
                                  <w:bCs/>
                                  <w:color w:val="000000"/>
                                  <w:sz w:val="20"/>
                                  <w:lang w:val="el-GR"/>
                                </w:rPr>
                                <w:t>α</w:t>
                              </w:r>
                              <w:r w:rsidR="00510B93">
                                <w:rPr>
                                  <w:rFonts w:ascii="Arial" w:hAnsi="Arial" w:cs="Arial"/>
                                  <w:b/>
                                  <w:bCs/>
                                  <w:color w:val="000000"/>
                                  <w:sz w:val="20"/>
                                  <w:lang w:val="el-GR"/>
                                </w:rPr>
                                <w:t xml:space="preserve"> </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βραχυπρόθεσμα</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και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μακροπρόθεσμα</w:t>
                              </w:r>
                            </w:p>
                            <w:p w14:paraId="512EB048" w14:textId="159A34B4" w:rsidR="00D82C90" w:rsidRPr="00F75DEB" w:rsidRDefault="00D82C90" w:rsidP="00D82C90">
                              <w:pPr>
                                <w:spacing w:line="240" w:lineRule="auto"/>
                                <w:rPr>
                                  <w:rFonts w:ascii="Arial" w:hAnsi="Arial" w:cs="Arial"/>
                                  <w:sz w:val="20"/>
                                </w:rPr>
                              </w:pPr>
                              <w:r w:rsidRPr="00F75DEB">
                                <w:rPr>
                                  <w:rFonts w:ascii="Arial" w:hAnsi="Arial" w:cs="Arial"/>
                                  <w:i/>
                                  <w:iCs/>
                                  <w:color w:val="00B0F0"/>
                                  <w:sz w:val="20"/>
                                </w:rPr>
                                <w:t>(</w:t>
                              </w:r>
                              <w:r w:rsidR="00510B93">
                                <w:rPr>
                                  <w:rFonts w:ascii="Arial" w:hAnsi="Arial" w:cs="Arial"/>
                                  <w:i/>
                                  <w:iCs/>
                                  <w:color w:val="00B0F0"/>
                                  <w:sz w:val="20"/>
                                </w:rPr>
                                <w:t xml:space="preserve">World Economic Forum, </w:t>
                              </w:r>
                              <w:hyperlink r:id="rId28" w:history="1">
                                <w:r w:rsidR="00F03798" w:rsidRPr="000C7D21">
                                  <w:rPr>
                                    <w:rStyle w:val="-"/>
                                    <w:rFonts w:ascii="Arial" w:hAnsi="Arial" w:cs="Arial"/>
                                    <w:i/>
                                    <w:iCs/>
                                    <w:sz w:val="20"/>
                                  </w:rPr>
                                  <w:t>Global Risks Report 2023</w:t>
                                </w:r>
                              </w:hyperlink>
                              <w:r w:rsidR="00F03798">
                                <w:rPr>
                                  <w:rFonts w:ascii="Arial" w:hAnsi="Arial" w:cs="Arial"/>
                                  <w:i/>
                                  <w:iCs/>
                                  <w:color w:val="00B0F0"/>
                                  <w:sz w:val="20"/>
                                </w:rPr>
                                <w:t>,</w:t>
                              </w:r>
                              <w:r>
                                <w:rPr>
                                  <w:rFonts w:ascii="Arial" w:hAnsi="Arial" w:cs="Arial"/>
                                  <w:i/>
                                  <w:iCs/>
                                  <w:color w:val="00B0F0"/>
                                  <w:sz w:val="20"/>
                                </w:rPr>
                                <w:t xml:space="preserve"> </w:t>
                              </w:r>
                              <w:r w:rsidR="00F03798">
                                <w:rPr>
                                  <w:rFonts w:ascii="Arial" w:hAnsi="Arial" w:cs="Arial"/>
                                  <w:i/>
                                  <w:iCs/>
                                  <w:color w:val="00B0F0"/>
                                  <w:sz w:val="20"/>
                                  <w:lang w:val="el-GR"/>
                                </w:rPr>
                                <w:t>Ιαν</w:t>
                              </w:r>
                              <w:r w:rsidRPr="00F75DEB">
                                <w:rPr>
                                  <w:rFonts w:ascii="Arial" w:hAnsi="Arial" w:cs="Arial"/>
                                  <w:i/>
                                  <w:iCs/>
                                  <w:color w:val="00B0F0"/>
                                  <w:sz w:val="20"/>
                                </w:rPr>
                                <w:t>. 202</w:t>
                              </w:r>
                              <w:r w:rsidR="00F03798" w:rsidRPr="00F03798">
                                <w:rPr>
                                  <w:rFonts w:ascii="Arial" w:hAnsi="Arial" w:cs="Arial"/>
                                  <w:i/>
                                  <w:iCs/>
                                  <w:color w:val="00B0F0"/>
                                  <w:sz w:val="20"/>
                                </w:rPr>
                                <w:t>3</w:t>
                              </w:r>
                              <w:r w:rsidRPr="00F75DEB">
                                <w:rPr>
                                  <w:rFonts w:ascii="Arial" w:hAnsi="Arial" w:cs="Arial"/>
                                  <w:i/>
                                  <w:iCs/>
                                  <w:color w:val="00B0F0"/>
                                  <w:sz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DC3CA94" id="Group 5" o:spid="_x0000_s1028" style="position:absolute;margin-left:2.6pt;margin-top:0;width:539.8pt;height:386.85pt;z-index:251658276;mso-width-relative:margin;mso-height-relative:margin" coordorigin=",1397" coordsize="71257,5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">
                <v:shapetype id="_x0000_t202" coordsize="21600,21600" o:spt="202" path="m,l,21600r21600,l21600,xe">
                  <v:stroke joinstyle="miter"/>
                  <v:path gradientshapeok="t" o:connecttype="rect"/>
                </v:shapetype>
                <v:shape id="Πλαίσιο κειμένου 2" o:spid="_x0000_s1029" type="#_x0000_t202" style="position:absolute;top:1397;width:54626;height:5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tbl>
                        <w:tblPr>
                          <w:tblStyle w:val="a7"/>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38"/>
                          <w:gridCol w:w="3256"/>
                          <w:gridCol w:w="423"/>
                          <w:gridCol w:w="438"/>
                          <w:gridCol w:w="3256"/>
                        </w:tblGrid>
                        <w:tr w:rsidR="00D82C90" w14:paraId="2B1F1170" w14:textId="77777777" w:rsidTr="00D3024A">
                          <w:tc>
                            <w:tcPr>
                              <w:tcW w:w="3694" w:type="dxa"/>
                              <w:gridSpan w:val="2"/>
                            </w:tcPr>
                            <w:p w14:paraId="2DF365FC" w14:textId="77777777" w:rsidR="00D82C90" w:rsidRPr="00DF683F" w:rsidRDefault="00D82C90" w:rsidP="00D3024A">
                              <w:pPr>
                                <w:spacing w:line="240" w:lineRule="auto"/>
                                <w:rPr>
                                  <w:rFonts w:ascii="Arial" w:hAnsi="Arial" w:cs="Arial"/>
                                  <w:b/>
                                  <w:bCs/>
                                  <w:sz w:val="18"/>
                                  <w:szCs w:val="18"/>
                                </w:rPr>
                              </w:pPr>
                              <w:r w:rsidRPr="00DF683F">
                                <w:rPr>
                                  <w:rFonts w:ascii="Arial" w:hAnsi="Arial" w:cs="Arial"/>
                                  <w:b/>
                                  <w:bCs/>
                                  <w:sz w:val="18"/>
                                  <w:szCs w:val="18"/>
                                  <w:lang w:val="el-GR"/>
                                </w:rPr>
                                <w:t>Τα επόμενα 2 χρόνια</w:t>
                              </w:r>
                            </w:p>
                          </w:tc>
                          <w:tc>
                            <w:tcPr>
                              <w:tcW w:w="423" w:type="dxa"/>
                            </w:tcPr>
                            <w:p w14:paraId="6D9C3475" w14:textId="77777777" w:rsidR="00D82C90" w:rsidRPr="00DF683F" w:rsidRDefault="00D82C90" w:rsidP="00325B5E">
                              <w:pPr>
                                <w:rPr>
                                  <w:rFonts w:ascii="Arial" w:hAnsi="Arial" w:cs="Arial"/>
                                  <w:b/>
                                  <w:bCs/>
                                  <w:sz w:val="18"/>
                                  <w:szCs w:val="18"/>
                                  <w:lang w:val="el-GR"/>
                                </w:rPr>
                              </w:pPr>
                            </w:p>
                          </w:tc>
                          <w:tc>
                            <w:tcPr>
                              <w:tcW w:w="3694" w:type="dxa"/>
                              <w:gridSpan w:val="2"/>
                            </w:tcPr>
                            <w:p w14:paraId="1C956A63" w14:textId="77777777" w:rsidR="00D82C90" w:rsidRPr="00DF683F" w:rsidRDefault="00D82C90" w:rsidP="00325B5E">
                              <w:pPr>
                                <w:rPr>
                                  <w:rFonts w:ascii="Arial" w:hAnsi="Arial" w:cs="Arial"/>
                                  <w:b/>
                                  <w:bCs/>
                                  <w:sz w:val="18"/>
                                  <w:szCs w:val="18"/>
                                </w:rPr>
                              </w:pPr>
                              <w:r w:rsidRPr="00DF683F">
                                <w:rPr>
                                  <w:rFonts w:ascii="Arial" w:hAnsi="Arial" w:cs="Arial"/>
                                  <w:b/>
                                  <w:bCs/>
                                  <w:sz w:val="18"/>
                                  <w:szCs w:val="18"/>
                                  <w:lang w:val="el-GR"/>
                                </w:rPr>
                                <w:t>Τα επόμενα 10 χρόνια</w:t>
                              </w:r>
                            </w:p>
                          </w:tc>
                        </w:tr>
                        <w:tr w:rsidR="00D82C90" w:rsidRPr="004B3713" w14:paraId="0F5802A4" w14:textId="77777777" w:rsidTr="00D3024A">
                          <w:trPr>
                            <w:trHeight w:val="624"/>
                          </w:trPr>
                          <w:tc>
                            <w:tcPr>
                              <w:tcW w:w="438" w:type="dxa"/>
                            </w:tcPr>
                            <w:p w14:paraId="61ECB560"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w:t>
                              </w:r>
                            </w:p>
                          </w:tc>
                          <w:tc>
                            <w:tcPr>
                              <w:tcW w:w="3256" w:type="dxa"/>
                              <w:shd w:val="clear" w:color="auto" w:fill="E83425"/>
                            </w:tcPr>
                            <w:p w14:paraId="50F70CD9"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 xml:space="preserve">Αύξηση </w:t>
                              </w:r>
                              <w:r w:rsidRPr="00DF683F">
                                <w:rPr>
                                  <w:rFonts w:ascii="Arial" w:hAnsi="Arial" w:cs="Arial"/>
                                  <w:color w:val="FFFFFF" w:themeColor="background1"/>
                                  <w:sz w:val="18"/>
                                  <w:szCs w:val="18"/>
                                  <w:lang w:val="el-GR"/>
                                </w:rPr>
                                <w:t>κόστους ζωής</w:t>
                              </w:r>
                            </w:p>
                          </w:tc>
                          <w:tc>
                            <w:tcPr>
                              <w:tcW w:w="423" w:type="dxa"/>
                            </w:tcPr>
                            <w:p w14:paraId="30B4CD08" w14:textId="77777777" w:rsidR="00D82C90" w:rsidRDefault="00D82C90" w:rsidP="00325B5E">
                              <w:pPr>
                                <w:rPr>
                                  <w:lang w:val="el-GR"/>
                                </w:rPr>
                              </w:pPr>
                            </w:p>
                          </w:tc>
                          <w:tc>
                            <w:tcPr>
                              <w:tcW w:w="438" w:type="dxa"/>
                            </w:tcPr>
                            <w:p w14:paraId="232A6A7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w:t>
                              </w:r>
                            </w:p>
                          </w:tc>
                          <w:tc>
                            <w:tcPr>
                              <w:tcW w:w="3256" w:type="dxa"/>
                              <w:shd w:val="clear" w:color="auto" w:fill="008550"/>
                            </w:tcPr>
                            <w:p w14:paraId="2D437122"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μετριασμού της κλιματικής αλλαγής</w:t>
                              </w:r>
                            </w:p>
                          </w:tc>
                        </w:tr>
                        <w:tr w:rsidR="00D82C90" w:rsidRPr="004B3713" w14:paraId="68F24B22" w14:textId="77777777" w:rsidTr="00D3024A">
                          <w:trPr>
                            <w:trHeight w:val="624"/>
                          </w:trPr>
                          <w:tc>
                            <w:tcPr>
                              <w:tcW w:w="438" w:type="dxa"/>
                            </w:tcPr>
                            <w:p w14:paraId="3E6A068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2</w:t>
                              </w:r>
                            </w:p>
                          </w:tc>
                          <w:tc>
                            <w:tcPr>
                              <w:tcW w:w="3256" w:type="dxa"/>
                              <w:shd w:val="clear" w:color="auto" w:fill="008550"/>
                            </w:tcPr>
                            <w:p w14:paraId="04891E52"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Φυσικές καταστροφές και ακραία καιρικά φαινόμενα</w:t>
                              </w:r>
                            </w:p>
                          </w:tc>
                          <w:tc>
                            <w:tcPr>
                              <w:tcW w:w="423" w:type="dxa"/>
                            </w:tcPr>
                            <w:p w14:paraId="1B5CE8E3" w14:textId="77777777" w:rsidR="00D82C90" w:rsidRDefault="00D82C90" w:rsidP="00325B5E">
                              <w:pPr>
                                <w:rPr>
                                  <w:lang w:val="el-GR"/>
                                </w:rPr>
                              </w:pPr>
                            </w:p>
                          </w:tc>
                          <w:tc>
                            <w:tcPr>
                              <w:tcW w:w="438" w:type="dxa"/>
                            </w:tcPr>
                            <w:p w14:paraId="565F0FAD"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2</w:t>
                              </w:r>
                            </w:p>
                          </w:tc>
                          <w:tc>
                            <w:tcPr>
                              <w:tcW w:w="3256" w:type="dxa"/>
                              <w:shd w:val="clear" w:color="auto" w:fill="008550"/>
                            </w:tcPr>
                            <w:p w14:paraId="17E93711"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προσαρμογής στην κλιματική αλλαγή</w:t>
                              </w:r>
                            </w:p>
                          </w:tc>
                        </w:tr>
                        <w:tr w:rsidR="00D82C90" w:rsidRPr="004B3713" w14:paraId="0DBA948A" w14:textId="77777777" w:rsidTr="00D3024A">
                          <w:trPr>
                            <w:trHeight w:val="624"/>
                          </w:trPr>
                          <w:tc>
                            <w:tcPr>
                              <w:tcW w:w="438" w:type="dxa"/>
                            </w:tcPr>
                            <w:p w14:paraId="32394DE4"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3</w:t>
                              </w:r>
                            </w:p>
                          </w:tc>
                          <w:tc>
                            <w:tcPr>
                              <w:tcW w:w="3256" w:type="dxa"/>
                              <w:shd w:val="clear" w:color="auto" w:fill="E8812B"/>
                            </w:tcPr>
                            <w:p w14:paraId="5B6DE4F1"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Γεωοικονομικ</w:t>
                              </w:r>
                              <w:r>
                                <w:rPr>
                                  <w:rFonts w:ascii="Arial" w:hAnsi="Arial" w:cs="Arial"/>
                                  <w:color w:val="FFFFFF" w:themeColor="background1"/>
                                  <w:sz w:val="18"/>
                                  <w:szCs w:val="18"/>
                                  <w:lang w:val="el-GR"/>
                                </w:rPr>
                                <w:t>ές</w:t>
                              </w:r>
                              <w:r w:rsidRPr="00DF683F">
                                <w:rPr>
                                  <w:rFonts w:ascii="Arial" w:hAnsi="Arial" w:cs="Arial"/>
                                  <w:color w:val="FFFFFF" w:themeColor="background1"/>
                                  <w:sz w:val="18"/>
                                  <w:szCs w:val="18"/>
                                  <w:lang w:val="el-GR"/>
                                </w:rPr>
                                <w:t xml:space="preserve"> </w:t>
                              </w:r>
                              <w:r>
                                <w:rPr>
                                  <w:rFonts w:ascii="Arial" w:hAnsi="Arial" w:cs="Arial"/>
                                  <w:color w:val="FFFFFF" w:themeColor="background1"/>
                                  <w:sz w:val="18"/>
                                  <w:szCs w:val="18"/>
                                  <w:lang w:val="el-GR"/>
                                </w:rPr>
                                <w:t>συγκρούσεις</w:t>
                              </w:r>
                            </w:p>
                          </w:tc>
                          <w:tc>
                            <w:tcPr>
                              <w:tcW w:w="423" w:type="dxa"/>
                            </w:tcPr>
                            <w:p w14:paraId="21F4C579" w14:textId="77777777" w:rsidR="00D82C90" w:rsidRDefault="00D82C90" w:rsidP="00325B5E">
                              <w:pPr>
                                <w:rPr>
                                  <w:lang w:val="el-GR"/>
                                </w:rPr>
                              </w:pPr>
                            </w:p>
                          </w:tc>
                          <w:tc>
                            <w:tcPr>
                              <w:tcW w:w="438" w:type="dxa"/>
                            </w:tcPr>
                            <w:p w14:paraId="46487737"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3</w:t>
                              </w:r>
                            </w:p>
                          </w:tc>
                          <w:tc>
                            <w:tcPr>
                              <w:tcW w:w="3256" w:type="dxa"/>
                              <w:shd w:val="clear" w:color="auto" w:fill="008550"/>
                            </w:tcPr>
                            <w:p w14:paraId="65126506"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Φυσικές καταστροφές και ακραία καιρικά φαινόμενα</w:t>
                              </w:r>
                            </w:p>
                          </w:tc>
                        </w:tr>
                        <w:tr w:rsidR="00D82C90" w:rsidRPr="004B3713" w14:paraId="16E0EAF3" w14:textId="77777777" w:rsidTr="00D3024A">
                          <w:trPr>
                            <w:trHeight w:val="624"/>
                          </w:trPr>
                          <w:tc>
                            <w:tcPr>
                              <w:tcW w:w="438" w:type="dxa"/>
                            </w:tcPr>
                            <w:p w14:paraId="49E12130"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4</w:t>
                              </w:r>
                            </w:p>
                          </w:tc>
                          <w:tc>
                            <w:tcPr>
                              <w:tcW w:w="3256" w:type="dxa"/>
                              <w:shd w:val="clear" w:color="auto" w:fill="008550"/>
                            </w:tcPr>
                            <w:p w14:paraId="5CC30AF9"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μετριασμού της κλιματικής αλλαγής</w:t>
                              </w:r>
                            </w:p>
                          </w:tc>
                          <w:tc>
                            <w:tcPr>
                              <w:tcW w:w="423" w:type="dxa"/>
                            </w:tcPr>
                            <w:p w14:paraId="4188D8CF" w14:textId="77777777" w:rsidR="00D82C90" w:rsidRDefault="00D82C90" w:rsidP="00325B5E">
                              <w:pPr>
                                <w:rPr>
                                  <w:lang w:val="el-GR"/>
                                </w:rPr>
                              </w:pPr>
                            </w:p>
                          </w:tc>
                          <w:tc>
                            <w:tcPr>
                              <w:tcW w:w="438" w:type="dxa"/>
                            </w:tcPr>
                            <w:p w14:paraId="39F25BAF"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4</w:t>
                              </w:r>
                            </w:p>
                          </w:tc>
                          <w:tc>
                            <w:tcPr>
                              <w:tcW w:w="3256" w:type="dxa"/>
                              <w:shd w:val="clear" w:color="auto" w:fill="008550"/>
                            </w:tcPr>
                            <w:p w14:paraId="21B4244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Απώλεια βιοποικιλότητας και κατάρρευση οικοσυστήματος</w:t>
                              </w:r>
                            </w:p>
                          </w:tc>
                        </w:tr>
                        <w:tr w:rsidR="00D82C90" w:rsidRPr="00DF683F" w14:paraId="37DD992E" w14:textId="77777777" w:rsidTr="00D3024A">
                          <w:trPr>
                            <w:trHeight w:val="624"/>
                          </w:trPr>
                          <w:tc>
                            <w:tcPr>
                              <w:tcW w:w="438" w:type="dxa"/>
                            </w:tcPr>
                            <w:p w14:paraId="4DA22B5E"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5</w:t>
                              </w:r>
                            </w:p>
                          </w:tc>
                          <w:tc>
                            <w:tcPr>
                              <w:tcW w:w="3256" w:type="dxa"/>
                              <w:shd w:val="clear" w:color="auto" w:fill="E83425"/>
                            </w:tcPr>
                            <w:p w14:paraId="61668CBD"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Διάβρωση της κοινωνικής συνοχής και κοινωνική πόλωση</w:t>
                              </w:r>
                            </w:p>
                          </w:tc>
                          <w:tc>
                            <w:tcPr>
                              <w:tcW w:w="423" w:type="dxa"/>
                            </w:tcPr>
                            <w:p w14:paraId="36321576" w14:textId="77777777" w:rsidR="00D82C90" w:rsidRDefault="00D82C90" w:rsidP="00325B5E">
                              <w:pPr>
                                <w:rPr>
                                  <w:lang w:val="el-GR"/>
                                </w:rPr>
                              </w:pPr>
                            </w:p>
                          </w:tc>
                          <w:tc>
                            <w:tcPr>
                              <w:tcW w:w="438" w:type="dxa"/>
                            </w:tcPr>
                            <w:p w14:paraId="3A6E31CD"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5</w:t>
                              </w:r>
                            </w:p>
                          </w:tc>
                          <w:tc>
                            <w:tcPr>
                              <w:tcW w:w="3256" w:type="dxa"/>
                              <w:shd w:val="clear" w:color="auto" w:fill="E83425"/>
                            </w:tcPr>
                            <w:p w14:paraId="30794876"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Μεγάλης κλίμακας ακούσια μετανάστευση</w:t>
                              </w:r>
                            </w:p>
                          </w:tc>
                        </w:tr>
                        <w:tr w:rsidR="00D82C90" w:rsidRPr="00DF683F" w14:paraId="2F2E7D34" w14:textId="77777777" w:rsidTr="00D3024A">
                          <w:trPr>
                            <w:trHeight w:val="624"/>
                          </w:trPr>
                          <w:tc>
                            <w:tcPr>
                              <w:tcW w:w="438" w:type="dxa"/>
                            </w:tcPr>
                            <w:p w14:paraId="4B4A4A0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6</w:t>
                              </w:r>
                            </w:p>
                          </w:tc>
                          <w:tc>
                            <w:tcPr>
                              <w:tcW w:w="3256" w:type="dxa"/>
                              <w:shd w:val="clear" w:color="auto" w:fill="008550"/>
                            </w:tcPr>
                            <w:p w14:paraId="7C070A51"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Π</w:t>
                              </w:r>
                              <w:r w:rsidRPr="00DF683F">
                                <w:rPr>
                                  <w:rFonts w:ascii="Arial" w:hAnsi="Arial" w:cs="Arial"/>
                                  <w:color w:val="FFFFFF" w:themeColor="background1"/>
                                  <w:sz w:val="18"/>
                                  <w:szCs w:val="18"/>
                                  <w:lang w:val="el-GR"/>
                                </w:rPr>
                                <w:t>εριβαλλοντικ</w:t>
                              </w:r>
                              <w:r>
                                <w:rPr>
                                  <w:rFonts w:ascii="Arial" w:hAnsi="Arial" w:cs="Arial"/>
                                  <w:color w:val="FFFFFF" w:themeColor="background1"/>
                                  <w:sz w:val="18"/>
                                  <w:szCs w:val="18"/>
                                  <w:lang w:val="el-GR"/>
                                </w:rPr>
                                <w:t>ές καταστροφές</w:t>
                              </w:r>
                              <w:r w:rsidRPr="00DF683F">
                                <w:rPr>
                                  <w:rFonts w:ascii="Arial" w:hAnsi="Arial" w:cs="Arial"/>
                                  <w:color w:val="FFFFFF" w:themeColor="background1"/>
                                  <w:sz w:val="18"/>
                                  <w:szCs w:val="18"/>
                                  <w:lang w:val="el-GR"/>
                                </w:rPr>
                                <w:t xml:space="preserve"> μεγάλης κλίμακας</w:t>
                              </w:r>
                            </w:p>
                          </w:tc>
                          <w:tc>
                            <w:tcPr>
                              <w:tcW w:w="423" w:type="dxa"/>
                            </w:tcPr>
                            <w:p w14:paraId="3523B778" w14:textId="77777777" w:rsidR="00D82C90" w:rsidRDefault="00D82C90" w:rsidP="00325B5E">
                              <w:pPr>
                                <w:rPr>
                                  <w:lang w:val="el-GR"/>
                                </w:rPr>
                              </w:pPr>
                            </w:p>
                          </w:tc>
                          <w:tc>
                            <w:tcPr>
                              <w:tcW w:w="438" w:type="dxa"/>
                            </w:tcPr>
                            <w:p w14:paraId="36423BC1"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6</w:t>
                              </w:r>
                            </w:p>
                          </w:tc>
                          <w:tc>
                            <w:tcPr>
                              <w:tcW w:w="3256" w:type="dxa"/>
                              <w:shd w:val="clear" w:color="auto" w:fill="008550"/>
                            </w:tcPr>
                            <w:p w14:paraId="25FB27B1"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Έλλειψη</w:t>
                              </w:r>
                              <w:r w:rsidRPr="00DF683F">
                                <w:rPr>
                                  <w:rFonts w:ascii="Arial" w:hAnsi="Arial" w:cs="Arial"/>
                                  <w:color w:val="FFFFFF" w:themeColor="background1"/>
                                  <w:sz w:val="18"/>
                                  <w:szCs w:val="18"/>
                                  <w:lang w:val="el-GR"/>
                                </w:rPr>
                                <w:t xml:space="preserve"> φυσικών πόρων</w:t>
                              </w:r>
                            </w:p>
                          </w:tc>
                        </w:tr>
                        <w:tr w:rsidR="00D82C90" w:rsidRPr="004B3713" w14:paraId="250C4209" w14:textId="77777777" w:rsidTr="00D3024A">
                          <w:trPr>
                            <w:trHeight w:val="624"/>
                          </w:trPr>
                          <w:tc>
                            <w:tcPr>
                              <w:tcW w:w="438" w:type="dxa"/>
                            </w:tcPr>
                            <w:p w14:paraId="25860DCE"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7</w:t>
                              </w:r>
                            </w:p>
                          </w:tc>
                          <w:tc>
                            <w:tcPr>
                              <w:tcW w:w="3256" w:type="dxa"/>
                              <w:shd w:val="clear" w:color="auto" w:fill="008550"/>
                            </w:tcPr>
                            <w:p w14:paraId="22CC707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προσαρμογής στην κλιματική αλλαγή</w:t>
                              </w:r>
                            </w:p>
                          </w:tc>
                          <w:tc>
                            <w:tcPr>
                              <w:tcW w:w="423" w:type="dxa"/>
                            </w:tcPr>
                            <w:p w14:paraId="1803CD97" w14:textId="77777777" w:rsidR="00D82C90" w:rsidRDefault="00D82C90" w:rsidP="00325B5E">
                              <w:pPr>
                                <w:rPr>
                                  <w:lang w:val="el-GR"/>
                                </w:rPr>
                              </w:pPr>
                            </w:p>
                          </w:tc>
                          <w:tc>
                            <w:tcPr>
                              <w:tcW w:w="438" w:type="dxa"/>
                            </w:tcPr>
                            <w:p w14:paraId="64F2E874"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7</w:t>
                              </w:r>
                            </w:p>
                          </w:tc>
                          <w:tc>
                            <w:tcPr>
                              <w:tcW w:w="3256" w:type="dxa"/>
                              <w:shd w:val="clear" w:color="auto" w:fill="E83425"/>
                            </w:tcPr>
                            <w:p w14:paraId="55CC98BC"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Διάβρωση της κοινωνικής συνοχής και κοινωνική πόλωση</w:t>
                              </w:r>
                            </w:p>
                          </w:tc>
                        </w:tr>
                        <w:tr w:rsidR="00D82C90" w:rsidRPr="004B3713" w14:paraId="68E791B1" w14:textId="77777777" w:rsidTr="00D3024A">
                          <w:trPr>
                            <w:trHeight w:val="624"/>
                          </w:trPr>
                          <w:tc>
                            <w:tcPr>
                              <w:tcW w:w="438" w:type="dxa"/>
                            </w:tcPr>
                            <w:p w14:paraId="624E0FA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8</w:t>
                              </w:r>
                            </w:p>
                          </w:tc>
                          <w:tc>
                            <w:tcPr>
                              <w:tcW w:w="3256" w:type="dxa"/>
                              <w:shd w:val="clear" w:color="auto" w:fill="941D6F"/>
                            </w:tcPr>
                            <w:p w14:paraId="67BBAFAB"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Εκτεταμένο έγκλημα και ανασφάλεια στον κυβερνοχώρο</w:t>
                              </w:r>
                            </w:p>
                          </w:tc>
                          <w:tc>
                            <w:tcPr>
                              <w:tcW w:w="423" w:type="dxa"/>
                            </w:tcPr>
                            <w:p w14:paraId="264F14D4" w14:textId="77777777" w:rsidR="00D82C90" w:rsidRDefault="00D82C90" w:rsidP="00325B5E">
                              <w:pPr>
                                <w:rPr>
                                  <w:lang w:val="el-GR"/>
                                </w:rPr>
                              </w:pPr>
                            </w:p>
                          </w:tc>
                          <w:tc>
                            <w:tcPr>
                              <w:tcW w:w="438" w:type="dxa"/>
                            </w:tcPr>
                            <w:p w14:paraId="42DEDD7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8</w:t>
                              </w:r>
                            </w:p>
                          </w:tc>
                          <w:tc>
                            <w:tcPr>
                              <w:tcW w:w="3256" w:type="dxa"/>
                              <w:shd w:val="clear" w:color="auto" w:fill="941D6F"/>
                            </w:tcPr>
                            <w:p w14:paraId="7AE2C68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Εκτεταμένο έγκλημα και ανασφάλεια στον κυβερνοχώρο</w:t>
                              </w:r>
                            </w:p>
                          </w:tc>
                        </w:tr>
                        <w:tr w:rsidR="00D82C90" w:rsidRPr="00DF683F" w14:paraId="5D08D99E" w14:textId="77777777" w:rsidTr="00D3024A">
                          <w:trPr>
                            <w:trHeight w:val="624"/>
                          </w:trPr>
                          <w:tc>
                            <w:tcPr>
                              <w:tcW w:w="438" w:type="dxa"/>
                            </w:tcPr>
                            <w:p w14:paraId="16CD335B"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9</w:t>
                              </w:r>
                            </w:p>
                          </w:tc>
                          <w:tc>
                            <w:tcPr>
                              <w:tcW w:w="3256" w:type="dxa"/>
                              <w:shd w:val="clear" w:color="auto" w:fill="008550"/>
                            </w:tcPr>
                            <w:p w14:paraId="5937EDCB"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Έλλειψη</w:t>
                              </w:r>
                              <w:r w:rsidRPr="00DF683F">
                                <w:rPr>
                                  <w:rFonts w:ascii="Arial" w:hAnsi="Arial" w:cs="Arial"/>
                                  <w:color w:val="FFFFFF" w:themeColor="background1"/>
                                  <w:sz w:val="18"/>
                                  <w:szCs w:val="18"/>
                                  <w:lang w:val="el-GR"/>
                                </w:rPr>
                                <w:t xml:space="preserve"> φυσικών πόρων</w:t>
                              </w:r>
                            </w:p>
                          </w:tc>
                          <w:tc>
                            <w:tcPr>
                              <w:tcW w:w="423" w:type="dxa"/>
                            </w:tcPr>
                            <w:p w14:paraId="51AA6660" w14:textId="77777777" w:rsidR="00D82C90" w:rsidRDefault="00D82C90" w:rsidP="00325B5E">
                              <w:pPr>
                                <w:rPr>
                                  <w:lang w:val="el-GR"/>
                                </w:rPr>
                              </w:pPr>
                            </w:p>
                          </w:tc>
                          <w:tc>
                            <w:tcPr>
                              <w:tcW w:w="438" w:type="dxa"/>
                            </w:tcPr>
                            <w:p w14:paraId="112664B8"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9</w:t>
                              </w:r>
                            </w:p>
                          </w:tc>
                          <w:tc>
                            <w:tcPr>
                              <w:tcW w:w="3256" w:type="dxa"/>
                              <w:shd w:val="clear" w:color="auto" w:fill="E8812B"/>
                            </w:tcPr>
                            <w:p w14:paraId="08F29348"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Γεωοικονομικ</w:t>
                              </w:r>
                              <w:r>
                                <w:rPr>
                                  <w:rFonts w:ascii="Arial" w:hAnsi="Arial" w:cs="Arial"/>
                                  <w:color w:val="FFFFFF" w:themeColor="background1"/>
                                  <w:sz w:val="18"/>
                                  <w:szCs w:val="18"/>
                                  <w:lang w:val="el-GR"/>
                                </w:rPr>
                                <w:t>ές</w:t>
                              </w:r>
                              <w:r w:rsidRPr="00DF683F">
                                <w:rPr>
                                  <w:rFonts w:ascii="Arial" w:hAnsi="Arial" w:cs="Arial"/>
                                  <w:color w:val="FFFFFF" w:themeColor="background1"/>
                                  <w:sz w:val="18"/>
                                  <w:szCs w:val="18"/>
                                  <w:lang w:val="el-GR"/>
                                </w:rPr>
                                <w:t xml:space="preserve"> </w:t>
                              </w:r>
                              <w:r>
                                <w:rPr>
                                  <w:rFonts w:ascii="Arial" w:hAnsi="Arial" w:cs="Arial"/>
                                  <w:color w:val="FFFFFF" w:themeColor="background1"/>
                                  <w:sz w:val="18"/>
                                  <w:szCs w:val="18"/>
                                  <w:lang w:val="el-GR"/>
                                </w:rPr>
                                <w:t>συγκρούσεις</w:t>
                              </w:r>
                            </w:p>
                          </w:tc>
                        </w:tr>
                        <w:tr w:rsidR="00D82C90" w:rsidRPr="00DF683F" w14:paraId="2EB4A570" w14:textId="77777777" w:rsidTr="00D3024A">
                          <w:trPr>
                            <w:trHeight w:val="624"/>
                          </w:trPr>
                          <w:tc>
                            <w:tcPr>
                              <w:tcW w:w="438" w:type="dxa"/>
                            </w:tcPr>
                            <w:p w14:paraId="37915F8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10</w:t>
                              </w:r>
                            </w:p>
                          </w:tc>
                          <w:tc>
                            <w:tcPr>
                              <w:tcW w:w="3256" w:type="dxa"/>
                              <w:shd w:val="clear" w:color="auto" w:fill="E83425"/>
                            </w:tcPr>
                            <w:p w14:paraId="5F0ADC24" w14:textId="77777777" w:rsidR="00D82C90" w:rsidRPr="00DF683F" w:rsidRDefault="00D82C90" w:rsidP="00325B5E">
                              <w:pPr>
                                <w:rPr>
                                  <w:rFonts w:ascii="Arial" w:hAnsi="Arial" w:cs="Arial"/>
                                  <w:color w:val="FFFFFF" w:themeColor="background1"/>
                                  <w:sz w:val="18"/>
                                  <w:szCs w:val="18"/>
                                </w:rPr>
                              </w:pPr>
                              <w:r w:rsidRPr="00DF683F">
                                <w:rPr>
                                  <w:rFonts w:ascii="Arial" w:hAnsi="Arial" w:cs="Arial"/>
                                  <w:color w:val="FFFFFF" w:themeColor="background1"/>
                                  <w:sz w:val="18"/>
                                  <w:szCs w:val="18"/>
                                  <w:lang w:val="el-GR"/>
                                </w:rPr>
                                <w:t>Μεγάλης κλίμακας ακούσια μετανάστευση</w:t>
                              </w:r>
                            </w:p>
                          </w:tc>
                          <w:tc>
                            <w:tcPr>
                              <w:tcW w:w="423" w:type="dxa"/>
                            </w:tcPr>
                            <w:p w14:paraId="3EAC34F5" w14:textId="77777777" w:rsidR="00D82C90" w:rsidRDefault="00D82C90" w:rsidP="00325B5E">
                              <w:pPr>
                                <w:rPr>
                                  <w:lang w:val="el-GR"/>
                                </w:rPr>
                              </w:pPr>
                            </w:p>
                          </w:tc>
                          <w:tc>
                            <w:tcPr>
                              <w:tcW w:w="438" w:type="dxa"/>
                            </w:tcPr>
                            <w:p w14:paraId="6F7879B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10</w:t>
                              </w:r>
                            </w:p>
                          </w:tc>
                          <w:tc>
                            <w:tcPr>
                              <w:tcW w:w="3256" w:type="dxa"/>
                              <w:shd w:val="clear" w:color="auto" w:fill="008550"/>
                            </w:tcPr>
                            <w:p w14:paraId="7BE22BBB"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Π</w:t>
                              </w:r>
                              <w:r w:rsidRPr="00DF683F">
                                <w:rPr>
                                  <w:rFonts w:ascii="Arial" w:hAnsi="Arial" w:cs="Arial"/>
                                  <w:color w:val="FFFFFF" w:themeColor="background1"/>
                                  <w:sz w:val="18"/>
                                  <w:szCs w:val="18"/>
                                  <w:lang w:val="el-GR"/>
                                </w:rPr>
                                <w:t>εριβαλλοντικ</w:t>
                              </w:r>
                              <w:r>
                                <w:rPr>
                                  <w:rFonts w:ascii="Arial" w:hAnsi="Arial" w:cs="Arial"/>
                                  <w:color w:val="FFFFFF" w:themeColor="background1"/>
                                  <w:sz w:val="18"/>
                                  <w:szCs w:val="18"/>
                                  <w:lang w:val="el-GR"/>
                                </w:rPr>
                                <w:t>ές καταστροφές</w:t>
                              </w:r>
                              <w:r w:rsidRPr="00DF683F">
                                <w:rPr>
                                  <w:rFonts w:ascii="Arial" w:hAnsi="Arial" w:cs="Arial"/>
                                  <w:color w:val="FFFFFF" w:themeColor="background1"/>
                                  <w:sz w:val="18"/>
                                  <w:szCs w:val="18"/>
                                  <w:lang w:val="el-GR"/>
                                </w:rPr>
                                <w:t xml:space="preserve"> μεγάλης κλίμακας</w:t>
                              </w:r>
                            </w:p>
                          </w:tc>
                        </w:tr>
                      </w:tbl>
                      <w:p w14:paraId="633B80F1" w14:textId="77777777" w:rsidR="00D82C90" w:rsidRPr="00D3024A" w:rsidRDefault="00D82C90" w:rsidP="00D3024A">
                        <w:pPr>
                          <w:spacing w:line="240" w:lineRule="auto"/>
                          <w:rPr>
                            <w:rFonts w:asciiTheme="minorHAnsi" w:hAnsiTheme="minorHAnsi"/>
                            <w:sz w:val="16"/>
                            <w:szCs w:val="16"/>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80"/>
                          <w:gridCol w:w="120"/>
                          <w:gridCol w:w="1113"/>
                          <w:gridCol w:w="120"/>
                          <w:gridCol w:w="1344"/>
                          <w:gridCol w:w="120"/>
                          <w:gridCol w:w="1123"/>
                          <w:gridCol w:w="120"/>
                          <w:gridCol w:w="1103"/>
                          <w:gridCol w:w="120"/>
                          <w:gridCol w:w="1026"/>
                        </w:tblGrid>
                        <w:tr w:rsidR="00D82C90" w:rsidRPr="00E87B1B" w14:paraId="5E689A6A" w14:textId="77777777">
                          <w:trPr>
                            <w:trHeight w:val="170"/>
                          </w:trPr>
                          <w:tc>
                            <w:tcPr>
                              <w:tcW w:w="1800" w:type="dxa"/>
                            </w:tcPr>
                            <w:p w14:paraId="7CCE93C9"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Κατηγορίες κινδύνων</w:t>
                              </w:r>
                            </w:p>
                          </w:tc>
                          <w:tc>
                            <w:tcPr>
                              <w:tcW w:w="120" w:type="dxa"/>
                              <w:shd w:val="clear" w:color="auto" w:fill="00B0F0"/>
                            </w:tcPr>
                            <w:p w14:paraId="1C0877FD" w14:textId="77777777" w:rsidR="00D82C90" w:rsidRPr="00E87B1B" w:rsidRDefault="00D82C90" w:rsidP="00D82C90">
                              <w:pPr>
                                <w:rPr>
                                  <w:rFonts w:ascii="Arial" w:hAnsi="Arial" w:cs="Arial"/>
                                  <w:sz w:val="16"/>
                                  <w:szCs w:val="16"/>
                                  <w:lang w:val="el-GR"/>
                                </w:rPr>
                              </w:pPr>
                            </w:p>
                          </w:tc>
                          <w:tc>
                            <w:tcPr>
                              <w:tcW w:w="1140" w:type="dxa"/>
                            </w:tcPr>
                            <w:p w14:paraId="0BEFE307"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Οικονομικοί</w:t>
                              </w:r>
                            </w:p>
                          </w:tc>
                          <w:tc>
                            <w:tcPr>
                              <w:tcW w:w="120" w:type="dxa"/>
                              <w:shd w:val="clear" w:color="auto" w:fill="008550"/>
                            </w:tcPr>
                            <w:p w14:paraId="0CE54D47" w14:textId="77777777" w:rsidR="00D82C90" w:rsidRPr="00E87B1B" w:rsidRDefault="00D82C90" w:rsidP="00D82C90">
                              <w:pPr>
                                <w:rPr>
                                  <w:rFonts w:ascii="Arial" w:hAnsi="Arial" w:cs="Arial"/>
                                  <w:sz w:val="16"/>
                                  <w:szCs w:val="16"/>
                                  <w:lang w:val="el-GR"/>
                                </w:rPr>
                              </w:pPr>
                            </w:p>
                          </w:tc>
                          <w:tc>
                            <w:tcPr>
                              <w:tcW w:w="1360" w:type="dxa"/>
                            </w:tcPr>
                            <w:p w14:paraId="53D24614"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Περιβαλλοντικοί</w:t>
                              </w:r>
                            </w:p>
                          </w:tc>
                          <w:tc>
                            <w:tcPr>
                              <w:tcW w:w="120" w:type="dxa"/>
                              <w:shd w:val="clear" w:color="auto" w:fill="E8812B"/>
                            </w:tcPr>
                            <w:p w14:paraId="44D74A54" w14:textId="77777777" w:rsidR="00D82C90" w:rsidRPr="00E87B1B" w:rsidRDefault="00D82C90" w:rsidP="00D82C90">
                              <w:pPr>
                                <w:rPr>
                                  <w:rFonts w:ascii="Arial" w:hAnsi="Arial" w:cs="Arial"/>
                                  <w:sz w:val="16"/>
                                  <w:szCs w:val="16"/>
                                  <w:lang w:val="el-GR"/>
                                </w:rPr>
                              </w:pPr>
                            </w:p>
                          </w:tc>
                          <w:tc>
                            <w:tcPr>
                              <w:tcW w:w="1140" w:type="dxa"/>
                            </w:tcPr>
                            <w:p w14:paraId="124B42EC"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Γεωπολιτικοί</w:t>
                              </w:r>
                            </w:p>
                          </w:tc>
                          <w:tc>
                            <w:tcPr>
                              <w:tcW w:w="120" w:type="dxa"/>
                              <w:shd w:val="clear" w:color="auto" w:fill="E83425"/>
                            </w:tcPr>
                            <w:p w14:paraId="6C53195F" w14:textId="77777777" w:rsidR="00D82C90" w:rsidRPr="00E87B1B" w:rsidRDefault="00D82C90" w:rsidP="00D82C90">
                              <w:pPr>
                                <w:rPr>
                                  <w:rFonts w:ascii="Arial" w:hAnsi="Arial" w:cs="Arial"/>
                                  <w:sz w:val="16"/>
                                  <w:szCs w:val="16"/>
                                  <w:lang w:val="el-GR"/>
                                </w:rPr>
                              </w:pPr>
                            </w:p>
                          </w:tc>
                          <w:tc>
                            <w:tcPr>
                              <w:tcW w:w="1140" w:type="dxa"/>
                            </w:tcPr>
                            <w:p w14:paraId="4B012FD9"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Κοινωνικοί</w:t>
                              </w:r>
                            </w:p>
                          </w:tc>
                          <w:tc>
                            <w:tcPr>
                              <w:tcW w:w="120" w:type="dxa"/>
                              <w:shd w:val="clear" w:color="auto" w:fill="941D6F"/>
                            </w:tcPr>
                            <w:p w14:paraId="079565B0" w14:textId="77777777" w:rsidR="00D82C90" w:rsidRPr="00E87B1B" w:rsidRDefault="00D82C90" w:rsidP="00D82C90">
                              <w:pPr>
                                <w:rPr>
                                  <w:rFonts w:ascii="Arial" w:hAnsi="Arial" w:cs="Arial"/>
                                  <w:sz w:val="16"/>
                                  <w:szCs w:val="16"/>
                                  <w:lang w:val="el-GR"/>
                                </w:rPr>
                              </w:pPr>
                            </w:p>
                          </w:tc>
                          <w:tc>
                            <w:tcPr>
                              <w:tcW w:w="1020" w:type="dxa"/>
                            </w:tcPr>
                            <w:p w14:paraId="096AB9DA"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Τεχνολογικοί</w:t>
                              </w:r>
                            </w:p>
                          </w:tc>
                        </w:tr>
                      </w:tbl>
                      <w:p w14:paraId="6DF8B384" w14:textId="77777777" w:rsidR="00D82C90" w:rsidRPr="00325B5E" w:rsidRDefault="00D82C90" w:rsidP="00D82C90">
                        <w:pPr>
                          <w:rPr>
                            <w:rFonts w:asciiTheme="minorHAnsi" w:hAnsiTheme="minorHAnsi"/>
                            <w:lang w:val="el-GR"/>
                          </w:rPr>
                        </w:pPr>
                      </w:p>
                    </w:txbxContent>
                  </v:textbox>
                </v:shape>
                <v:shape id="Πλαίσιο κειμένου 2" o:spid="_x0000_s1030" type="#_x0000_t202" style="position:absolute;left:55806;top:1397;width:15451;height:1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790BB514" w14:textId="0030B57E" w:rsidR="00D82C90" w:rsidRPr="00FC74D3" w:rsidRDefault="00D82C90" w:rsidP="00D82C90">
                        <w:pPr>
                          <w:spacing w:line="240" w:lineRule="auto"/>
                          <w:rPr>
                            <w:rFonts w:ascii="Arial" w:hAnsi="Arial" w:cs="Arial"/>
                            <w:b/>
                            <w:bCs/>
                            <w:color w:val="000000"/>
                            <w:sz w:val="20"/>
                            <w:lang w:val="el-GR"/>
                          </w:rPr>
                        </w:pPr>
                        <w:r w:rsidRPr="00FC74D3">
                          <w:rPr>
                            <w:rFonts w:ascii="Arial" w:hAnsi="Arial" w:cs="Arial"/>
                            <w:b/>
                            <w:bCs/>
                            <w:color w:val="00B0F0"/>
                            <w:sz w:val="20"/>
                            <w:lang w:val="el-GR"/>
                          </w:rPr>
                          <w:t>Δ</w:t>
                        </w:r>
                        <w:r w:rsidR="008A5D32">
                          <w:rPr>
                            <w:rFonts w:ascii="Arial" w:hAnsi="Arial" w:cs="Arial"/>
                            <w:b/>
                            <w:bCs/>
                            <w:color w:val="00B0F0"/>
                            <w:sz w:val="20"/>
                            <w:lang w:val="el-GR"/>
                          </w:rPr>
                          <w:t>1</w:t>
                        </w:r>
                        <w:r w:rsidRPr="00FC74D3">
                          <w:rPr>
                            <w:rFonts w:ascii="Arial" w:hAnsi="Arial" w:cs="Arial"/>
                            <w:b/>
                            <w:bCs/>
                            <w:color w:val="00B0F0"/>
                            <w:sz w:val="20"/>
                            <w:lang w:val="el-GR"/>
                          </w:rPr>
                          <w:t xml:space="preserve">: </w:t>
                        </w:r>
                        <w:r w:rsidR="007E104E" w:rsidRPr="007E104E">
                          <w:rPr>
                            <w:rFonts w:ascii="Arial" w:hAnsi="Arial" w:cs="Arial" w:hint="eastAsia"/>
                            <w:b/>
                            <w:bCs/>
                            <w:color w:val="000000"/>
                            <w:sz w:val="20"/>
                            <w:lang w:val="el-GR"/>
                          </w:rPr>
                          <w:t>Π</w:t>
                        </w:r>
                        <w:r w:rsidR="007E104E">
                          <w:rPr>
                            <w:rFonts w:ascii="Arial" w:hAnsi="Arial" w:cs="Arial"/>
                            <w:b/>
                            <w:bCs/>
                            <w:color w:val="000000"/>
                            <w:sz w:val="20"/>
                            <w:lang w:val="el-GR"/>
                          </w:rPr>
                          <w:t>α</w:t>
                        </w:r>
                        <w:r w:rsidR="007E104E" w:rsidRPr="007E104E">
                          <w:rPr>
                            <w:rFonts w:ascii="Arial" w:hAnsi="Arial" w:cs="Arial" w:hint="eastAsia"/>
                            <w:b/>
                            <w:bCs/>
                            <w:color w:val="000000"/>
                            <w:sz w:val="20"/>
                            <w:lang w:val="el-GR"/>
                          </w:rPr>
                          <w:t>γκόσμιοι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κίνδυνοι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τ</w:t>
                        </w:r>
                        <w:r w:rsidR="007E104E">
                          <w:rPr>
                            <w:rFonts w:ascii="Arial" w:hAnsi="Arial" w:cs="Arial"/>
                            <w:b/>
                            <w:bCs/>
                            <w:color w:val="000000"/>
                            <w:sz w:val="20"/>
                            <w:lang w:val="el-GR"/>
                          </w:rPr>
                          <w:t>αξινομημένοι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με</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βάση</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τη</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σοβαρότητ</w:t>
                        </w:r>
                        <w:r w:rsidR="00510B93" w:rsidRPr="00510B93">
                          <w:rPr>
                            <w:rFonts w:ascii="Arial" w:hAnsi="Arial" w:cs="Arial" w:hint="eastAsia"/>
                            <w:b/>
                            <w:bCs/>
                            <w:color w:val="000000"/>
                            <w:sz w:val="20"/>
                            <w:lang w:val="el-GR"/>
                          </w:rPr>
                          <w:t>α</w:t>
                        </w:r>
                        <w:r w:rsidR="00510B93">
                          <w:rPr>
                            <w:rFonts w:ascii="Arial" w:hAnsi="Arial" w:cs="Arial"/>
                            <w:b/>
                            <w:bCs/>
                            <w:color w:val="000000"/>
                            <w:sz w:val="20"/>
                            <w:lang w:val="el-GR"/>
                          </w:rPr>
                          <w:t xml:space="preserve"> </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βραχυπρόθεσμα</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και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μακροπρόθεσμα</w:t>
                        </w:r>
                      </w:p>
                      <w:p w14:paraId="512EB048" w14:textId="159A34B4" w:rsidR="00D82C90" w:rsidRPr="00F75DEB" w:rsidRDefault="00D82C90" w:rsidP="00D82C90">
                        <w:pPr>
                          <w:spacing w:line="240" w:lineRule="auto"/>
                          <w:rPr>
                            <w:rFonts w:ascii="Arial" w:hAnsi="Arial" w:cs="Arial"/>
                            <w:sz w:val="20"/>
                          </w:rPr>
                        </w:pPr>
                        <w:r w:rsidRPr="00F75DEB">
                          <w:rPr>
                            <w:rFonts w:ascii="Arial" w:hAnsi="Arial" w:cs="Arial"/>
                            <w:i/>
                            <w:iCs/>
                            <w:color w:val="00B0F0"/>
                            <w:sz w:val="20"/>
                          </w:rPr>
                          <w:t>(</w:t>
                        </w:r>
                        <w:r w:rsidR="00510B93">
                          <w:rPr>
                            <w:rFonts w:ascii="Arial" w:hAnsi="Arial" w:cs="Arial"/>
                            <w:i/>
                            <w:iCs/>
                            <w:color w:val="00B0F0"/>
                            <w:sz w:val="20"/>
                          </w:rPr>
                          <w:t xml:space="preserve">World Economic Forum, </w:t>
                        </w:r>
                        <w:hyperlink r:id="rId29" w:history="1">
                          <w:r w:rsidR="00F03798" w:rsidRPr="000C7D21">
                            <w:rPr>
                              <w:rStyle w:val="-"/>
                              <w:rFonts w:ascii="Arial" w:hAnsi="Arial" w:cs="Arial"/>
                              <w:i/>
                              <w:iCs/>
                              <w:sz w:val="20"/>
                            </w:rPr>
                            <w:t>Global Risks Report 2023</w:t>
                          </w:r>
                        </w:hyperlink>
                        <w:r w:rsidR="00F03798">
                          <w:rPr>
                            <w:rFonts w:ascii="Arial" w:hAnsi="Arial" w:cs="Arial"/>
                            <w:i/>
                            <w:iCs/>
                            <w:color w:val="00B0F0"/>
                            <w:sz w:val="20"/>
                          </w:rPr>
                          <w:t>,</w:t>
                        </w:r>
                        <w:r>
                          <w:rPr>
                            <w:rFonts w:ascii="Arial" w:hAnsi="Arial" w:cs="Arial"/>
                            <w:i/>
                            <w:iCs/>
                            <w:color w:val="00B0F0"/>
                            <w:sz w:val="20"/>
                          </w:rPr>
                          <w:t xml:space="preserve"> </w:t>
                        </w:r>
                        <w:r w:rsidR="00F03798">
                          <w:rPr>
                            <w:rFonts w:ascii="Arial" w:hAnsi="Arial" w:cs="Arial"/>
                            <w:i/>
                            <w:iCs/>
                            <w:color w:val="00B0F0"/>
                            <w:sz w:val="20"/>
                            <w:lang w:val="el-GR"/>
                          </w:rPr>
                          <w:t>Ιαν</w:t>
                        </w:r>
                        <w:r w:rsidRPr="00F75DEB">
                          <w:rPr>
                            <w:rFonts w:ascii="Arial" w:hAnsi="Arial" w:cs="Arial"/>
                            <w:i/>
                            <w:iCs/>
                            <w:color w:val="00B0F0"/>
                            <w:sz w:val="20"/>
                          </w:rPr>
                          <w:t>. 202</w:t>
                        </w:r>
                        <w:r w:rsidR="00F03798" w:rsidRPr="00F03798">
                          <w:rPr>
                            <w:rFonts w:ascii="Arial" w:hAnsi="Arial" w:cs="Arial"/>
                            <w:i/>
                            <w:iCs/>
                            <w:color w:val="00B0F0"/>
                            <w:sz w:val="20"/>
                          </w:rPr>
                          <w:t>3</w:t>
                        </w:r>
                        <w:r w:rsidRPr="00F75DEB">
                          <w:rPr>
                            <w:rFonts w:ascii="Arial" w:hAnsi="Arial" w:cs="Arial"/>
                            <w:i/>
                            <w:iCs/>
                            <w:color w:val="00B0F0"/>
                            <w:sz w:val="20"/>
                          </w:rPr>
                          <w:t>)</w:t>
                        </w:r>
                      </w:p>
                    </w:txbxContent>
                  </v:textbox>
                </v:shape>
                <w10:wrap type="topAndBottom"/>
              </v:group>
            </w:pict>
          </mc:Fallback>
        </mc:AlternateContent>
      </w:r>
    </w:p>
    <w:p w14:paraId="6DDCAAC7" w14:textId="77777777" w:rsidR="00CC4938" w:rsidRDefault="00CC4938" w:rsidP="00B943C8">
      <w:pPr>
        <w:pStyle w:val="Title1"/>
        <w:rPr>
          <w:rFonts w:eastAsia="Calibri"/>
          <w:sz w:val="22"/>
          <w:szCs w:val="22"/>
          <w:lang w:val="el-GR"/>
        </w:rPr>
      </w:pPr>
    </w:p>
    <w:p w14:paraId="3C119407" w14:textId="1111AB13" w:rsidR="00B943C8" w:rsidRDefault="00B943C8" w:rsidP="00B943C8">
      <w:pPr>
        <w:pStyle w:val="Title1"/>
        <w:rPr>
          <w:rFonts w:eastAsia="Calibri"/>
          <w:sz w:val="22"/>
          <w:szCs w:val="22"/>
          <w:lang w:val="el-GR"/>
        </w:rPr>
      </w:pPr>
      <w:r>
        <w:rPr>
          <w:noProof/>
          <w:lang w:val="el-GR" w:eastAsia="el-GR"/>
        </w:rPr>
        <w:drawing>
          <wp:inline distT="0" distB="0" distL="0" distR="0" wp14:anchorId="57466242" wp14:editId="42346FA5">
            <wp:extent cx="1896745" cy="67945"/>
            <wp:effectExtent l="0" t="0" r="8255"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3D1CE6B6" w14:textId="0E019CB2" w:rsidR="008563C8" w:rsidRPr="00BF3814" w:rsidRDefault="00283B04" w:rsidP="00B943C8">
      <w:pPr>
        <w:pStyle w:val="Quote1"/>
        <w:rPr>
          <w:rFonts w:cs="Arial"/>
          <w:lang w:val="el-GR"/>
        </w:rPr>
      </w:pPr>
      <w:r w:rsidRPr="00594056">
        <w:rPr>
          <w:rFonts w:cs="Arial"/>
          <w:lang w:val="el-GR"/>
        </w:rPr>
        <w:t>Πέρα από την κλιματική διάσταση, η απώλεια της φύσης και της βιοποικιλότητας δημιουργεί αυξανόμενους κινδύνους και για την παγκόσμια οικονομία, αφού περισσότερο από το ½ του παγκόσμιου ΑΕΠ εξαρτάται σε μεγάλο βαθμό από τη φύση</w:t>
      </w:r>
      <w:r w:rsidRPr="3464B099">
        <w:rPr>
          <w:rFonts w:cs="Arial"/>
          <w:lang w:val="el-GR"/>
        </w:rPr>
        <w:t>.</w:t>
      </w:r>
    </w:p>
    <w:p w14:paraId="0DC2C928" w14:textId="332AC907" w:rsidR="00EE4574" w:rsidRDefault="00B943C8" w:rsidP="00CC4938">
      <w:pPr>
        <w:pStyle w:val="Quote1"/>
        <w:rPr>
          <w:rFonts w:cs="Arial"/>
          <w:b/>
          <w:color w:val="00B0F0"/>
          <w:lang w:val="el-GR"/>
        </w:rPr>
      </w:pPr>
      <w:r>
        <w:rPr>
          <w:noProof/>
          <w:lang w:val="el-GR" w:eastAsia="el-GR"/>
        </w:rPr>
        <w:drawing>
          <wp:inline distT="0" distB="0" distL="0" distR="0" wp14:anchorId="70ABD578" wp14:editId="0B295635">
            <wp:extent cx="1896745" cy="67945"/>
            <wp:effectExtent l="0" t="0" r="8255" b="825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r w:rsidR="00EE4574">
        <w:rPr>
          <w:rFonts w:cs="Arial"/>
          <w:color w:val="00B0F0"/>
          <w:lang w:val="el-GR"/>
        </w:rPr>
        <w:br w:type="page"/>
      </w:r>
    </w:p>
    <w:p w14:paraId="5BF5EA0A" w14:textId="04306326" w:rsidR="00983CD9" w:rsidRPr="00983CD9" w:rsidRDefault="007B44BB" w:rsidP="00983CD9">
      <w:pPr>
        <w:pStyle w:val="Title1"/>
        <w:spacing w:before="120" w:after="120" w:line="300" w:lineRule="exact"/>
        <w:outlineLvl w:val="0"/>
        <w:rPr>
          <w:rFonts w:cs="Arial"/>
          <w:color w:val="00B0F0"/>
          <w:lang w:val="el-GR"/>
        </w:rPr>
      </w:pPr>
      <w:r w:rsidRPr="007B44BB">
        <w:rPr>
          <w:rFonts w:cs="Arial" w:hint="eastAsia"/>
          <w:color w:val="00B0F0"/>
          <w:lang w:val="el-GR"/>
        </w:rPr>
        <w:lastRenderedPageBreak/>
        <w:t>Παγκόσμιοι</w:t>
      </w:r>
      <w:r w:rsidRPr="007B44BB">
        <w:rPr>
          <w:rFonts w:cs="Arial"/>
          <w:color w:val="00B0F0"/>
          <w:lang w:val="el-GR"/>
        </w:rPr>
        <w:t xml:space="preserve"> </w:t>
      </w:r>
      <w:r w:rsidRPr="007B44BB">
        <w:rPr>
          <w:rFonts w:cs="Arial" w:hint="eastAsia"/>
          <w:color w:val="00B0F0"/>
          <w:lang w:val="el-GR"/>
        </w:rPr>
        <w:t>στόχοι</w:t>
      </w:r>
      <w:r w:rsidRPr="007B44BB">
        <w:rPr>
          <w:rFonts w:cs="Arial"/>
          <w:color w:val="00B0F0"/>
          <w:lang w:val="el-GR"/>
        </w:rPr>
        <w:t xml:space="preserve"> </w:t>
      </w:r>
      <w:r w:rsidRPr="007B44BB">
        <w:rPr>
          <w:rFonts w:cs="Arial" w:hint="eastAsia"/>
          <w:color w:val="00B0F0"/>
          <w:lang w:val="el-GR"/>
        </w:rPr>
        <w:t>για</w:t>
      </w:r>
      <w:r w:rsidRPr="007B44BB">
        <w:rPr>
          <w:rFonts w:cs="Arial"/>
          <w:color w:val="00B0F0"/>
          <w:lang w:val="el-GR"/>
        </w:rPr>
        <w:t xml:space="preserve"> </w:t>
      </w:r>
      <w:r w:rsidRPr="007B44BB">
        <w:rPr>
          <w:rFonts w:cs="Arial" w:hint="eastAsia"/>
          <w:color w:val="00B0F0"/>
          <w:lang w:val="el-GR"/>
        </w:rPr>
        <w:t>τη</w:t>
      </w:r>
      <w:r w:rsidRPr="007B44BB">
        <w:rPr>
          <w:rFonts w:cs="Arial"/>
          <w:color w:val="00B0F0"/>
          <w:lang w:val="el-GR"/>
        </w:rPr>
        <w:t xml:space="preserve"> </w:t>
      </w:r>
      <w:r w:rsidRPr="007B44BB">
        <w:rPr>
          <w:rFonts w:cs="Arial" w:hint="eastAsia"/>
          <w:color w:val="00B0F0"/>
          <w:lang w:val="el-GR"/>
        </w:rPr>
        <w:t>βιοποικιλότητα</w:t>
      </w:r>
    </w:p>
    <w:p w14:paraId="2080E45C" w14:textId="139473AD" w:rsidR="00E11220" w:rsidRDefault="00895870" w:rsidP="004F02C3">
      <w:pPr>
        <w:spacing w:before="160"/>
        <w:rPr>
          <w:rFonts w:ascii="Arial" w:hAnsi="Arial" w:cs="Arial"/>
          <w:sz w:val="22"/>
          <w:szCs w:val="22"/>
          <w:lang w:val="el-GR"/>
        </w:rPr>
      </w:pPr>
      <w:r w:rsidRPr="1510A6B6">
        <w:rPr>
          <w:rFonts w:ascii="Arial" w:hAnsi="Arial" w:cs="Arial"/>
          <w:sz w:val="22"/>
          <w:szCs w:val="22"/>
          <w:lang w:val="el-GR"/>
        </w:rPr>
        <w:t xml:space="preserve">Η αντιμετώπιση των προκλήσεων </w:t>
      </w:r>
      <w:r w:rsidR="00FB1FCB" w:rsidRPr="1510A6B6">
        <w:rPr>
          <w:rFonts w:ascii="Arial" w:hAnsi="Arial" w:cs="Arial"/>
          <w:sz w:val="22"/>
          <w:szCs w:val="22"/>
          <w:lang w:val="el-GR"/>
        </w:rPr>
        <w:t xml:space="preserve">και των κινδύνων </w:t>
      </w:r>
      <w:r w:rsidR="00593BB0" w:rsidRPr="1510A6B6">
        <w:rPr>
          <w:rFonts w:ascii="Arial" w:hAnsi="Arial" w:cs="Arial"/>
          <w:sz w:val="22"/>
          <w:szCs w:val="22"/>
          <w:lang w:val="el-GR"/>
        </w:rPr>
        <w:t xml:space="preserve">που σχετίζονται με τη φύση και τη βιοποικιλότητα, </w:t>
      </w:r>
      <w:r w:rsidR="00551E17" w:rsidRPr="1510A6B6">
        <w:rPr>
          <w:rFonts w:ascii="Arial" w:hAnsi="Arial" w:cs="Arial"/>
          <w:sz w:val="22"/>
          <w:szCs w:val="22"/>
          <w:lang w:val="el-GR"/>
        </w:rPr>
        <w:t xml:space="preserve">έχει ενταχθεί </w:t>
      </w:r>
      <w:r w:rsidRPr="1510A6B6">
        <w:rPr>
          <w:rFonts w:ascii="Arial" w:hAnsi="Arial" w:cs="Arial"/>
          <w:sz w:val="22"/>
          <w:szCs w:val="22"/>
          <w:lang w:val="el-GR"/>
        </w:rPr>
        <w:t xml:space="preserve">σε ένα διεθνές </w:t>
      </w:r>
      <w:r w:rsidR="00551E17" w:rsidRPr="1510A6B6">
        <w:rPr>
          <w:rFonts w:ascii="Arial" w:hAnsi="Arial" w:cs="Arial"/>
          <w:sz w:val="22"/>
          <w:szCs w:val="22"/>
          <w:lang w:val="el-GR"/>
        </w:rPr>
        <w:t>πλαίσιο από το 199</w:t>
      </w:r>
      <w:r w:rsidR="00340D24" w:rsidRPr="1510A6B6">
        <w:rPr>
          <w:rFonts w:ascii="Arial" w:hAnsi="Arial" w:cs="Arial"/>
          <w:sz w:val="22"/>
          <w:szCs w:val="22"/>
          <w:lang w:val="el-GR"/>
        </w:rPr>
        <w:t>3</w:t>
      </w:r>
      <w:r w:rsidR="00551E17" w:rsidRPr="1510A6B6">
        <w:rPr>
          <w:rFonts w:ascii="Arial" w:hAnsi="Arial" w:cs="Arial"/>
          <w:sz w:val="22"/>
          <w:szCs w:val="22"/>
          <w:lang w:val="el-GR"/>
        </w:rPr>
        <w:t xml:space="preserve">, </w:t>
      </w:r>
      <w:r w:rsidR="005D2C04" w:rsidRPr="1510A6B6">
        <w:rPr>
          <w:rFonts w:ascii="Arial" w:hAnsi="Arial" w:cs="Arial"/>
          <w:sz w:val="22"/>
          <w:szCs w:val="22"/>
          <w:lang w:val="el-GR"/>
        </w:rPr>
        <w:t xml:space="preserve">μέσω της </w:t>
      </w:r>
      <w:hyperlink r:id="rId31" w:history="1">
        <w:r w:rsidR="005D2C04" w:rsidRPr="1510A6B6">
          <w:rPr>
            <w:rStyle w:val="-"/>
            <w:rFonts w:ascii="Arial" w:hAnsi="Arial" w:cs="Arial"/>
            <w:sz w:val="22"/>
            <w:szCs w:val="22"/>
            <w:lang w:val="el-GR"/>
          </w:rPr>
          <w:t xml:space="preserve">Σύμβασης των Ηνωμένων Εθνών για </w:t>
        </w:r>
        <w:r w:rsidR="00F43FC9" w:rsidRPr="1510A6B6">
          <w:rPr>
            <w:rStyle w:val="-"/>
            <w:rFonts w:ascii="Arial" w:hAnsi="Arial" w:cs="Arial"/>
            <w:sz w:val="22"/>
            <w:szCs w:val="22"/>
            <w:lang w:val="el-GR"/>
          </w:rPr>
          <w:t>τη Βιολογική Ποικιλότητα</w:t>
        </w:r>
      </w:hyperlink>
      <w:r w:rsidR="00F43FC9" w:rsidRPr="1510A6B6">
        <w:rPr>
          <w:rFonts w:ascii="Arial" w:hAnsi="Arial" w:cs="Arial"/>
          <w:sz w:val="22"/>
          <w:szCs w:val="22"/>
          <w:lang w:val="el-GR"/>
        </w:rPr>
        <w:t xml:space="preserve">. </w:t>
      </w:r>
    </w:p>
    <w:p w14:paraId="705D0D0F" w14:textId="203A3100" w:rsidR="002A2F47" w:rsidRDefault="003D74DD" w:rsidP="004F02C3">
      <w:pPr>
        <w:spacing w:before="160"/>
        <w:rPr>
          <w:rFonts w:ascii="Arial" w:hAnsi="Arial" w:cs="Arial"/>
          <w:sz w:val="22"/>
          <w:szCs w:val="22"/>
          <w:lang w:val="el-GR"/>
        </w:rPr>
      </w:pPr>
      <w:r w:rsidRPr="1510A6B6">
        <w:rPr>
          <w:rFonts w:ascii="Arial" w:hAnsi="Arial" w:cs="Arial"/>
          <w:sz w:val="22"/>
          <w:szCs w:val="22"/>
          <w:lang w:val="el-GR"/>
        </w:rPr>
        <w:t xml:space="preserve">Η σύμβαση αυτή αποτυπώνει την παγκόσμια συστράτευση </w:t>
      </w:r>
      <w:r w:rsidR="003B2572" w:rsidRPr="1510A6B6">
        <w:rPr>
          <w:rFonts w:ascii="Arial" w:hAnsi="Arial" w:cs="Arial"/>
          <w:sz w:val="22"/>
          <w:szCs w:val="22"/>
          <w:lang w:val="el-GR"/>
        </w:rPr>
        <w:t>για τη</w:t>
      </w:r>
      <w:r w:rsidR="00B639FD" w:rsidRPr="1510A6B6">
        <w:rPr>
          <w:rFonts w:ascii="Arial" w:hAnsi="Arial" w:cs="Arial"/>
          <w:sz w:val="22"/>
          <w:szCs w:val="22"/>
          <w:lang w:val="el-GR"/>
        </w:rPr>
        <w:t xml:space="preserve">ν προστασία και </w:t>
      </w:r>
      <w:r w:rsidR="003B2572" w:rsidRPr="1510A6B6">
        <w:rPr>
          <w:rFonts w:ascii="Arial" w:hAnsi="Arial" w:cs="Arial"/>
          <w:sz w:val="22"/>
          <w:szCs w:val="22"/>
          <w:lang w:val="el-GR"/>
        </w:rPr>
        <w:t xml:space="preserve">διατήρηση </w:t>
      </w:r>
      <w:r w:rsidR="00B639FD" w:rsidRPr="1510A6B6">
        <w:rPr>
          <w:rFonts w:ascii="Arial" w:hAnsi="Arial" w:cs="Arial"/>
          <w:sz w:val="22"/>
          <w:szCs w:val="22"/>
          <w:lang w:val="el-GR"/>
        </w:rPr>
        <w:t>της φύσης</w:t>
      </w:r>
      <w:r w:rsidR="003B2572" w:rsidRPr="1510A6B6">
        <w:rPr>
          <w:rFonts w:ascii="Arial" w:hAnsi="Arial" w:cs="Arial"/>
          <w:sz w:val="22"/>
          <w:szCs w:val="22"/>
          <w:lang w:val="el-GR"/>
        </w:rPr>
        <w:t xml:space="preserve">, τη βιώσιμη χρήση των συστατικών της και τη δίκαιη κατανομή των </w:t>
      </w:r>
      <w:r w:rsidR="00B639FD" w:rsidRPr="1510A6B6">
        <w:rPr>
          <w:rFonts w:ascii="Arial" w:hAnsi="Arial" w:cs="Arial"/>
          <w:sz w:val="22"/>
          <w:szCs w:val="22"/>
          <w:lang w:val="el-GR"/>
        </w:rPr>
        <w:t>ο</w:t>
      </w:r>
      <w:r w:rsidR="003B2572" w:rsidRPr="1510A6B6">
        <w:rPr>
          <w:rFonts w:ascii="Arial" w:hAnsi="Arial" w:cs="Arial"/>
          <w:sz w:val="22"/>
          <w:szCs w:val="22"/>
          <w:lang w:val="el-GR"/>
        </w:rPr>
        <w:t>φελών που προκύπτουν από τη χρήση γενετικών πόρων</w:t>
      </w:r>
      <w:r w:rsidR="00057EE4" w:rsidRPr="1510A6B6">
        <w:rPr>
          <w:rFonts w:ascii="Arial" w:hAnsi="Arial" w:cs="Arial"/>
          <w:sz w:val="22"/>
          <w:szCs w:val="22"/>
          <w:lang w:val="el-GR"/>
        </w:rPr>
        <w:t xml:space="preserve"> (</w:t>
      </w:r>
      <w:r w:rsidR="00057EE4" w:rsidRPr="1510A6B6">
        <w:rPr>
          <w:rFonts w:ascii="Arial" w:hAnsi="Arial" w:cs="Arial"/>
          <w:b/>
          <w:bCs/>
          <w:color w:val="00B0F0"/>
          <w:sz w:val="22"/>
          <w:szCs w:val="22"/>
          <w:lang w:val="el-GR"/>
        </w:rPr>
        <w:t>Πλαίσιο 1</w:t>
      </w:r>
      <w:r w:rsidR="00057EE4" w:rsidRPr="1510A6B6">
        <w:rPr>
          <w:rFonts w:ascii="Arial" w:hAnsi="Arial" w:cs="Arial"/>
          <w:sz w:val="22"/>
          <w:szCs w:val="22"/>
          <w:lang w:val="el-GR"/>
        </w:rPr>
        <w:t>)</w:t>
      </w:r>
      <w:r w:rsidR="003B2572" w:rsidRPr="1510A6B6">
        <w:rPr>
          <w:rFonts w:ascii="Arial" w:hAnsi="Arial" w:cs="Arial"/>
          <w:sz w:val="22"/>
          <w:szCs w:val="22"/>
          <w:lang w:val="el-GR"/>
        </w:rPr>
        <w:t>.</w:t>
      </w:r>
      <w:r w:rsidRPr="1510A6B6">
        <w:rPr>
          <w:rFonts w:ascii="Arial" w:hAnsi="Arial" w:cs="Arial"/>
          <w:sz w:val="22"/>
          <w:szCs w:val="22"/>
          <w:lang w:val="el-GR"/>
        </w:rPr>
        <w:t xml:space="preserve"> </w:t>
      </w:r>
      <w:r w:rsidR="00843DCA" w:rsidRPr="1510A6B6">
        <w:rPr>
          <w:rFonts w:ascii="Arial" w:hAnsi="Arial" w:cs="Arial"/>
          <w:sz w:val="22"/>
          <w:szCs w:val="22"/>
          <w:lang w:val="el-GR"/>
        </w:rPr>
        <w:t xml:space="preserve">Η </w:t>
      </w:r>
      <w:r w:rsidR="00BD60B3" w:rsidRPr="1510A6B6">
        <w:rPr>
          <w:rFonts w:ascii="Arial" w:hAnsi="Arial" w:cs="Arial"/>
          <w:sz w:val="22"/>
          <w:szCs w:val="22"/>
          <w:lang w:val="el-GR"/>
        </w:rPr>
        <w:t xml:space="preserve">διαμόρφωση του πλαισίου και των στόχων </w:t>
      </w:r>
      <w:r w:rsidR="00635AEE" w:rsidRPr="1510A6B6">
        <w:rPr>
          <w:rFonts w:ascii="Arial" w:hAnsi="Arial" w:cs="Arial"/>
          <w:sz w:val="22"/>
          <w:szCs w:val="22"/>
          <w:lang w:val="el-GR"/>
        </w:rPr>
        <w:t>πραγματοποιείται από τη</w:t>
      </w:r>
      <w:r w:rsidR="00340D24" w:rsidRPr="1510A6B6">
        <w:rPr>
          <w:rFonts w:ascii="Arial" w:hAnsi="Arial" w:cs="Arial"/>
          <w:sz w:val="22"/>
          <w:szCs w:val="22"/>
          <w:lang w:val="el-GR"/>
        </w:rPr>
        <w:t xml:space="preserve"> </w:t>
      </w:r>
      <w:hyperlink r:id="rId32" w:history="1">
        <w:r w:rsidR="00340D24" w:rsidRPr="1510A6B6">
          <w:rPr>
            <w:rStyle w:val="-"/>
            <w:rFonts w:ascii="Arial" w:hAnsi="Arial" w:cs="Arial"/>
            <w:sz w:val="22"/>
            <w:szCs w:val="22"/>
            <w:lang w:val="el-GR"/>
          </w:rPr>
          <w:t>Διάσκεψη των Μερών</w:t>
        </w:r>
      </w:hyperlink>
      <w:r w:rsidR="00340D24" w:rsidRPr="1510A6B6">
        <w:rPr>
          <w:rFonts w:ascii="Arial" w:hAnsi="Arial" w:cs="Arial"/>
          <w:sz w:val="22"/>
          <w:szCs w:val="22"/>
          <w:lang w:val="el-GR"/>
        </w:rPr>
        <w:t xml:space="preserve"> </w:t>
      </w:r>
      <w:r w:rsidR="00635AEE" w:rsidRPr="1510A6B6">
        <w:rPr>
          <w:rFonts w:ascii="Arial" w:hAnsi="Arial" w:cs="Arial"/>
          <w:sz w:val="22"/>
          <w:szCs w:val="22"/>
          <w:lang w:val="el-GR"/>
        </w:rPr>
        <w:t>(</w:t>
      </w:r>
      <w:r w:rsidR="00635AEE" w:rsidRPr="1510A6B6">
        <w:rPr>
          <w:rFonts w:ascii="Arial" w:hAnsi="Arial" w:cs="Arial"/>
          <w:sz w:val="22"/>
          <w:szCs w:val="22"/>
        </w:rPr>
        <w:t>COP</w:t>
      </w:r>
      <w:r w:rsidR="00635AEE" w:rsidRPr="1510A6B6">
        <w:rPr>
          <w:rFonts w:ascii="Arial" w:hAnsi="Arial" w:cs="Arial"/>
          <w:sz w:val="22"/>
          <w:szCs w:val="22"/>
          <w:lang w:val="el-GR"/>
        </w:rPr>
        <w:t xml:space="preserve">), κατά αντίστοιχο τρόπο με τη </w:t>
      </w:r>
      <w:hyperlink r:id="rId33" w:history="1">
        <w:r w:rsidR="00365B80" w:rsidRPr="1510A6B6">
          <w:rPr>
            <w:rStyle w:val="-"/>
            <w:rFonts w:ascii="Arial" w:hAnsi="Arial" w:cs="Arial"/>
            <w:sz w:val="22"/>
            <w:szCs w:val="22"/>
            <w:lang w:val="el-GR"/>
          </w:rPr>
          <w:t xml:space="preserve">Διάσκεψη των Μερών της </w:t>
        </w:r>
        <w:r w:rsidR="00306A59" w:rsidRPr="1510A6B6">
          <w:rPr>
            <w:rStyle w:val="-"/>
            <w:rFonts w:ascii="Arial" w:hAnsi="Arial" w:cs="Arial"/>
            <w:sz w:val="22"/>
            <w:szCs w:val="22"/>
            <w:lang w:val="el-GR"/>
          </w:rPr>
          <w:t>Σ</w:t>
        </w:r>
        <w:r w:rsidR="00365B80" w:rsidRPr="1510A6B6">
          <w:rPr>
            <w:rStyle w:val="-"/>
            <w:rFonts w:ascii="Arial" w:hAnsi="Arial" w:cs="Arial"/>
            <w:sz w:val="22"/>
            <w:szCs w:val="22"/>
            <w:lang w:val="el-GR"/>
          </w:rPr>
          <w:t xml:space="preserve">ύμβασης των Ηνωμένων Εθνών για το </w:t>
        </w:r>
        <w:r w:rsidR="00F0014D" w:rsidRPr="1510A6B6">
          <w:rPr>
            <w:rStyle w:val="-"/>
            <w:rFonts w:ascii="Arial" w:hAnsi="Arial" w:cs="Arial"/>
            <w:sz w:val="22"/>
            <w:szCs w:val="22"/>
          </w:rPr>
          <w:t>K</w:t>
        </w:r>
        <w:r w:rsidR="00365B80" w:rsidRPr="1510A6B6">
          <w:rPr>
            <w:rStyle w:val="-"/>
            <w:rFonts w:ascii="Arial" w:hAnsi="Arial" w:cs="Arial"/>
            <w:sz w:val="22"/>
            <w:szCs w:val="22"/>
            <w:lang w:val="el-GR"/>
          </w:rPr>
          <w:t>λίμα</w:t>
        </w:r>
      </w:hyperlink>
      <w:r w:rsidR="00365B80" w:rsidRPr="1510A6B6">
        <w:rPr>
          <w:rFonts w:ascii="Arial" w:hAnsi="Arial" w:cs="Arial"/>
          <w:sz w:val="22"/>
          <w:szCs w:val="22"/>
          <w:lang w:val="el-GR"/>
        </w:rPr>
        <w:t xml:space="preserve"> (UNFCCC).</w:t>
      </w:r>
      <w:r w:rsidR="002E04A4" w:rsidRPr="1510A6B6">
        <w:rPr>
          <w:rFonts w:ascii="Arial" w:hAnsi="Arial" w:cs="Arial"/>
          <w:sz w:val="22"/>
          <w:szCs w:val="22"/>
          <w:lang w:val="el-GR"/>
        </w:rPr>
        <w:t xml:space="preserve"> </w:t>
      </w:r>
      <w:r w:rsidR="00341323" w:rsidRPr="1510A6B6">
        <w:rPr>
          <w:rFonts w:ascii="Arial" w:hAnsi="Arial" w:cs="Arial"/>
          <w:sz w:val="22"/>
          <w:szCs w:val="22"/>
          <w:lang w:val="el-GR"/>
        </w:rPr>
        <w:t>Τ</w:t>
      </w:r>
      <w:r w:rsidR="00E67B62" w:rsidRPr="1510A6B6">
        <w:rPr>
          <w:rFonts w:ascii="Arial" w:hAnsi="Arial" w:cs="Arial"/>
          <w:sz w:val="22"/>
          <w:szCs w:val="22"/>
          <w:lang w:val="el-GR"/>
        </w:rPr>
        <w:t xml:space="preserve">ον Δεκέμβριο του 2022 στο πλαίσιο της </w:t>
      </w:r>
      <w:hyperlink r:id="rId34" w:history="1">
        <w:r w:rsidR="00E67B62" w:rsidRPr="1510A6B6">
          <w:rPr>
            <w:rStyle w:val="-"/>
            <w:rFonts w:ascii="Arial" w:hAnsi="Arial" w:cs="Arial"/>
            <w:sz w:val="22"/>
            <w:szCs w:val="22"/>
            <w:lang w:val="el-GR"/>
          </w:rPr>
          <w:t>15</w:t>
        </w:r>
        <w:r w:rsidR="00E67B62" w:rsidRPr="1510A6B6">
          <w:rPr>
            <w:rStyle w:val="-"/>
            <w:rFonts w:ascii="Arial" w:hAnsi="Arial" w:cs="Arial"/>
            <w:sz w:val="22"/>
            <w:szCs w:val="22"/>
            <w:vertAlign w:val="superscript"/>
            <w:lang w:val="el-GR"/>
          </w:rPr>
          <w:t>ης</w:t>
        </w:r>
        <w:r w:rsidR="00E67B62" w:rsidRPr="1510A6B6">
          <w:rPr>
            <w:rStyle w:val="-"/>
            <w:rFonts w:ascii="Arial" w:hAnsi="Arial" w:cs="Arial"/>
            <w:sz w:val="22"/>
            <w:szCs w:val="22"/>
            <w:lang w:val="el-GR"/>
          </w:rPr>
          <w:t xml:space="preserve"> </w:t>
        </w:r>
        <w:r w:rsidR="000D0F78" w:rsidRPr="1510A6B6">
          <w:rPr>
            <w:rStyle w:val="-"/>
            <w:rFonts w:ascii="Arial" w:hAnsi="Arial" w:cs="Arial"/>
            <w:sz w:val="22"/>
            <w:szCs w:val="22"/>
            <w:lang w:val="el-GR"/>
          </w:rPr>
          <w:t>συνόδου της Διάσκεψης των Μερών (COP15) της Σύμβασης για τη Βιολογική Ποικιλότητα</w:t>
        </w:r>
      </w:hyperlink>
      <w:r w:rsidR="002A2F47" w:rsidRPr="1510A6B6">
        <w:rPr>
          <w:rFonts w:ascii="Arial" w:hAnsi="Arial" w:cs="Arial"/>
          <w:sz w:val="22"/>
          <w:szCs w:val="22"/>
          <w:lang w:val="el-GR"/>
        </w:rPr>
        <w:t xml:space="preserve">, υιοθετήθηκε </w:t>
      </w:r>
      <w:r w:rsidR="003C6AA9" w:rsidRPr="1510A6B6">
        <w:rPr>
          <w:rFonts w:ascii="Arial" w:hAnsi="Arial" w:cs="Arial"/>
          <w:sz w:val="22"/>
          <w:szCs w:val="22"/>
          <w:lang w:val="el-GR"/>
        </w:rPr>
        <w:t xml:space="preserve">από 188 χώρες </w:t>
      </w:r>
      <w:r w:rsidR="002A2F47" w:rsidRPr="1510A6B6">
        <w:rPr>
          <w:rFonts w:ascii="Arial" w:hAnsi="Arial" w:cs="Arial"/>
          <w:sz w:val="22"/>
          <w:szCs w:val="22"/>
          <w:lang w:val="el-GR"/>
        </w:rPr>
        <w:t>τ</w:t>
      </w:r>
      <w:r w:rsidR="001D5606" w:rsidRPr="1510A6B6">
        <w:rPr>
          <w:rFonts w:ascii="Arial" w:hAnsi="Arial" w:cs="Arial"/>
          <w:sz w:val="22"/>
          <w:szCs w:val="22"/>
          <w:lang w:val="el-GR"/>
        </w:rPr>
        <w:t xml:space="preserve">ο </w:t>
      </w:r>
      <w:hyperlink r:id="rId35" w:history="1">
        <w:r w:rsidR="00CC790D" w:rsidRPr="1510A6B6">
          <w:rPr>
            <w:rStyle w:val="-"/>
            <w:rFonts w:ascii="Arial" w:hAnsi="Arial" w:cs="Arial"/>
            <w:sz w:val="22"/>
            <w:szCs w:val="22"/>
            <w:lang w:val="el-GR"/>
          </w:rPr>
          <w:t xml:space="preserve">Παγκόσμιο Πλαίσιο για τη Βιοποικιλότητα </w:t>
        </w:r>
        <w:r w:rsidR="002A2F47" w:rsidRPr="1510A6B6">
          <w:rPr>
            <w:rStyle w:val="-"/>
            <w:rFonts w:ascii="Arial" w:hAnsi="Arial" w:cs="Arial"/>
            <w:sz w:val="22"/>
            <w:szCs w:val="22"/>
            <w:lang w:val="el-GR"/>
          </w:rPr>
          <w:t>μετά το 2020</w:t>
        </w:r>
      </w:hyperlink>
      <w:r w:rsidR="002A2F47" w:rsidRPr="1510A6B6">
        <w:rPr>
          <w:rFonts w:ascii="Arial" w:hAnsi="Arial" w:cs="Arial"/>
          <w:sz w:val="22"/>
          <w:szCs w:val="22"/>
          <w:lang w:val="el-GR"/>
        </w:rPr>
        <w:t xml:space="preserve">. </w:t>
      </w:r>
    </w:p>
    <w:p w14:paraId="0325185D" w14:textId="203A3100" w:rsidR="001D5606" w:rsidRDefault="002A2F47" w:rsidP="004F02C3">
      <w:pPr>
        <w:spacing w:before="160"/>
        <w:rPr>
          <w:rFonts w:ascii="Arial" w:hAnsi="Arial" w:cs="Arial"/>
          <w:sz w:val="22"/>
          <w:szCs w:val="22"/>
          <w:lang w:val="el-GR"/>
        </w:rPr>
      </w:pPr>
      <w:r w:rsidRPr="1510A6B6">
        <w:rPr>
          <w:rFonts w:ascii="Arial" w:hAnsi="Arial" w:cs="Arial"/>
          <w:sz w:val="22"/>
          <w:szCs w:val="22"/>
          <w:lang w:val="el-GR"/>
        </w:rPr>
        <w:t xml:space="preserve">Το πλαίσιο αυτό </w:t>
      </w:r>
      <w:bookmarkStart w:id="8" w:name="_Hlk133491282"/>
      <w:r w:rsidR="00164109" w:rsidRPr="1510A6B6">
        <w:rPr>
          <w:rFonts w:ascii="Arial" w:hAnsi="Arial" w:cs="Arial"/>
          <w:b/>
          <w:bCs/>
          <w:sz w:val="22"/>
          <w:szCs w:val="22"/>
          <w:lang w:val="el-GR"/>
        </w:rPr>
        <w:t>θέτει</w:t>
      </w:r>
      <w:r w:rsidR="00164109" w:rsidRPr="1510A6B6">
        <w:rPr>
          <w:rFonts w:ascii="Arial" w:hAnsi="Arial" w:cs="Arial"/>
          <w:sz w:val="22"/>
          <w:szCs w:val="22"/>
          <w:lang w:val="el-GR"/>
        </w:rPr>
        <w:t xml:space="preserve"> </w:t>
      </w:r>
      <w:r w:rsidR="00164109" w:rsidRPr="1510A6B6">
        <w:rPr>
          <w:rFonts w:ascii="Arial" w:hAnsi="Arial" w:cs="Arial"/>
          <w:b/>
          <w:bCs/>
          <w:sz w:val="22"/>
          <w:szCs w:val="22"/>
          <w:lang w:val="el-GR"/>
        </w:rPr>
        <w:t xml:space="preserve">τέσσερεις </w:t>
      </w:r>
      <w:r w:rsidR="0014497B" w:rsidRPr="1510A6B6">
        <w:rPr>
          <w:rFonts w:ascii="Arial" w:hAnsi="Arial" w:cs="Arial"/>
          <w:b/>
          <w:bCs/>
          <w:sz w:val="22"/>
          <w:szCs w:val="22"/>
          <w:lang w:val="el-GR"/>
        </w:rPr>
        <w:t xml:space="preserve">βασικούς </w:t>
      </w:r>
      <w:r w:rsidR="00164109" w:rsidRPr="1510A6B6">
        <w:rPr>
          <w:rFonts w:ascii="Arial" w:hAnsi="Arial" w:cs="Arial"/>
          <w:b/>
          <w:bCs/>
          <w:sz w:val="22"/>
          <w:szCs w:val="22"/>
          <w:lang w:val="el-GR"/>
        </w:rPr>
        <w:t xml:space="preserve">στόχους για το 2050 και </w:t>
      </w:r>
      <w:r w:rsidR="0014497B" w:rsidRPr="1510A6B6">
        <w:rPr>
          <w:rFonts w:ascii="Arial" w:hAnsi="Arial" w:cs="Arial"/>
          <w:b/>
          <w:bCs/>
          <w:sz w:val="22"/>
          <w:szCs w:val="22"/>
          <w:lang w:val="el-GR"/>
        </w:rPr>
        <w:t>23 επιμέρους στόχους για το 2030</w:t>
      </w:r>
      <w:r w:rsidR="008C0C42" w:rsidRPr="1510A6B6">
        <w:rPr>
          <w:rFonts w:ascii="Arial" w:hAnsi="Arial" w:cs="Arial"/>
          <w:b/>
          <w:bCs/>
          <w:sz w:val="22"/>
          <w:szCs w:val="22"/>
          <w:lang w:val="el-GR"/>
        </w:rPr>
        <w:t xml:space="preserve"> </w:t>
      </w:r>
      <w:bookmarkEnd w:id="8"/>
      <w:r w:rsidR="008C0C42" w:rsidRPr="1510A6B6">
        <w:rPr>
          <w:rFonts w:ascii="Arial" w:hAnsi="Arial" w:cs="Arial"/>
          <w:sz w:val="22"/>
          <w:szCs w:val="22"/>
          <w:lang w:val="el-GR"/>
        </w:rPr>
        <w:t>(</w:t>
      </w:r>
      <w:r w:rsidR="008C0C42" w:rsidRPr="1510A6B6">
        <w:rPr>
          <w:rFonts w:ascii="Arial" w:hAnsi="Arial" w:cs="Arial"/>
          <w:b/>
          <w:bCs/>
          <w:color w:val="00B0F0"/>
          <w:sz w:val="22"/>
          <w:szCs w:val="22"/>
          <w:lang w:val="el-GR"/>
        </w:rPr>
        <w:t>Δ</w:t>
      </w:r>
      <w:r w:rsidR="008A5D32" w:rsidRPr="1510A6B6">
        <w:rPr>
          <w:rFonts w:ascii="Arial" w:hAnsi="Arial" w:cs="Arial"/>
          <w:b/>
          <w:bCs/>
          <w:color w:val="00B0F0"/>
          <w:sz w:val="22"/>
          <w:szCs w:val="22"/>
          <w:lang w:val="el-GR"/>
        </w:rPr>
        <w:t>2</w:t>
      </w:r>
      <w:r w:rsidR="008C0C42" w:rsidRPr="1510A6B6">
        <w:rPr>
          <w:rFonts w:ascii="Arial" w:hAnsi="Arial" w:cs="Arial"/>
          <w:sz w:val="22"/>
          <w:szCs w:val="22"/>
          <w:lang w:val="el-GR"/>
        </w:rPr>
        <w:t>)</w:t>
      </w:r>
      <w:r w:rsidR="00E40092" w:rsidRPr="1510A6B6">
        <w:rPr>
          <w:rFonts w:ascii="Arial" w:hAnsi="Arial" w:cs="Arial"/>
          <w:sz w:val="22"/>
          <w:szCs w:val="22"/>
          <w:lang w:val="el-GR"/>
        </w:rPr>
        <w:t xml:space="preserve">, επιδιώκοντας </w:t>
      </w:r>
      <w:r w:rsidR="00FE1388" w:rsidRPr="1510A6B6">
        <w:rPr>
          <w:rFonts w:ascii="Arial" w:hAnsi="Arial" w:cs="Arial"/>
          <w:sz w:val="22"/>
          <w:szCs w:val="22"/>
          <w:lang w:val="el-GR"/>
        </w:rPr>
        <w:t xml:space="preserve">να κινητοποιήσει </w:t>
      </w:r>
      <w:r w:rsidR="00980E6A" w:rsidRPr="1510A6B6">
        <w:rPr>
          <w:rFonts w:ascii="Arial" w:hAnsi="Arial" w:cs="Arial"/>
          <w:sz w:val="22"/>
          <w:szCs w:val="22"/>
          <w:lang w:val="el-GR"/>
        </w:rPr>
        <w:t>τις κυβερνήσεις, τις τοπικές αρχές και</w:t>
      </w:r>
      <w:r w:rsidR="002A0708" w:rsidRPr="1510A6B6">
        <w:rPr>
          <w:rFonts w:ascii="Arial" w:hAnsi="Arial" w:cs="Arial"/>
          <w:sz w:val="22"/>
          <w:szCs w:val="22"/>
          <w:lang w:val="el-GR"/>
        </w:rPr>
        <w:t xml:space="preserve"> τις κοινωνίες, ώστε να αναλάβουν δράση </w:t>
      </w:r>
      <w:r w:rsidR="00FE1388" w:rsidRPr="1510A6B6">
        <w:rPr>
          <w:rFonts w:ascii="Arial" w:hAnsi="Arial" w:cs="Arial"/>
          <w:sz w:val="22"/>
          <w:szCs w:val="22"/>
          <w:lang w:val="el-GR"/>
        </w:rPr>
        <w:t xml:space="preserve">για την ανάσχεση και την αντιστροφή της απώλειας βιοποικιλότητας, συμβάλλοντας έτσι στους τρεις </w:t>
      </w:r>
      <w:r w:rsidR="00691F62" w:rsidRPr="1510A6B6">
        <w:rPr>
          <w:rFonts w:ascii="Arial" w:hAnsi="Arial" w:cs="Arial"/>
          <w:sz w:val="22"/>
          <w:szCs w:val="22"/>
          <w:lang w:val="el-GR"/>
        </w:rPr>
        <w:t xml:space="preserve">πρωταρχικούς </w:t>
      </w:r>
      <w:r w:rsidR="00FE1388" w:rsidRPr="1510A6B6">
        <w:rPr>
          <w:rFonts w:ascii="Arial" w:hAnsi="Arial" w:cs="Arial"/>
          <w:sz w:val="22"/>
          <w:szCs w:val="22"/>
          <w:lang w:val="el-GR"/>
        </w:rPr>
        <w:t xml:space="preserve">στόχους της </w:t>
      </w:r>
      <w:hyperlink r:id="rId36" w:history="1">
        <w:r w:rsidR="00FE2DE2" w:rsidRPr="1510A6B6">
          <w:rPr>
            <w:rStyle w:val="-"/>
            <w:rFonts w:ascii="Arial" w:hAnsi="Arial" w:cs="Arial"/>
            <w:sz w:val="22"/>
            <w:szCs w:val="22"/>
            <w:lang w:val="el-GR"/>
          </w:rPr>
          <w:t>Σ</w:t>
        </w:r>
        <w:r w:rsidR="00FE1388" w:rsidRPr="1510A6B6">
          <w:rPr>
            <w:rStyle w:val="-"/>
            <w:rFonts w:ascii="Arial" w:hAnsi="Arial" w:cs="Arial"/>
            <w:sz w:val="22"/>
            <w:szCs w:val="22"/>
            <w:lang w:val="el-GR"/>
          </w:rPr>
          <w:t xml:space="preserve">ύμβασης για τη </w:t>
        </w:r>
        <w:r w:rsidR="00FE2DE2" w:rsidRPr="1510A6B6">
          <w:rPr>
            <w:rStyle w:val="-"/>
            <w:rFonts w:ascii="Arial" w:hAnsi="Arial" w:cs="Arial"/>
            <w:sz w:val="22"/>
            <w:szCs w:val="22"/>
            <w:lang w:val="el-GR"/>
          </w:rPr>
          <w:t>Β</w:t>
        </w:r>
        <w:r w:rsidR="00FE1388" w:rsidRPr="1510A6B6">
          <w:rPr>
            <w:rStyle w:val="-"/>
            <w:rFonts w:ascii="Arial" w:hAnsi="Arial" w:cs="Arial"/>
            <w:sz w:val="22"/>
            <w:szCs w:val="22"/>
            <w:lang w:val="el-GR"/>
          </w:rPr>
          <w:t xml:space="preserve">ιολογική </w:t>
        </w:r>
        <w:r w:rsidR="00FE2DE2" w:rsidRPr="1510A6B6">
          <w:rPr>
            <w:rStyle w:val="-"/>
            <w:rFonts w:ascii="Arial" w:hAnsi="Arial" w:cs="Arial"/>
            <w:sz w:val="22"/>
            <w:szCs w:val="22"/>
            <w:lang w:val="el-GR"/>
          </w:rPr>
          <w:t>Π</w:t>
        </w:r>
        <w:r w:rsidR="00FE1388" w:rsidRPr="1510A6B6">
          <w:rPr>
            <w:rStyle w:val="-"/>
            <w:rFonts w:ascii="Arial" w:hAnsi="Arial" w:cs="Arial"/>
            <w:sz w:val="22"/>
            <w:szCs w:val="22"/>
            <w:lang w:val="el-GR"/>
          </w:rPr>
          <w:t>οικιλότητα</w:t>
        </w:r>
      </w:hyperlink>
      <w:r w:rsidR="00FE1388" w:rsidRPr="1510A6B6">
        <w:rPr>
          <w:rFonts w:ascii="Arial" w:hAnsi="Arial" w:cs="Arial"/>
          <w:sz w:val="22"/>
          <w:szCs w:val="22"/>
          <w:lang w:val="el-GR"/>
        </w:rPr>
        <w:t xml:space="preserve"> και σε εκείνους των πρωτοκόλλων </w:t>
      </w:r>
      <w:r w:rsidR="00221B82" w:rsidRPr="1510A6B6">
        <w:rPr>
          <w:rFonts w:ascii="Arial" w:hAnsi="Arial" w:cs="Arial"/>
          <w:sz w:val="22"/>
          <w:szCs w:val="22"/>
          <w:lang w:val="el-GR"/>
        </w:rPr>
        <w:t xml:space="preserve">της </w:t>
      </w:r>
      <w:r w:rsidR="005D6C9B" w:rsidRPr="1510A6B6">
        <w:rPr>
          <w:rFonts w:ascii="Arial" w:hAnsi="Arial" w:cs="Arial"/>
          <w:sz w:val="22"/>
          <w:szCs w:val="22"/>
          <w:lang w:val="el-GR"/>
        </w:rPr>
        <w:t xml:space="preserve">(βλ. </w:t>
      </w:r>
      <w:r w:rsidR="005D6C9B" w:rsidRPr="1510A6B6">
        <w:rPr>
          <w:rFonts w:ascii="Arial" w:hAnsi="Arial" w:cs="Arial"/>
          <w:b/>
          <w:bCs/>
          <w:color w:val="00B0F0"/>
          <w:sz w:val="22"/>
          <w:szCs w:val="22"/>
          <w:lang w:val="el-GR"/>
        </w:rPr>
        <w:t>Πλαίσιο 1</w:t>
      </w:r>
      <w:r w:rsidR="005D6C9B" w:rsidRPr="1510A6B6">
        <w:rPr>
          <w:rFonts w:ascii="Arial" w:hAnsi="Arial" w:cs="Arial"/>
          <w:sz w:val="22"/>
          <w:szCs w:val="22"/>
          <w:lang w:val="el-GR"/>
        </w:rPr>
        <w:t xml:space="preserve">) </w:t>
      </w:r>
      <w:r w:rsidR="00FE1388" w:rsidRPr="1510A6B6">
        <w:rPr>
          <w:rFonts w:ascii="Arial" w:hAnsi="Arial" w:cs="Arial"/>
          <w:sz w:val="22"/>
          <w:szCs w:val="22"/>
          <w:lang w:val="el-GR"/>
        </w:rPr>
        <w:t>με ισορροπημένο τρόπο.</w:t>
      </w:r>
      <w:r w:rsidR="001D5606" w:rsidRPr="1510A6B6">
        <w:rPr>
          <w:rFonts w:ascii="Arial" w:hAnsi="Arial" w:cs="Arial"/>
          <w:sz w:val="22"/>
          <w:szCs w:val="22"/>
          <w:lang w:val="el-GR"/>
        </w:rPr>
        <w:t xml:space="preserve"> </w:t>
      </w:r>
    </w:p>
    <w:p w14:paraId="51FDA16D" w14:textId="3523C0BA" w:rsidR="00532D9A" w:rsidRDefault="00BA4692" w:rsidP="004F02C3">
      <w:pPr>
        <w:spacing w:before="160"/>
        <w:rPr>
          <w:rFonts w:ascii="Arial" w:hAnsi="Arial" w:cs="Arial"/>
          <w:sz w:val="22"/>
          <w:szCs w:val="22"/>
          <w:lang w:val="el-GR"/>
        </w:rPr>
      </w:pPr>
      <w:r w:rsidRPr="00BA4692">
        <w:rPr>
          <w:rFonts w:ascii="Arial" w:hAnsi="Arial" w:cs="Arial" w:hint="eastAsia"/>
          <w:sz w:val="22"/>
          <w:szCs w:val="22"/>
          <w:lang w:val="el-GR"/>
        </w:rPr>
        <w:t>Τ</w:t>
      </w:r>
      <w:r>
        <w:rPr>
          <w:rFonts w:ascii="Arial" w:hAnsi="Arial" w:cs="Arial"/>
          <w:sz w:val="22"/>
          <w:szCs w:val="22"/>
          <w:lang w:val="el-GR"/>
        </w:rPr>
        <w:t>ο Παγκόσμιο Πλα</w:t>
      </w:r>
      <w:r w:rsidR="00255741">
        <w:rPr>
          <w:rFonts w:ascii="Arial" w:hAnsi="Arial" w:cs="Arial"/>
          <w:sz w:val="22"/>
          <w:szCs w:val="22"/>
          <w:lang w:val="el-GR"/>
        </w:rPr>
        <w:t>ίσιο για τη Βιοποικιλότητα μετά το 2020</w:t>
      </w:r>
      <w:r w:rsidR="00C05226">
        <w:rPr>
          <w:rFonts w:ascii="Arial" w:hAnsi="Arial" w:cs="Arial"/>
          <w:sz w:val="22"/>
          <w:szCs w:val="22"/>
          <w:lang w:val="el-GR"/>
        </w:rPr>
        <w:t xml:space="preserve"> αναμένεται να επιφέρει σημαντικές αλλαγές </w:t>
      </w:r>
      <w:r w:rsidR="00A45BDB">
        <w:rPr>
          <w:rFonts w:ascii="Arial" w:hAnsi="Arial" w:cs="Arial"/>
          <w:sz w:val="22"/>
          <w:szCs w:val="22"/>
          <w:lang w:val="el-GR"/>
        </w:rPr>
        <w:t xml:space="preserve">σε ένα ευρύ φάσμα δραστηριοτήτων σε όλους τους τομείς </w:t>
      </w:r>
      <w:r w:rsidR="00C125A2">
        <w:rPr>
          <w:rFonts w:ascii="Arial" w:hAnsi="Arial" w:cs="Arial"/>
          <w:sz w:val="22"/>
          <w:szCs w:val="22"/>
          <w:lang w:val="el-GR"/>
        </w:rPr>
        <w:t xml:space="preserve">της οικονομίας και της κοινωνίας. </w:t>
      </w:r>
      <w:r w:rsidR="00532D9A" w:rsidRPr="00532D9A">
        <w:rPr>
          <w:rFonts w:ascii="Arial" w:hAnsi="Arial" w:cs="Arial" w:hint="eastAsia"/>
          <w:sz w:val="22"/>
          <w:szCs w:val="22"/>
          <w:lang w:val="el-GR"/>
        </w:rPr>
        <w:t>Όπως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η</w:t>
      </w:r>
      <w:r w:rsidR="00532D9A" w:rsidRPr="00532D9A">
        <w:rPr>
          <w:rFonts w:ascii="Arial" w:hAnsi="Arial" w:cs="Arial"/>
          <w:sz w:val="22"/>
          <w:szCs w:val="22"/>
          <w:lang w:val="el-GR"/>
        </w:rPr>
        <w:t xml:space="preserve"> </w:t>
      </w:r>
      <w:hyperlink r:id="rId37" w:history="1">
        <w:r w:rsidR="00532D9A" w:rsidRPr="00E93E36">
          <w:rPr>
            <w:rStyle w:val="-"/>
            <w:rFonts w:ascii="Arial" w:hAnsi="Arial" w:cs="Arial" w:hint="eastAsia"/>
            <w:sz w:val="22"/>
            <w:szCs w:val="22"/>
            <w:lang w:val="el-GR"/>
          </w:rPr>
          <w:t>Συμφωνία</w:t>
        </w:r>
        <w:r w:rsidR="00532D9A" w:rsidRPr="00E93E36">
          <w:rPr>
            <w:rStyle w:val="-"/>
            <w:rFonts w:ascii="Arial" w:hAnsi="Arial" w:cs="Arial"/>
            <w:sz w:val="22"/>
            <w:szCs w:val="22"/>
            <w:lang w:val="el-GR"/>
          </w:rPr>
          <w:t xml:space="preserve"> </w:t>
        </w:r>
        <w:r w:rsidR="00532D9A" w:rsidRPr="00E93E36">
          <w:rPr>
            <w:rStyle w:val="-"/>
            <w:rFonts w:ascii="Arial" w:hAnsi="Arial" w:cs="Arial" w:hint="eastAsia"/>
            <w:sz w:val="22"/>
            <w:szCs w:val="22"/>
            <w:lang w:val="el-GR"/>
          </w:rPr>
          <w:t>του</w:t>
        </w:r>
        <w:r w:rsidR="00532D9A" w:rsidRPr="00E93E36">
          <w:rPr>
            <w:rStyle w:val="-"/>
            <w:rFonts w:ascii="Arial" w:hAnsi="Arial" w:cs="Arial"/>
            <w:sz w:val="22"/>
            <w:szCs w:val="22"/>
            <w:lang w:val="el-GR"/>
          </w:rPr>
          <w:t xml:space="preserve"> </w:t>
        </w:r>
        <w:r w:rsidR="00532D9A" w:rsidRPr="00E93E36">
          <w:rPr>
            <w:rStyle w:val="-"/>
            <w:rFonts w:ascii="Arial" w:hAnsi="Arial" w:cs="Arial" w:hint="eastAsia"/>
            <w:sz w:val="22"/>
            <w:szCs w:val="22"/>
            <w:lang w:val="el-GR"/>
          </w:rPr>
          <w:t>Παρισιού</w:t>
        </w:r>
      </w:hyperlink>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το</w:t>
      </w:r>
      <w:r w:rsidR="00532D9A" w:rsidRPr="00532D9A">
        <w:rPr>
          <w:rFonts w:ascii="Arial" w:hAnsi="Arial" w:cs="Arial"/>
          <w:sz w:val="22"/>
          <w:szCs w:val="22"/>
          <w:lang w:val="el-GR"/>
        </w:rPr>
        <w:t xml:space="preserve"> 2015 </w:t>
      </w:r>
      <w:r w:rsidR="00532D9A" w:rsidRPr="00532D9A">
        <w:rPr>
          <w:rFonts w:ascii="Arial" w:hAnsi="Arial" w:cs="Arial" w:hint="eastAsia"/>
          <w:sz w:val="22"/>
          <w:szCs w:val="22"/>
          <w:lang w:val="el-GR"/>
        </w:rPr>
        <w:t>οδήγησε</w:t>
      </w:r>
      <w:r w:rsidR="00E91C17" w:rsidRPr="00E91C17">
        <w:rPr>
          <w:rFonts w:ascii="Arial" w:hAnsi="Arial" w:cs="Arial"/>
          <w:sz w:val="22"/>
          <w:szCs w:val="22"/>
          <w:lang w:val="el-GR"/>
        </w:rPr>
        <w:t xml:space="preserve"> </w:t>
      </w:r>
      <w:r w:rsidR="00532D9A" w:rsidRPr="00532D9A">
        <w:rPr>
          <w:rFonts w:ascii="Arial" w:hAnsi="Arial" w:cs="Arial" w:hint="eastAsia"/>
          <w:sz w:val="22"/>
          <w:szCs w:val="22"/>
          <w:lang w:val="el-GR"/>
        </w:rPr>
        <w:t>σε</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ένα</w:t>
      </w:r>
      <w:r w:rsidR="00532D9A" w:rsidRPr="00532D9A">
        <w:rPr>
          <w:rFonts w:ascii="Arial" w:hAnsi="Arial" w:cs="Arial"/>
          <w:sz w:val="22"/>
          <w:szCs w:val="22"/>
          <w:lang w:val="el-GR"/>
        </w:rPr>
        <w:t xml:space="preserve"> </w:t>
      </w:r>
      <w:r w:rsidR="00A3341A">
        <w:rPr>
          <w:rFonts w:ascii="Arial" w:hAnsi="Arial" w:cs="Arial"/>
          <w:sz w:val="22"/>
          <w:szCs w:val="22"/>
          <w:lang w:val="el-GR"/>
        </w:rPr>
        <w:t xml:space="preserve">μεγάλο </w:t>
      </w:r>
      <w:r w:rsidR="00532D9A" w:rsidRPr="00532D9A">
        <w:rPr>
          <w:rFonts w:ascii="Arial" w:hAnsi="Arial" w:cs="Arial" w:hint="eastAsia"/>
          <w:sz w:val="22"/>
          <w:szCs w:val="22"/>
          <w:lang w:val="el-GR"/>
        </w:rPr>
        <w:t>κύμα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δράσης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για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το</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κλίμα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επόμενα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χρόνια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οι</w:t>
      </w:r>
      <w:r w:rsidR="00532D9A" w:rsidRPr="00532D9A">
        <w:rPr>
          <w:rFonts w:ascii="Arial" w:hAnsi="Arial" w:cs="Arial"/>
          <w:sz w:val="22"/>
          <w:szCs w:val="22"/>
          <w:lang w:val="el-GR"/>
        </w:rPr>
        <w:t xml:space="preserve"> </w:t>
      </w:r>
      <w:r w:rsidR="00A3341A">
        <w:rPr>
          <w:rFonts w:ascii="Arial" w:hAnsi="Arial" w:cs="Arial"/>
          <w:sz w:val="22"/>
          <w:szCs w:val="22"/>
          <w:lang w:val="el-GR"/>
        </w:rPr>
        <w:t xml:space="preserve">23 </w:t>
      </w:r>
      <w:r w:rsidR="00532D9A" w:rsidRPr="00532D9A">
        <w:rPr>
          <w:rFonts w:ascii="Arial" w:hAnsi="Arial" w:cs="Arial" w:hint="eastAsia"/>
          <w:sz w:val="22"/>
          <w:szCs w:val="22"/>
          <w:lang w:val="el-GR"/>
        </w:rPr>
        <w:t>στόχοι</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του</w:t>
      </w:r>
      <w:r w:rsidR="00532D9A" w:rsidRPr="00532D9A">
        <w:rPr>
          <w:rFonts w:ascii="Arial" w:hAnsi="Arial" w:cs="Arial"/>
          <w:sz w:val="22"/>
          <w:szCs w:val="22"/>
          <w:lang w:val="el-GR"/>
        </w:rPr>
        <w:t xml:space="preserve"> </w:t>
      </w:r>
      <w:r w:rsidR="00A3341A">
        <w:rPr>
          <w:rFonts w:ascii="Arial" w:hAnsi="Arial" w:cs="Arial"/>
          <w:sz w:val="22"/>
          <w:szCs w:val="22"/>
          <w:lang w:val="el-GR"/>
        </w:rPr>
        <w:t xml:space="preserve">νέου πλαισίου για τη βιοποικιλότητα </w:t>
      </w:r>
      <w:r w:rsidR="00532D9A" w:rsidRPr="00532D9A">
        <w:rPr>
          <w:rFonts w:ascii="Arial" w:hAnsi="Arial" w:cs="Arial" w:hint="eastAsia"/>
          <w:sz w:val="22"/>
          <w:szCs w:val="22"/>
          <w:lang w:val="el-GR"/>
        </w:rPr>
        <w:t>θα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επιταχύνουν</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τις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αλλαγές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στις</w:t>
      </w:r>
      <w:r w:rsidR="00532D9A" w:rsidRPr="00532D9A">
        <w:rPr>
          <w:rFonts w:ascii="Arial" w:hAnsi="Arial" w:cs="Arial"/>
          <w:sz w:val="22"/>
          <w:szCs w:val="22"/>
          <w:lang w:val="el-GR"/>
        </w:rPr>
        <w:t xml:space="preserve"> </w:t>
      </w:r>
      <w:r w:rsidR="009C3AE4">
        <w:rPr>
          <w:rFonts w:ascii="Arial" w:hAnsi="Arial" w:cs="Arial"/>
          <w:sz w:val="22"/>
          <w:szCs w:val="22"/>
          <w:lang w:val="el-GR"/>
        </w:rPr>
        <w:t xml:space="preserve">εφαρμοζόμενες </w:t>
      </w:r>
      <w:r w:rsidR="00532D9A" w:rsidRPr="00532D9A">
        <w:rPr>
          <w:rFonts w:ascii="Arial" w:hAnsi="Arial" w:cs="Arial" w:hint="eastAsia"/>
          <w:sz w:val="22"/>
          <w:szCs w:val="22"/>
          <w:lang w:val="el-GR"/>
        </w:rPr>
        <w:t>πολιτικές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και</w:t>
      </w:r>
      <w:r w:rsidR="00532D9A" w:rsidRPr="00532D9A">
        <w:rPr>
          <w:rFonts w:ascii="Arial" w:hAnsi="Arial" w:cs="Arial"/>
          <w:sz w:val="22"/>
          <w:szCs w:val="22"/>
          <w:lang w:val="el-GR"/>
        </w:rPr>
        <w:t xml:space="preserve"> </w:t>
      </w:r>
      <w:r w:rsidR="00BD4D6F">
        <w:rPr>
          <w:rFonts w:ascii="Arial" w:hAnsi="Arial" w:cs="Arial"/>
          <w:sz w:val="22"/>
          <w:szCs w:val="22"/>
          <w:lang w:val="el-GR"/>
        </w:rPr>
        <w:t>θα αλλάξουν τα δεδομένα στον τρόπο λειτουργίας των επιχειρήσεων</w:t>
      </w:r>
      <w:r w:rsidR="00532D9A" w:rsidRPr="00532D9A">
        <w:rPr>
          <w:rFonts w:ascii="Arial" w:hAnsi="Arial" w:cs="Arial"/>
          <w:sz w:val="22"/>
          <w:szCs w:val="22"/>
          <w:lang w:val="el-GR"/>
        </w:rPr>
        <w:t xml:space="preserve">. </w:t>
      </w:r>
      <w:r w:rsidR="00406847">
        <w:rPr>
          <w:rFonts w:ascii="Arial" w:hAnsi="Arial" w:cs="Arial"/>
          <w:sz w:val="22"/>
          <w:szCs w:val="22"/>
          <w:lang w:val="el-GR"/>
        </w:rPr>
        <w:t xml:space="preserve">Ήδη, </w:t>
      </w:r>
      <w:r w:rsidR="00087F17">
        <w:rPr>
          <w:rFonts w:ascii="Arial" w:hAnsi="Arial" w:cs="Arial"/>
          <w:sz w:val="22"/>
          <w:szCs w:val="22"/>
          <w:lang w:val="el-GR"/>
        </w:rPr>
        <w:t xml:space="preserve">ένας αυξανόμενος αριθμός </w:t>
      </w:r>
      <w:r w:rsidR="00746B9D">
        <w:rPr>
          <w:rFonts w:ascii="Arial" w:hAnsi="Arial" w:cs="Arial"/>
          <w:sz w:val="22"/>
          <w:szCs w:val="22"/>
          <w:lang w:val="el-GR"/>
        </w:rPr>
        <w:t xml:space="preserve">μεγάλων επιχειρήσεων </w:t>
      </w:r>
      <w:r w:rsidR="006141AD">
        <w:rPr>
          <w:rFonts w:ascii="Arial" w:hAnsi="Arial" w:cs="Arial"/>
          <w:sz w:val="22"/>
          <w:szCs w:val="22"/>
          <w:lang w:val="el-GR"/>
        </w:rPr>
        <w:t xml:space="preserve">και τραπεζών </w:t>
      </w:r>
      <w:r w:rsidR="00532D9A" w:rsidRPr="00532D9A">
        <w:rPr>
          <w:rFonts w:ascii="Arial" w:hAnsi="Arial" w:cs="Arial" w:hint="eastAsia"/>
          <w:sz w:val="22"/>
          <w:szCs w:val="22"/>
          <w:lang w:val="el-GR"/>
        </w:rPr>
        <w:t>προχωρ</w:t>
      </w:r>
      <w:r w:rsidR="00746B9D" w:rsidRPr="00746B9D">
        <w:rPr>
          <w:rFonts w:ascii="Arial" w:hAnsi="Arial" w:cs="Arial" w:hint="eastAsia"/>
          <w:sz w:val="22"/>
          <w:szCs w:val="22"/>
          <w:lang w:val="el-GR"/>
        </w:rPr>
        <w:t>ά</w:t>
      </w:r>
      <w:r w:rsidR="00532D9A" w:rsidRPr="00532D9A">
        <w:rPr>
          <w:rFonts w:ascii="Arial" w:hAnsi="Arial" w:cs="Arial"/>
          <w:sz w:val="22"/>
          <w:szCs w:val="22"/>
          <w:lang w:val="el-GR"/>
        </w:rPr>
        <w:t xml:space="preserve"> </w:t>
      </w:r>
      <w:r w:rsidR="00746B9D">
        <w:rPr>
          <w:rFonts w:ascii="Arial" w:hAnsi="Arial" w:cs="Arial"/>
          <w:sz w:val="22"/>
          <w:szCs w:val="22"/>
          <w:lang w:val="el-GR"/>
        </w:rPr>
        <w:t>στη</w:t>
      </w:r>
      <w:r w:rsidR="00865AF4">
        <w:rPr>
          <w:rFonts w:ascii="Arial" w:hAnsi="Arial" w:cs="Arial"/>
          <w:sz w:val="22"/>
          <w:szCs w:val="22"/>
          <w:lang w:val="el-GR"/>
        </w:rPr>
        <w:t>ν</w:t>
      </w:r>
      <w:r w:rsidR="00746B9D">
        <w:rPr>
          <w:rFonts w:ascii="Arial" w:hAnsi="Arial" w:cs="Arial"/>
          <w:sz w:val="22"/>
          <w:szCs w:val="22"/>
          <w:lang w:val="el-GR"/>
        </w:rPr>
        <w:t xml:space="preserve"> υιοθέτηση </w:t>
      </w:r>
      <w:r w:rsidR="00FB1AA8">
        <w:rPr>
          <w:rFonts w:ascii="Arial" w:hAnsi="Arial" w:cs="Arial"/>
          <w:sz w:val="22"/>
          <w:szCs w:val="22"/>
          <w:lang w:val="el-GR"/>
        </w:rPr>
        <w:t>μεθόδων παραγωγής</w:t>
      </w:r>
      <w:r w:rsidR="00865AF4">
        <w:rPr>
          <w:rFonts w:ascii="Arial" w:hAnsi="Arial" w:cs="Arial"/>
          <w:sz w:val="22"/>
          <w:szCs w:val="22"/>
          <w:lang w:val="el-GR"/>
        </w:rPr>
        <w:t xml:space="preserve"> </w:t>
      </w:r>
      <w:r w:rsidR="0034362A">
        <w:rPr>
          <w:rFonts w:ascii="Arial" w:hAnsi="Arial" w:cs="Arial"/>
          <w:sz w:val="22"/>
          <w:szCs w:val="22"/>
          <w:lang w:val="el-GR"/>
        </w:rPr>
        <w:t xml:space="preserve">και </w:t>
      </w:r>
      <w:r w:rsidR="00746B9D">
        <w:rPr>
          <w:rFonts w:ascii="Arial" w:hAnsi="Arial" w:cs="Arial"/>
          <w:sz w:val="22"/>
          <w:szCs w:val="22"/>
          <w:lang w:val="el-GR"/>
        </w:rPr>
        <w:t xml:space="preserve">κριτηρίων </w:t>
      </w:r>
      <w:r w:rsidR="00FB1AA8">
        <w:rPr>
          <w:rFonts w:ascii="Arial" w:hAnsi="Arial" w:cs="Arial"/>
          <w:sz w:val="22"/>
          <w:szCs w:val="22"/>
          <w:lang w:val="el-GR"/>
        </w:rPr>
        <w:t xml:space="preserve">χρηματοδότησης </w:t>
      </w:r>
      <w:r w:rsidR="00865AF4">
        <w:rPr>
          <w:rFonts w:ascii="Arial" w:hAnsi="Arial" w:cs="Arial"/>
          <w:sz w:val="22"/>
          <w:szCs w:val="22"/>
          <w:lang w:val="el-GR"/>
        </w:rPr>
        <w:t xml:space="preserve">επενδύσεων </w:t>
      </w:r>
      <w:r w:rsidR="004B3B90">
        <w:rPr>
          <w:rFonts w:ascii="Arial" w:hAnsi="Arial" w:cs="Arial"/>
          <w:sz w:val="22"/>
          <w:szCs w:val="22"/>
          <w:lang w:val="el-GR"/>
        </w:rPr>
        <w:t xml:space="preserve">λαμβάνοντας υπόψη </w:t>
      </w:r>
      <w:r w:rsidR="00532D9A" w:rsidRPr="00532D9A">
        <w:rPr>
          <w:rFonts w:ascii="Arial" w:hAnsi="Arial" w:cs="Arial" w:hint="eastAsia"/>
          <w:sz w:val="22"/>
          <w:szCs w:val="22"/>
          <w:lang w:val="el-GR"/>
        </w:rPr>
        <w:t>προσεγγίσεις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για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τη</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μείωση</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ή</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την</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εξάλειψη</w:t>
      </w:r>
      <w:r w:rsidR="00532D9A" w:rsidRPr="00532D9A">
        <w:rPr>
          <w:rFonts w:ascii="Arial" w:hAnsi="Arial" w:cs="Arial"/>
          <w:sz w:val="22"/>
          <w:szCs w:val="22"/>
          <w:lang w:val="el-GR"/>
        </w:rPr>
        <w:t xml:space="preserve"> </w:t>
      </w:r>
      <w:r w:rsidR="00591631">
        <w:rPr>
          <w:rFonts w:ascii="Arial" w:hAnsi="Arial" w:cs="Arial"/>
          <w:sz w:val="22"/>
          <w:szCs w:val="22"/>
          <w:lang w:val="el-GR"/>
        </w:rPr>
        <w:t>των απωλειών στη φύση</w:t>
      </w:r>
      <w:r w:rsidR="00532D9A" w:rsidRPr="00532D9A">
        <w:rPr>
          <w:rFonts w:ascii="Arial" w:hAnsi="Arial" w:cs="Arial"/>
          <w:sz w:val="22"/>
          <w:szCs w:val="22"/>
          <w:lang w:val="el-GR"/>
        </w:rPr>
        <w:t>.</w:t>
      </w:r>
    </w:p>
    <w:p w14:paraId="62B16EAF" w14:textId="77777777" w:rsidR="00A31924" w:rsidRDefault="00A31924" w:rsidP="004F02C3">
      <w:pPr>
        <w:spacing w:before="160"/>
        <w:rPr>
          <w:rFonts w:ascii="Arial" w:hAnsi="Arial" w:cs="Arial"/>
          <w:sz w:val="22"/>
          <w:szCs w:val="22"/>
          <w:lang w:val="el-GR"/>
        </w:rPr>
      </w:pPr>
    </w:p>
    <w:p w14:paraId="78A829AD" w14:textId="77777777" w:rsidR="00A31924" w:rsidRDefault="00A31924" w:rsidP="00A31924">
      <w:pPr>
        <w:pStyle w:val="Title1"/>
        <w:rPr>
          <w:rFonts w:eastAsia="Calibri"/>
          <w:sz w:val="22"/>
          <w:szCs w:val="22"/>
          <w:lang w:val="el-GR"/>
        </w:rPr>
      </w:pPr>
      <w:r>
        <w:rPr>
          <w:noProof/>
          <w:lang w:val="el-GR" w:eastAsia="el-GR"/>
        </w:rPr>
        <w:drawing>
          <wp:inline distT="0" distB="0" distL="0" distR="0" wp14:anchorId="1618A5DA" wp14:editId="4A9F5969">
            <wp:extent cx="1896745" cy="67945"/>
            <wp:effectExtent l="0" t="0" r="8255" b="8255"/>
            <wp:docPr id="1145" name="Pictur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6653D652" w14:textId="6AB69E98" w:rsidR="00A31924" w:rsidRPr="00A31924" w:rsidRDefault="00A31924" w:rsidP="00A31924">
      <w:pPr>
        <w:pStyle w:val="Quote1"/>
        <w:rPr>
          <w:rFonts w:cs="Arial"/>
          <w:lang w:val="el-GR"/>
        </w:rPr>
      </w:pPr>
      <w:r w:rsidRPr="02979DFF">
        <w:rPr>
          <w:rFonts w:cs="Arial"/>
          <w:lang w:val="el-GR"/>
        </w:rPr>
        <w:t xml:space="preserve">Το Παγκόσμιο Πλαίσιο για τη Βιοποικιλότητα μετά το 2020 </w:t>
      </w:r>
      <w:r w:rsidR="00DC6EA6" w:rsidRPr="02979DFF">
        <w:rPr>
          <w:rFonts w:cs="Arial"/>
          <w:lang w:val="el-GR"/>
        </w:rPr>
        <w:t>θέτει τέσσερεις βασικούς στόχους για το 2050 και 23 επιμέρους στόχους για το 2030</w:t>
      </w:r>
      <w:r w:rsidR="00DC6EA6" w:rsidRPr="02979DFF">
        <w:rPr>
          <w:rFonts w:cs="Arial"/>
          <w:b/>
          <w:bCs/>
          <w:lang w:val="el-GR"/>
        </w:rPr>
        <w:t xml:space="preserve"> </w:t>
      </w:r>
      <w:r w:rsidR="00DC6EA6" w:rsidRPr="02979DFF">
        <w:rPr>
          <w:rFonts w:cs="Arial"/>
          <w:lang w:val="el-GR"/>
        </w:rPr>
        <w:t xml:space="preserve">και </w:t>
      </w:r>
      <w:r w:rsidRPr="02979DFF">
        <w:rPr>
          <w:rFonts w:cs="Arial"/>
          <w:lang w:val="el-GR"/>
        </w:rPr>
        <w:t>αναμένεται να επιφέρει σημαντικές αλλαγές σε ένα ευρύ φάσμα δραστηριοτήτων σε όλους τους τομείς της οικονομίας και της κοινωνίας.</w:t>
      </w:r>
      <w:r w:rsidR="002C1638" w:rsidRPr="02979DFF">
        <w:rPr>
          <w:rFonts w:cs="Arial"/>
          <w:lang w:val="el-GR"/>
        </w:rPr>
        <w:t xml:space="preserve"> </w:t>
      </w:r>
      <w:r w:rsidR="00336B2E" w:rsidRPr="02979DFF">
        <w:rPr>
          <w:rFonts w:cs="Arial"/>
          <w:lang w:val="el-GR"/>
        </w:rPr>
        <w:t>Η</w:t>
      </w:r>
      <w:r w:rsidR="002C1638" w:rsidRPr="02979DFF">
        <w:rPr>
          <w:rFonts w:cs="Arial"/>
          <w:lang w:val="el-GR"/>
        </w:rPr>
        <w:t xml:space="preserve"> θέσπιση ενός παγκόσμιου στόχου για την ανάσχεση και αντιστροφή της απώλειας βιοποικιλότητας έως το 2030</w:t>
      </w:r>
      <w:r w:rsidR="00336B2E" w:rsidRPr="02979DFF">
        <w:rPr>
          <w:rFonts w:cs="Arial"/>
          <w:lang w:val="el-GR"/>
        </w:rPr>
        <w:t>, θεωρείται ως αντίστοιχης φιλοδοξίας με</w:t>
      </w:r>
      <w:r w:rsidR="002C1638" w:rsidRPr="02979DFF">
        <w:rPr>
          <w:rFonts w:cs="Arial"/>
          <w:lang w:val="el-GR"/>
        </w:rPr>
        <w:t xml:space="preserve"> στόχο </w:t>
      </w:r>
      <w:r w:rsidR="009775FB" w:rsidRPr="02979DFF">
        <w:rPr>
          <w:rFonts w:cs="Arial"/>
          <w:lang w:val="el-GR"/>
        </w:rPr>
        <w:t>διατήρησης</w:t>
      </w:r>
      <w:r w:rsidR="002C1638" w:rsidRPr="02979DFF">
        <w:rPr>
          <w:rFonts w:cs="Arial"/>
          <w:lang w:val="el-GR"/>
        </w:rPr>
        <w:t xml:space="preserve"> </w:t>
      </w:r>
      <w:r w:rsidR="009775FB" w:rsidRPr="02979DFF">
        <w:rPr>
          <w:rFonts w:cs="Arial"/>
          <w:lang w:val="el-GR"/>
        </w:rPr>
        <w:t xml:space="preserve">αύξησης της θερμοκρασίας στον </w:t>
      </w:r>
      <w:r w:rsidR="002C1638" w:rsidRPr="02979DFF">
        <w:rPr>
          <w:rFonts w:cs="Arial"/>
          <w:lang w:val="el-GR"/>
        </w:rPr>
        <w:t>1,5</w:t>
      </w:r>
      <w:r w:rsidR="002C1638" w:rsidRPr="02979DFF">
        <w:rPr>
          <w:rFonts w:cs="Arial"/>
          <w:vertAlign w:val="superscript"/>
          <w:lang w:val="el-GR"/>
        </w:rPr>
        <w:t>o</w:t>
      </w:r>
      <w:r w:rsidR="002C1638" w:rsidRPr="02979DFF">
        <w:rPr>
          <w:rFonts w:cs="Arial"/>
          <w:lang w:val="el-GR"/>
        </w:rPr>
        <w:t>C.</w:t>
      </w:r>
      <w:r w:rsidRPr="02979DFF">
        <w:rPr>
          <w:rFonts w:cs="Arial"/>
          <w:lang w:val="el-GR"/>
        </w:rPr>
        <w:t xml:space="preserve"> </w:t>
      </w:r>
    </w:p>
    <w:p w14:paraId="3951E706" w14:textId="77777777" w:rsidR="00A31924" w:rsidRPr="00677FA5" w:rsidRDefault="00A31924" w:rsidP="00A31924">
      <w:pPr>
        <w:pStyle w:val="Quote1"/>
        <w:rPr>
          <w:rFonts w:eastAsia="Calibri"/>
          <w:lang w:val="el-GR"/>
        </w:rPr>
      </w:pPr>
      <w:r>
        <w:rPr>
          <w:noProof/>
          <w:lang w:val="el-GR" w:eastAsia="el-GR"/>
        </w:rPr>
        <w:drawing>
          <wp:inline distT="0" distB="0" distL="0" distR="0" wp14:anchorId="5E35FA58" wp14:editId="57D1DCB5">
            <wp:extent cx="1896745" cy="67945"/>
            <wp:effectExtent l="0" t="0" r="8255" b="8255"/>
            <wp:docPr id="1146" name="Picture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57B93EB9" w14:textId="77777777" w:rsidR="00A31924" w:rsidRDefault="00A31924" w:rsidP="00026451">
      <w:pPr>
        <w:spacing w:before="160" w:line="240" w:lineRule="auto"/>
        <w:rPr>
          <w:rFonts w:ascii="Arial" w:hAnsi="Arial" w:cs="Arial"/>
          <w:sz w:val="22"/>
          <w:szCs w:val="22"/>
          <w:lang w:val="el-GR"/>
        </w:rPr>
      </w:pPr>
    </w:p>
    <w:p w14:paraId="3500B77C" w14:textId="77777777" w:rsidR="00762AD3" w:rsidRDefault="00762AD3" w:rsidP="00762AD3">
      <w:pPr>
        <w:spacing w:before="160"/>
        <w:rPr>
          <w:rFonts w:ascii="Arial" w:hAnsi="Arial" w:cs="Arial"/>
          <w:sz w:val="22"/>
          <w:szCs w:val="22"/>
          <w:lang w:val="el-GR"/>
        </w:rPr>
      </w:pPr>
    </w:p>
    <w:p w14:paraId="028071B7" w14:textId="429A07B4" w:rsidR="00762AD3" w:rsidRDefault="00762AD3" w:rsidP="00762AD3">
      <w:pPr>
        <w:spacing w:before="160"/>
        <w:rPr>
          <w:rFonts w:ascii="Arial" w:hAnsi="Arial" w:cs="Arial"/>
          <w:sz w:val="22"/>
          <w:szCs w:val="22"/>
          <w:lang w:val="el-GR"/>
        </w:rPr>
      </w:pPr>
      <w:r>
        <w:rPr>
          <w:rFonts w:ascii="Arial" w:hAnsi="Arial" w:cs="Arial"/>
          <w:sz w:val="22"/>
          <w:szCs w:val="22"/>
          <w:lang w:val="el-GR"/>
        </w:rPr>
        <w:lastRenderedPageBreak/>
        <w:t xml:space="preserve">Η </w:t>
      </w:r>
      <w:r w:rsidR="007B4DB1">
        <w:rPr>
          <w:rFonts w:ascii="Arial" w:hAnsi="Arial" w:cs="Arial"/>
          <w:sz w:val="22"/>
          <w:szCs w:val="22"/>
          <w:lang w:val="el-GR"/>
        </w:rPr>
        <w:t>κορωνίδα</w:t>
      </w:r>
      <w:r>
        <w:rPr>
          <w:rFonts w:ascii="Arial" w:hAnsi="Arial" w:cs="Arial"/>
          <w:sz w:val="22"/>
          <w:szCs w:val="22"/>
          <w:lang w:val="el-GR"/>
        </w:rPr>
        <w:t xml:space="preserve"> της συμφωνίας που επιτεύχθηκε είναι η συμπερίληψη ενός παγκόσμιου στόχου για την ανάσχεση και αντιστροφή της απώλειας βιοποικιλότητας έως το 2030. Η επιδίωξη αυτή είναι ισοδύναμη με τον στόχο του 1,5</w:t>
      </w:r>
      <w:r w:rsidRPr="00C9236C">
        <w:rPr>
          <w:rFonts w:ascii="Arial" w:hAnsi="Arial" w:cs="Arial"/>
          <w:sz w:val="22"/>
          <w:szCs w:val="22"/>
          <w:vertAlign w:val="superscript"/>
        </w:rPr>
        <w:t>o</w:t>
      </w:r>
      <w:r>
        <w:rPr>
          <w:rFonts w:ascii="Arial" w:hAnsi="Arial" w:cs="Arial"/>
          <w:sz w:val="22"/>
          <w:szCs w:val="22"/>
        </w:rPr>
        <w:t>C</w:t>
      </w:r>
      <w:r w:rsidRPr="00C9236C">
        <w:rPr>
          <w:rFonts w:ascii="Arial" w:hAnsi="Arial" w:cs="Arial"/>
          <w:sz w:val="22"/>
          <w:szCs w:val="22"/>
          <w:lang w:val="el-GR"/>
        </w:rPr>
        <w:t xml:space="preserve"> </w:t>
      </w:r>
      <w:r>
        <w:rPr>
          <w:rFonts w:ascii="Arial" w:hAnsi="Arial" w:cs="Arial"/>
          <w:sz w:val="22"/>
          <w:szCs w:val="22"/>
          <w:lang w:val="el-GR"/>
        </w:rPr>
        <w:t xml:space="preserve">για το κλίμα. Παράλληλα, ο στόχος για αποκατάσταση του 30% </w:t>
      </w:r>
      <w:r w:rsidRPr="004F02C3">
        <w:rPr>
          <w:rFonts w:ascii="Arial" w:hAnsi="Arial" w:cs="Arial" w:hint="eastAsia"/>
          <w:sz w:val="22"/>
          <w:szCs w:val="22"/>
          <w:lang w:val="el-GR"/>
        </w:rPr>
        <w:t>των</w:t>
      </w:r>
      <w:r w:rsidRPr="004F02C3">
        <w:rPr>
          <w:rFonts w:ascii="Arial" w:hAnsi="Arial" w:cs="Arial"/>
          <w:sz w:val="22"/>
          <w:szCs w:val="22"/>
          <w:lang w:val="el-GR"/>
        </w:rPr>
        <w:t xml:space="preserve"> </w:t>
      </w:r>
      <w:r w:rsidRPr="004F02C3">
        <w:rPr>
          <w:rFonts w:ascii="Arial" w:hAnsi="Arial" w:cs="Arial" w:hint="eastAsia"/>
          <w:sz w:val="22"/>
          <w:szCs w:val="22"/>
          <w:lang w:val="el-GR"/>
        </w:rPr>
        <w:t>περιοχών</w:t>
      </w:r>
      <w:r w:rsidRPr="004F02C3">
        <w:rPr>
          <w:rFonts w:ascii="Arial" w:hAnsi="Arial" w:cs="Arial"/>
          <w:sz w:val="22"/>
          <w:szCs w:val="22"/>
          <w:lang w:val="el-GR"/>
        </w:rPr>
        <w:t xml:space="preserve"> </w:t>
      </w:r>
      <w:r w:rsidRPr="004F02C3">
        <w:rPr>
          <w:rFonts w:ascii="Arial" w:hAnsi="Arial" w:cs="Arial" w:hint="eastAsia"/>
          <w:sz w:val="22"/>
          <w:szCs w:val="22"/>
          <w:lang w:val="el-GR"/>
        </w:rPr>
        <w:t>υποβαθμισμένων</w:t>
      </w:r>
      <w:r w:rsidRPr="004F02C3">
        <w:rPr>
          <w:rFonts w:ascii="Arial" w:hAnsi="Arial" w:cs="Arial"/>
          <w:sz w:val="22"/>
          <w:szCs w:val="22"/>
          <w:lang w:val="el-GR"/>
        </w:rPr>
        <w:t xml:space="preserve"> </w:t>
      </w:r>
      <w:r w:rsidRPr="004F02C3">
        <w:rPr>
          <w:rFonts w:ascii="Arial" w:hAnsi="Arial" w:cs="Arial" w:hint="eastAsia"/>
          <w:sz w:val="22"/>
          <w:szCs w:val="22"/>
          <w:lang w:val="el-GR"/>
        </w:rPr>
        <w:t>χερσαίων</w:t>
      </w:r>
      <w:r w:rsidRPr="004F02C3">
        <w:rPr>
          <w:rFonts w:ascii="Arial" w:hAnsi="Arial" w:cs="Arial"/>
          <w:sz w:val="22"/>
          <w:szCs w:val="22"/>
          <w:lang w:val="el-GR"/>
        </w:rPr>
        <w:t xml:space="preserve">, </w:t>
      </w:r>
      <w:r w:rsidRPr="004F02C3">
        <w:rPr>
          <w:rFonts w:ascii="Arial" w:hAnsi="Arial" w:cs="Arial" w:hint="eastAsia"/>
          <w:sz w:val="22"/>
          <w:szCs w:val="22"/>
          <w:lang w:val="el-GR"/>
        </w:rPr>
        <w:t>υδάτ</w:t>
      </w:r>
      <w:r w:rsidRPr="00DF731D">
        <w:rPr>
          <w:rFonts w:ascii="Arial" w:hAnsi="Arial" w:cs="Arial" w:hint="eastAsia"/>
          <w:sz w:val="22"/>
          <w:szCs w:val="22"/>
          <w:lang w:val="el-GR"/>
        </w:rPr>
        <w:t>ι</w:t>
      </w:r>
      <w:r>
        <w:rPr>
          <w:rFonts w:ascii="Arial" w:hAnsi="Arial" w:cs="Arial"/>
          <w:sz w:val="22"/>
          <w:szCs w:val="22"/>
          <w:lang w:val="el-GR"/>
        </w:rPr>
        <w:t>ν</w:t>
      </w:r>
      <w:r w:rsidRPr="004F02C3">
        <w:rPr>
          <w:rFonts w:ascii="Arial" w:hAnsi="Arial" w:cs="Arial" w:hint="eastAsia"/>
          <w:sz w:val="22"/>
          <w:szCs w:val="22"/>
          <w:lang w:val="el-GR"/>
        </w:rPr>
        <w:t>ων</w:t>
      </w:r>
      <w:r>
        <w:rPr>
          <w:rFonts w:ascii="Arial" w:hAnsi="Arial" w:cs="Arial"/>
          <w:sz w:val="22"/>
          <w:szCs w:val="22"/>
          <w:lang w:val="el-GR"/>
        </w:rPr>
        <w:t>,</w:t>
      </w:r>
      <w:r w:rsidRPr="004F02C3">
        <w:rPr>
          <w:rFonts w:ascii="Arial" w:hAnsi="Arial" w:cs="Arial"/>
          <w:sz w:val="22"/>
          <w:szCs w:val="22"/>
          <w:lang w:val="el-GR"/>
        </w:rPr>
        <w:t xml:space="preserve"> </w:t>
      </w:r>
      <w:r w:rsidRPr="004F02C3">
        <w:rPr>
          <w:rFonts w:ascii="Arial" w:hAnsi="Arial" w:cs="Arial" w:hint="eastAsia"/>
          <w:sz w:val="22"/>
          <w:szCs w:val="22"/>
          <w:lang w:val="el-GR"/>
        </w:rPr>
        <w:t>παράκτιων</w:t>
      </w:r>
      <w:r w:rsidRPr="004F02C3">
        <w:rPr>
          <w:rFonts w:ascii="Arial" w:hAnsi="Arial" w:cs="Arial"/>
          <w:sz w:val="22"/>
          <w:szCs w:val="22"/>
          <w:lang w:val="el-GR"/>
        </w:rPr>
        <w:t xml:space="preserve"> </w:t>
      </w:r>
      <w:r w:rsidRPr="004F02C3">
        <w:rPr>
          <w:rFonts w:ascii="Arial" w:hAnsi="Arial" w:cs="Arial" w:hint="eastAsia"/>
          <w:sz w:val="22"/>
          <w:szCs w:val="22"/>
          <w:lang w:val="el-GR"/>
        </w:rPr>
        <w:t>και</w:t>
      </w:r>
      <w:r w:rsidRPr="004F02C3">
        <w:rPr>
          <w:rFonts w:ascii="Arial" w:hAnsi="Arial" w:cs="Arial"/>
          <w:sz w:val="22"/>
          <w:szCs w:val="22"/>
          <w:lang w:val="el-GR"/>
        </w:rPr>
        <w:t xml:space="preserve"> </w:t>
      </w:r>
      <w:r w:rsidRPr="004F02C3">
        <w:rPr>
          <w:rFonts w:ascii="Arial" w:hAnsi="Arial" w:cs="Arial" w:hint="eastAsia"/>
          <w:sz w:val="22"/>
          <w:szCs w:val="22"/>
          <w:lang w:val="el-GR"/>
        </w:rPr>
        <w:t>θαλάσσιων</w:t>
      </w:r>
      <w:r w:rsidRPr="004F02C3">
        <w:rPr>
          <w:rFonts w:ascii="Arial" w:hAnsi="Arial" w:cs="Arial"/>
          <w:sz w:val="22"/>
          <w:szCs w:val="22"/>
          <w:lang w:val="el-GR"/>
        </w:rPr>
        <w:t xml:space="preserve"> </w:t>
      </w:r>
      <w:r w:rsidRPr="004F02C3">
        <w:rPr>
          <w:rFonts w:ascii="Arial" w:hAnsi="Arial" w:cs="Arial" w:hint="eastAsia"/>
          <w:sz w:val="22"/>
          <w:szCs w:val="22"/>
          <w:lang w:val="el-GR"/>
        </w:rPr>
        <w:t>οικοσυστημάτων</w:t>
      </w:r>
      <w:r>
        <w:rPr>
          <w:rFonts w:ascii="Arial" w:hAnsi="Arial" w:cs="Arial"/>
          <w:sz w:val="22"/>
          <w:szCs w:val="22"/>
          <w:lang w:val="el-GR"/>
        </w:rPr>
        <w:t xml:space="preserve"> </w:t>
      </w:r>
      <w:r w:rsidRPr="004F02C3">
        <w:rPr>
          <w:rFonts w:ascii="Arial" w:hAnsi="Arial" w:cs="Arial" w:hint="eastAsia"/>
          <w:sz w:val="22"/>
          <w:szCs w:val="22"/>
          <w:lang w:val="el-GR"/>
        </w:rPr>
        <w:t>έως</w:t>
      </w:r>
      <w:r w:rsidRPr="004F02C3">
        <w:rPr>
          <w:rFonts w:ascii="Arial" w:hAnsi="Arial" w:cs="Arial"/>
          <w:sz w:val="22"/>
          <w:szCs w:val="22"/>
          <w:lang w:val="el-GR"/>
        </w:rPr>
        <w:t xml:space="preserve"> </w:t>
      </w:r>
      <w:r w:rsidRPr="004F02C3">
        <w:rPr>
          <w:rFonts w:ascii="Arial" w:hAnsi="Arial" w:cs="Arial" w:hint="eastAsia"/>
          <w:sz w:val="22"/>
          <w:szCs w:val="22"/>
          <w:lang w:val="el-GR"/>
        </w:rPr>
        <w:t>το</w:t>
      </w:r>
      <w:r w:rsidRPr="004F02C3">
        <w:rPr>
          <w:rFonts w:ascii="Arial" w:hAnsi="Arial" w:cs="Arial"/>
          <w:sz w:val="22"/>
          <w:szCs w:val="22"/>
          <w:lang w:val="el-GR"/>
        </w:rPr>
        <w:t xml:space="preserve"> 2030</w:t>
      </w:r>
      <w:r>
        <w:rPr>
          <w:rFonts w:ascii="Arial" w:hAnsi="Arial" w:cs="Arial"/>
          <w:sz w:val="22"/>
          <w:szCs w:val="22"/>
          <w:lang w:val="el-GR"/>
        </w:rPr>
        <w:t xml:space="preserve"> (στόχος 2) ικανοποίησε το σχετικό αίτημα πολλών χωρών, αυξάνοντας σημαντικά την παγκόσμια φιλοδοξία για την αποκατάσταση της φύσης. </w:t>
      </w:r>
    </w:p>
    <w:p w14:paraId="61332788" w14:textId="77777777" w:rsidR="00762AD3" w:rsidRDefault="00762AD3" w:rsidP="00026451">
      <w:pPr>
        <w:spacing w:before="160" w:line="240" w:lineRule="auto"/>
        <w:rPr>
          <w:rFonts w:ascii="Arial" w:hAnsi="Arial" w:cs="Arial"/>
          <w:sz w:val="22"/>
          <w:szCs w:val="22"/>
          <w:lang w:val="el-GR"/>
        </w:rPr>
      </w:pPr>
    </w:p>
    <w:p w14:paraId="7B05DC34" w14:textId="77777777" w:rsidR="002742AF" w:rsidRDefault="002742AF" w:rsidP="00026451">
      <w:pPr>
        <w:spacing w:before="160" w:line="240" w:lineRule="auto"/>
        <w:rPr>
          <w:rFonts w:ascii="Arial" w:hAnsi="Arial" w:cs="Arial"/>
          <w:sz w:val="22"/>
          <w:szCs w:val="22"/>
          <w:lang w:val="el-GR"/>
        </w:rPr>
      </w:pPr>
    </w:p>
    <w:p w14:paraId="18163643" w14:textId="6A1D3A9F" w:rsidR="002742AF" w:rsidRDefault="00026451" w:rsidP="00026451">
      <w:pPr>
        <w:spacing w:before="160" w:line="240" w:lineRule="auto"/>
        <w:rPr>
          <w:rFonts w:ascii="Arial" w:hAnsi="Arial" w:cs="Arial"/>
          <w:sz w:val="22"/>
          <w:szCs w:val="22"/>
          <w:lang w:val="el-GR"/>
        </w:rPr>
      </w:pPr>
      <w:r>
        <w:rPr>
          <w:rFonts w:cs="Arial"/>
          <w:noProof/>
          <w:color w:val="00B0F0"/>
          <w:lang w:val="el-GR"/>
        </w:rPr>
        <mc:AlternateContent>
          <mc:Choice Requires="wps">
            <w:drawing>
              <wp:inline distT="0" distB="0" distL="0" distR="0" wp14:anchorId="7E5ECDD5" wp14:editId="13B1CCDF">
                <wp:extent cx="6530340" cy="5812155"/>
                <wp:effectExtent l="0" t="0" r="3810" b="0"/>
                <wp:docPr id="4107"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581215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AD89F" w14:textId="77777777" w:rsidR="00026451" w:rsidRPr="00F120FE" w:rsidRDefault="00026451" w:rsidP="00026451">
                            <w:pPr>
                              <w:spacing w:before="120" w:line="260" w:lineRule="exact"/>
                              <w:rPr>
                                <w:rFonts w:ascii="Arial" w:hAnsi="Arial" w:cs="Arial"/>
                                <w:b/>
                                <w:bCs/>
                                <w:color w:val="00B0F0"/>
                                <w:szCs w:val="24"/>
                                <w:lang w:val="el-GR"/>
                              </w:rPr>
                            </w:pPr>
                            <w:r w:rsidRPr="00F120FE">
                              <w:rPr>
                                <w:rFonts w:ascii="Arial" w:hAnsi="Arial" w:cs="Arial"/>
                                <w:b/>
                                <w:bCs/>
                                <w:color w:val="00B0F0"/>
                                <w:szCs w:val="24"/>
                                <w:lang w:val="el-GR"/>
                              </w:rPr>
                              <w:t>Πλαίσιο 1: Η Σύμβαση για τη Βιοποικιλότητα</w:t>
                            </w:r>
                          </w:p>
                          <w:p w14:paraId="0733E488"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Η </w:t>
                            </w:r>
                            <w:hyperlink r:id="rId38" w:history="1">
                              <w:r w:rsidRPr="00F120FE">
                                <w:rPr>
                                  <w:rStyle w:val="-"/>
                                  <w:rFonts w:ascii="Arial" w:hAnsi="Arial" w:cs="Arial"/>
                                  <w:sz w:val="22"/>
                                  <w:szCs w:val="22"/>
                                  <w:bdr w:val="none" w:sz="0" w:space="0" w:color="auto" w:frame="1"/>
                                </w:rPr>
                                <w:t>Σύμβαση για τη Βιολογική Ποικιλότητα</w:t>
                              </w:r>
                            </w:hyperlink>
                            <w:r w:rsidRPr="00F120FE">
                              <w:rPr>
                                <w:rFonts w:ascii="Arial" w:hAnsi="Arial" w:cs="Arial"/>
                                <w:color w:val="201F1E"/>
                                <w:sz w:val="22"/>
                                <w:szCs w:val="22"/>
                                <w:bdr w:val="none" w:sz="0" w:space="0" w:color="auto" w:frame="1"/>
                              </w:rPr>
                              <w:t xml:space="preserve"> (</w:t>
                            </w:r>
                            <w:hyperlink r:id="rId39" w:history="1">
                              <w:r w:rsidRPr="00F120FE">
                                <w:rPr>
                                  <w:rStyle w:val="-"/>
                                  <w:rFonts w:ascii="Arial" w:hAnsi="Arial" w:cs="Arial"/>
                                  <w:sz w:val="22"/>
                                  <w:szCs w:val="22"/>
                                  <w:bdr w:val="none" w:sz="0" w:space="0" w:color="auto" w:frame="1"/>
                                </w:rPr>
                                <w:t>CBD</w:t>
                              </w:r>
                            </w:hyperlink>
                            <w:r w:rsidRPr="00F120FE">
                              <w:rPr>
                                <w:rFonts w:ascii="Arial" w:hAnsi="Arial" w:cs="Arial"/>
                                <w:color w:val="201F1E"/>
                                <w:sz w:val="22"/>
                                <w:szCs w:val="22"/>
                                <w:bdr w:val="none" w:sz="0" w:space="0" w:color="auto" w:frame="1"/>
                              </w:rPr>
                              <w:t xml:space="preserve">) είναι μια διεθνής νομικά δεσμευτική συνθήκη μεταξύ 196 χωρών (αναφερόμενων ως συμβαλλόμενα μέρη), η οποία υπογράφηκε το 1992 και τέθηκε σε ισχύ το 1993 για να παράσχει ένα παγκόσμιο πλαίσιο δράσης για τη βιοποικιλότητα. Μαζί με την </w:t>
                            </w:r>
                            <w:hyperlink r:id="rId40" w:history="1">
                              <w:r w:rsidRPr="00F120FE">
                                <w:rPr>
                                  <w:rStyle w:val="-"/>
                                  <w:rFonts w:ascii="Arial" w:hAnsi="Arial" w:cs="Arial"/>
                                  <w:sz w:val="22"/>
                                  <w:szCs w:val="22"/>
                                  <w:bdr w:val="none" w:sz="0" w:space="0" w:color="auto" w:frame="1"/>
                                </w:rPr>
                                <w:t>UNFCCC</w:t>
                              </w:r>
                            </w:hyperlink>
                            <w:r w:rsidRPr="00F120FE">
                              <w:rPr>
                                <w:rFonts w:ascii="Arial" w:hAnsi="Arial" w:cs="Arial"/>
                                <w:color w:val="201F1E"/>
                                <w:sz w:val="22"/>
                                <w:szCs w:val="22"/>
                                <w:bdr w:val="none" w:sz="0" w:space="0" w:color="auto" w:frame="1"/>
                              </w:rPr>
                              <w:t xml:space="preserve"> (Σύμβαση-Πλαίσιο των Ηνωμένων Εθνών για την Κλιματική Αλλαγή) και την </w:t>
                            </w:r>
                            <w:hyperlink r:id="rId41" w:history="1">
                              <w:r w:rsidRPr="00F120FE">
                                <w:rPr>
                                  <w:rStyle w:val="-"/>
                                  <w:rFonts w:ascii="Arial" w:hAnsi="Arial" w:cs="Arial"/>
                                  <w:sz w:val="22"/>
                                  <w:szCs w:val="22"/>
                                  <w:bdr w:val="none" w:sz="0" w:space="0" w:color="auto" w:frame="1"/>
                                </w:rPr>
                                <w:t>UNCCD</w:t>
                              </w:r>
                            </w:hyperlink>
                            <w:r w:rsidRPr="00F120FE">
                              <w:rPr>
                                <w:rFonts w:ascii="Arial" w:hAnsi="Arial" w:cs="Arial"/>
                                <w:color w:val="201F1E"/>
                                <w:sz w:val="22"/>
                                <w:szCs w:val="22"/>
                                <w:bdr w:val="none" w:sz="0" w:space="0" w:color="auto" w:frame="1"/>
                              </w:rPr>
                              <w:t xml:space="preserve"> (Σύμβαση των Ηνωμένων Εθνών για την Καταπολέμηση της Απερήμωσης) αποτελούν τις </w:t>
                            </w:r>
                            <w:hyperlink r:id="rId42" w:history="1">
                              <w:r w:rsidRPr="00F120FE">
                                <w:rPr>
                                  <w:rStyle w:val="-"/>
                                  <w:rFonts w:ascii="Arial" w:hAnsi="Arial" w:cs="Arial"/>
                                  <w:sz w:val="22"/>
                                  <w:szCs w:val="22"/>
                                  <w:bdr w:val="none" w:sz="0" w:space="0" w:color="auto" w:frame="1"/>
                                </w:rPr>
                                <w:t>τρεις Συμβάσεις του Ρίο</w:t>
                              </w:r>
                            </w:hyperlink>
                            <w:r w:rsidRPr="00F120FE">
                              <w:rPr>
                                <w:rFonts w:ascii="Arial" w:hAnsi="Arial" w:cs="Arial"/>
                                <w:color w:val="201F1E"/>
                                <w:sz w:val="22"/>
                                <w:szCs w:val="22"/>
                                <w:bdr w:val="none" w:sz="0" w:space="0" w:color="auto" w:frame="1"/>
                              </w:rPr>
                              <w:t xml:space="preserve">. </w:t>
                            </w:r>
                          </w:p>
                          <w:p w14:paraId="6CD2ED9A"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Η Σύμβαση για τη Βιολογική Ποικιλότητα έχει τρεις κύριους στόχους: </w:t>
                            </w:r>
                          </w:p>
                          <w:p w14:paraId="72F20FA0"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Διατήρηση της βιοποικιλότητας.</w:t>
                            </w:r>
                          </w:p>
                          <w:p w14:paraId="4B4E4F81"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Βιώσιμη χρήση των συνιστωσών της βιοποικιλότητας.</w:t>
                            </w:r>
                          </w:p>
                          <w:p w14:paraId="164CF4BD"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Δίκαιη και ισότιμη κατανομή των οφελών που προκύπτουν από τη χρησιμοποίηση των γενετικών πόρων.</w:t>
                            </w:r>
                          </w:p>
                          <w:p w14:paraId="2155A737"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Εκτός από τα στρατηγικά πλαίσια της Σύμβασης (δηλαδή το </w:t>
                            </w:r>
                            <w:hyperlink r:id="rId43" w:history="1">
                              <w:r w:rsidRPr="00F120FE">
                                <w:rPr>
                                  <w:rStyle w:val="-"/>
                                  <w:rFonts w:ascii="Arial" w:hAnsi="Arial" w:cs="Arial"/>
                                  <w:sz w:val="22"/>
                                  <w:szCs w:val="22"/>
                                  <w:bdr w:val="none" w:sz="0" w:space="0" w:color="auto" w:frame="1"/>
                                </w:rPr>
                                <w:t>Στρατηγικό Σχέδιο για τη Βιοποικιλότητα 2011-2020</w:t>
                              </w:r>
                            </w:hyperlink>
                            <w:r w:rsidRPr="00F120FE">
                              <w:rPr>
                                <w:rFonts w:ascii="Arial" w:hAnsi="Arial" w:cs="Arial"/>
                                <w:color w:val="201F1E"/>
                                <w:sz w:val="22"/>
                                <w:szCs w:val="22"/>
                                <w:bdr w:val="none" w:sz="0" w:space="0" w:color="auto" w:frame="1"/>
                              </w:rPr>
                              <w:t xml:space="preserve"> που υιοθετήθηκε στην </w:t>
                            </w:r>
                            <w:r w:rsidRPr="00F120FE">
                              <w:rPr>
                                <w:rFonts w:ascii="Arial" w:hAnsi="Arial" w:cs="Arial"/>
                                <w:color w:val="201F1E"/>
                                <w:sz w:val="22"/>
                                <w:szCs w:val="22"/>
                                <w:bdr w:val="none" w:sz="0" w:space="0" w:color="auto" w:frame="1"/>
                                <w:lang w:val="en-US"/>
                              </w:rPr>
                              <w:t>CBD</w:t>
                            </w:r>
                            <w:r w:rsidRPr="00F120FE">
                              <w:rPr>
                                <w:rFonts w:ascii="Arial" w:hAnsi="Arial" w:cs="Arial"/>
                                <w:color w:val="201F1E"/>
                                <w:sz w:val="22"/>
                                <w:szCs w:val="22"/>
                                <w:bdr w:val="none" w:sz="0" w:space="0" w:color="auto" w:frame="1"/>
                              </w:rPr>
                              <w:t xml:space="preserve"> </w:t>
                            </w:r>
                            <w:r w:rsidRPr="00F120FE">
                              <w:rPr>
                                <w:rFonts w:ascii="Arial" w:hAnsi="Arial" w:cs="Arial"/>
                                <w:color w:val="201F1E"/>
                                <w:sz w:val="22"/>
                                <w:szCs w:val="22"/>
                                <w:bdr w:val="none" w:sz="0" w:space="0" w:color="auto" w:frame="1"/>
                                <w:lang w:val="en-US"/>
                              </w:rPr>
                              <w:t>COP</w:t>
                            </w:r>
                            <w:r w:rsidRPr="00F120FE">
                              <w:rPr>
                                <w:rFonts w:ascii="Arial" w:hAnsi="Arial" w:cs="Arial"/>
                                <w:color w:val="201F1E"/>
                                <w:sz w:val="22"/>
                                <w:szCs w:val="22"/>
                                <w:bdr w:val="none" w:sz="0" w:space="0" w:color="auto" w:frame="1"/>
                              </w:rPr>
                              <w:t xml:space="preserve">10 το 2010 και το </w:t>
                            </w:r>
                            <w:hyperlink r:id="rId44" w:history="1">
                              <w:r w:rsidRPr="00F120FE">
                                <w:rPr>
                                  <w:rStyle w:val="-"/>
                                  <w:rFonts w:ascii="Arial" w:hAnsi="Arial" w:cs="Arial"/>
                                  <w:sz w:val="22"/>
                                  <w:szCs w:val="22"/>
                                  <w:bdr w:val="none" w:sz="0" w:space="0" w:color="auto" w:frame="1"/>
                                </w:rPr>
                                <w:t>Παγκόσμιο Πλαίσιο για τη Βιοποικιλότητα μετά το 2020</w:t>
                              </w:r>
                            </w:hyperlink>
                            <w:r w:rsidRPr="00F120FE">
                              <w:rPr>
                                <w:rFonts w:ascii="Arial" w:hAnsi="Arial" w:cs="Arial"/>
                                <w:color w:val="201F1E"/>
                                <w:sz w:val="22"/>
                                <w:szCs w:val="22"/>
                                <w:bdr w:val="none" w:sz="0" w:space="0" w:color="auto" w:frame="1"/>
                              </w:rPr>
                              <w:t xml:space="preserve"> που υιοθετήθηκε στην </w:t>
                            </w:r>
                            <w:r w:rsidRPr="00F120FE">
                              <w:rPr>
                                <w:rFonts w:ascii="Arial" w:hAnsi="Arial" w:cs="Arial"/>
                                <w:color w:val="201F1E"/>
                                <w:sz w:val="22"/>
                                <w:szCs w:val="22"/>
                                <w:bdr w:val="none" w:sz="0" w:space="0" w:color="auto" w:frame="1"/>
                                <w:lang w:val="en-US"/>
                              </w:rPr>
                              <w:t>CBD</w:t>
                            </w:r>
                            <w:r w:rsidRPr="00F120FE">
                              <w:rPr>
                                <w:rFonts w:ascii="Arial" w:hAnsi="Arial" w:cs="Arial"/>
                                <w:color w:val="201F1E"/>
                                <w:sz w:val="22"/>
                                <w:szCs w:val="22"/>
                                <w:bdr w:val="none" w:sz="0" w:space="0" w:color="auto" w:frame="1"/>
                              </w:rPr>
                              <w:t xml:space="preserve"> COP15 το 2022) που καθορίζουν την παγκόσμια φιλοδοξία και στρατηγική για την επίτευξη των τριών στόχων της Σύμβασης, η CBD έχει δύο συμπληρωματικές συμφωνίες - που ονομάζονται Πρωτόκολλα.</w:t>
                            </w:r>
                          </w:p>
                          <w:p w14:paraId="6DFCB76E"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Αυτά τα πρωτόκολλα έχουν αντίκτυπο στις επιχειρηματικές δραστηριότητες στους παρακάτω τομείς: </w:t>
                            </w:r>
                          </w:p>
                          <w:p w14:paraId="1315D79F" w14:textId="280D80A0" w:rsidR="00026451" w:rsidRPr="00F120FE" w:rsidRDefault="00026451" w:rsidP="00026451">
                            <w:pPr>
                              <w:pStyle w:val="xxmsonormal"/>
                              <w:numPr>
                                <w:ilvl w:val="0"/>
                                <w:numId w:val="32"/>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Πρωτόκολλο της Καρθαγένης (</w:t>
                            </w:r>
                            <w:hyperlink r:id="rId45" w:history="1">
                              <w:r w:rsidRPr="00F120FE">
                                <w:rPr>
                                  <w:rStyle w:val="-"/>
                                  <w:rFonts w:ascii="Arial" w:hAnsi="Arial" w:cs="Arial"/>
                                  <w:sz w:val="22"/>
                                  <w:szCs w:val="22"/>
                                  <w:bdr w:val="none" w:sz="0" w:space="0" w:color="auto" w:frame="1"/>
                                </w:rPr>
                                <w:t>Cartagena Protocol on Biosafety</w:t>
                              </w:r>
                            </w:hyperlink>
                            <w:r w:rsidRPr="00F120FE">
                              <w:rPr>
                                <w:rFonts w:ascii="Arial" w:hAnsi="Arial" w:cs="Arial"/>
                                <w:color w:val="201F1E"/>
                                <w:sz w:val="22"/>
                                <w:szCs w:val="22"/>
                                <w:bdr w:val="none" w:sz="0" w:space="0" w:color="auto" w:frame="1"/>
                              </w:rPr>
                              <w:t>): Επιδιώκει την πρόληψη κάθε επιβλαβούς δραστηριότητας για τη βιοποικιλότητα κατά τη μεταφορά, τον χειρισμό και τη χρήση ζώντων τροποποιημένων οργανισμών*, ειδικότερα όταν αυτά πραγματοποιούνται σε διασυνοριακό επίπεδο.</w:t>
                            </w:r>
                          </w:p>
                          <w:p w14:paraId="47FDAE87" w14:textId="290C3E76" w:rsidR="00026451" w:rsidRPr="00F120FE" w:rsidRDefault="00026451" w:rsidP="00026451">
                            <w:pPr>
                              <w:pStyle w:val="xxmsonormal"/>
                              <w:numPr>
                                <w:ilvl w:val="0"/>
                                <w:numId w:val="32"/>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Πρωτόκολλο της Ναγκόγια (</w:t>
                            </w:r>
                            <w:hyperlink r:id="rId46" w:history="1">
                              <w:r w:rsidRPr="00F120FE">
                                <w:rPr>
                                  <w:rStyle w:val="-"/>
                                  <w:rFonts w:ascii="Arial" w:hAnsi="Arial" w:cs="Arial"/>
                                  <w:sz w:val="22"/>
                                  <w:szCs w:val="22"/>
                                  <w:bdr w:val="none" w:sz="0" w:space="0" w:color="auto" w:frame="1"/>
                                </w:rPr>
                                <w:t>Nagoya Protocol on Access and Benefit-sharing</w:t>
                              </w:r>
                            </w:hyperlink>
                            <w:r w:rsidRPr="00F120FE">
                              <w:rPr>
                                <w:rFonts w:ascii="Arial" w:hAnsi="Arial" w:cs="Arial"/>
                                <w:color w:val="201F1E"/>
                                <w:sz w:val="22"/>
                                <w:szCs w:val="22"/>
                                <w:bdr w:val="none" w:sz="0" w:space="0" w:color="auto" w:frame="1"/>
                              </w:rPr>
                              <w:t>): Αποσκοπεί στον καταμερισμό των οφελών από τη χρήση των γενετικών πόρων κατά τρόπο δίκαιο και ισότιμο.</w:t>
                            </w:r>
                          </w:p>
                        </w:txbxContent>
                      </wps:txbx>
                      <wps:bodyPr rot="0" vert="horz" wrap="square" lIns="91440" tIns="45720" rIns="91440" bIns="45720" anchor="t" anchorCtr="0" upright="1">
                        <a:noAutofit/>
                      </wps:bodyPr>
                    </wps:wsp>
                  </a:graphicData>
                </a:graphic>
              </wp:inline>
            </w:drawing>
          </mc:Choice>
          <mc:Fallback>
            <w:pict>
              <v:shape w14:anchorId="7E5ECDD5" id="Text Box 4107" o:spid="_x0000_s1031" type="#_x0000_t202" style="width:514.2pt;height:4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" fillcolor="#c6d9f1 [671]" stroked="f">
                <v:textbox>
                  <w:txbxContent>
                    <w:p w14:paraId="379AD89F" w14:textId="77777777" w:rsidR="00026451" w:rsidRPr="00F120FE" w:rsidRDefault="00026451" w:rsidP="00026451">
                      <w:pPr>
                        <w:spacing w:before="120" w:line="260" w:lineRule="exact"/>
                        <w:rPr>
                          <w:rFonts w:ascii="Arial" w:hAnsi="Arial" w:cs="Arial"/>
                          <w:b/>
                          <w:bCs/>
                          <w:color w:val="00B0F0"/>
                          <w:szCs w:val="24"/>
                          <w:lang w:val="el-GR"/>
                        </w:rPr>
                      </w:pPr>
                      <w:r w:rsidRPr="00F120FE">
                        <w:rPr>
                          <w:rFonts w:ascii="Arial" w:hAnsi="Arial" w:cs="Arial"/>
                          <w:b/>
                          <w:bCs/>
                          <w:color w:val="00B0F0"/>
                          <w:szCs w:val="24"/>
                          <w:lang w:val="el-GR"/>
                        </w:rPr>
                        <w:t>Πλαίσιο 1: Η Σύμβαση για τη Βιοποικιλότητα</w:t>
                      </w:r>
                    </w:p>
                    <w:p w14:paraId="0733E488"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Η </w:t>
                      </w:r>
                      <w:hyperlink r:id="rId47" w:history="1">
                        <w:r w:rsidRPr="00F120FE">
                          <w:rPr>
                            <w:rStyle w:val="-"/>
                            <w:rFonts w:ascii="Arial" w:hAnsi="Arial" w:cs="Arial"/>
                            <w:sz w:val="22"/>
                            <w:szCs w:val="22"/>
                            <w:bdr w:val="none" w:sz="0" w:space="0" w:color="auto" w:frame="1"/>
                          </w:rPr>
                          <w:t>Σύμβαση για τη Βιολογική Ποικιλότητα</w:t>
                        </w:r>
                      </w:hyperlink>
                      <w:r w:rsidRPr="00F120FE">
                        <w:rPr>
                          <w:rFonts w:ascii="Arial" w:hAnsi="Arial" w:cs="Arial"/>
                          <w:color w:val="201F1E"/>
                          <w:sz w:val="22"/>
                          <w:szCs w:val="22"/>
                          <w:bdr w:val="none" w:sz="0" w:space="0" w:color="auto" w:frame="1"/>
                        </w:rPr>
                        <w:t xml:space="preserve"> (</w:t>
                      </w:r>
                      <w:hyperlink r:id="rId48" w:history="1">
                        <w:r w:rsidRPr="00F120FE">
                          <w:rPr>
                            <w:rStyle w:val="-"/>
                            <w:rFonts w:ascii="Arial" w:hAnsi="Arial" w:cs="Arial"/>
                            <w:sz w:val="22"/>
                            <w:szCs w:val="22"/>
                            <w:bdr w:val="none" w:sz="0" w:space="0" w:color="auto" w:frame="1"/>
                          </w:rPr>
                          <w:t>CBD</w:t>
                        </w:r>
                      </w:hyperlink>
                      <w:r w:rsidRPr="00F120FE">
                        <w:rPr>
                          <w:rFonts w:ascii="Arial" w:hAnsi="Arial" w:cs="Arial"/>
                          <w:color w:val="201F1E"/>
                          <w:sz w:val="22"/>
                          <w:szCs w:val="22"/>
                          <w:bdr w:val="none" w:sz="0" w:space="0" w:color="auto" w:frame="1"/>
                        </w:rPr>
                        <w:t xml:space="preserve">) είναι μια διεθνής νομικά δεσμευτική συνθήκη μεταξύ 196 χωρών (αναφερόμενων ως συμβαλλόμενα μέρη), η οποία υπογράφηκε το 1992 και τέθηκε σε ισχύ το 1993 για να παράσχει ένα παγκόσμιο πλαίσιο δράσης για τη βιοποικιλότητα. Μαζί με την </w:t>
                      </w:r>
                      <w:hyperlink r:id="rId49" w:history="1">
                        <w:r w:rsidRPr="00F120FE">
                          <w:rPr>
                            <w:rStyle w:val="-"/>
                            <w:rFonts w:ascii="Arial" w:hAnsi="Arial" w:cs="Arial"/>
                            <w:sz w:val="22"/>
                            <w:szCs w:val="22"/>
                            <w:bdr w:val="none" w:sz="0" w:space="0" w:color="auto" w:frame="1"/>
                          </w:rPr>
                          <w:t>UNFCCC</w:t>
                        </w:r>
                      </w:hyperlink>
                      <w:r w:rsidRPr="00F120FE">
                        <w:rPr>
                          <w:rFonts w:ascii="Arial" w:hAnsi="Arial" w:cs="Arial"/>
                          <w:color w:val="201F1E"/>
                          <w:sz w:val="22"/>
                          <w:szCs w:val="22"/>
                          <w:bdr w:val="none" w:sz="0" w:space="0" w:color="auto" w:frame="1"/>
                        </w:rPr>
                        <w:t xml:space="preserve"> (Σύμβαση-Πλαίσιο των Ηνωμένων Εθνών για την Κλιματική Αλλαγή) και την </w:t>
                      </w:r>
                      <w:hyperlink r:id="rId50" w:history="1">
                        <w:r w:rsidRPr="00F120FE">
                          <w:rPr>
                            <w:rStyle w:val="-"/>
                            <w:rFonts w:ascii="Arial" w:hAnsi="Arial" w:cs="Arial"/>
                            <w:sz w:val="22"/>
                            <w:szCs w:val="22"/>
                            <w:bdr w:val="none" w:sz="0" w:space="0" w:color="auto" w:frame="1"/>
                          </w:rPr>
                          <w:t>UNCCD</w:t>
                        </w:r>
                      </w:hyperlink>
                      <w:r w:rsidRPr="00F120FE">
                        <w:rPr>
                          <w:rFonts w:ascii="Arial" w:hAnsi="Arial" w:cs="Arial"/>
                          <w:color w:val="201F1E"/>
                          <w:sz w:val="22"/>
                          <w:szCs w:val="22"/>
                          <w:bdr w:val="none" w:sz="0" w:space="0" w:color="auto" w:frame="1"/>
                        </w:rPr>
                        <w:t xml:space="preserve"> (Σύμβαση των Ηνωμένων Εθνών για την Καταπολέμηση της Απερήμωσης) αποτελούν τις </w:t>
                      </w:r>
                      <w:hyperlink r:id="rId51" w:history="1">
                        <w:r w:rsidRPr="00F120FE">
                          <w:rPr>
                            <w:rStyle w:val="-"/>
                            <w:rFonts w:ascii="Arial" w:hAnsi="Arial" w:cs="Arial"/>
                            <w:sz w:val="22"/>
                            <w:szCs w:val="22"/>
                            <w:bdr w:val="none" w:sz="0" w:space="0" w:color="auto" w:frame="1"/>
                          </w:rPr>
                          <w:t>τρεις Συμβάσεις του Ρίο</w:t>
                        </w:r>
                      </w:hyperlink>
                      <w:r w:rsidRPr="00F120FE">
                        <w:rPr>
                          <w:rFonts w:ascii="Arial" w:hAnsi="Arial" w:cs="Arial"/>
                          <w:color w:val="201F1E"/>
                          <w:sz w:val="22"/>
                          <w:szCs w:val="22"/>
                          <w:bdr w:val="none" w:sz="0" w:space="0" w:color="auto" w:frame="1"/>
                        </w:rPr>
                        <w:t xml:space="preserve">. </w:t>
                      </w:r>
                    </w:p>
                    <w:p w14:paraId="6CD2ED9A"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Η Σύμβαση για τη Βιολογική Ποικιλότητα έχει τρεις κύριους στόχους: </w:t>
                      </w:r>
                    </w:p>
                    <w:p w14:paraId="72F20FA0"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Διατήρηση της βιοποικιλότητας.</w:t>
                      </w:r>
                    </w:p>
                    <w:p w14:paraId="4B4E4F81"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Βιώσιμη χρήση των συνιστωσών της βιοποικιλότητας.</w:t>
                      </w:r>
                    </w:p>
                    <w:p w14:paraId="164CF4BD"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Δίκαιη και ισότιμη κατανομή των οφελών που προκύπτουν από τη χρησιμοποίηση των γενετικών πόρων.</w:t>
                      </w:r>
                    </w:p>
                    <w:p w14:paraId="2155A737"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Εκτός από τα στρατηγικά πλαίσια της Σύμβασης (δηλαδή το </w:t>
                      </w:r>
                      <w:hyperlink r:id="rId52" w:history="1">
                        <w:r w:rsidRPr="00F120FE">
                          <w:rPr>
                            <w:rStyle w:val="-"/>
                            <w:rFonts w:ascii="Arial" w:hAnsi="Arial" w:cs="Arial"/>
                            <w:sz w:val="22"/>
                            <w:szCs w:val="22"/>
                            <w:bdr w:val="none" w:sz="0" w:space="0" w:color="auto" w:frame="1"/>
                          </w:rPr>
                          <w:t>Στρατηγικό Σχέδιο για τη Βιοποικιλότητα 2011-2020</w:t>
                        </w:r>
                      </w:hyperlink>
                      <w:r w:rsidRPr="00F120FE">
                        <w:rPr>
                          <w:rFonts w:ascii="Arial" w:hAnsi="Arial" w:cs="Arial"/>
                          <w:color w:val="201F1E"/>
                          <w:sz w:val="22"/>
                          <w:szCs w:val="22"/>
                          <w:bdr w:val="none" w:sz="0" w:space="0" w:color="auto" w:frame="1"/>
                        </w:rPr>
                        <w:t xml:space="preserve"> που υιοθετήθηκε στην </w:t>
                      </w:r>
                      <w:r w:rsidRPr="00F120FE">
                        <w:rPr>
                          <w:rFonts w:ascii="Arial" w:hAnsi="Arial" w:cs="Arial"/>
                          <w:color w:val="201F1E"/>
                          <w:sz w:val="22"/>
                          <w:szCs w:val="22"/>
                          <w:bdr w:val="none" w:sz="0" w:space="0" w:color="auto" w:frame="1"/>
                          <w:lang w:val="en-US"/>
                        </w:rPr>
                        <w:t>CBD</w:t>
                      </w:r>
                      <w:r w:rsidRPr="00F120FE">
                        <w:rPr>
                          <w:rFonts w:ascii="Arial" w:hAnsi="Arial" w:cs="Arial"/>
                          <w:color w:val="201F1E"/>
                          <w:sz w:val="22"/>
                          <w:szCs w:val="22"/>
                          <w:bdr w:val="none" w:sz="0" w:space="0" w:color="auto" w:frame="1"/>
                        </w:rPr>
                        <w:t xml:space="preserve"> </w:t>
                      </w:r>
                      <w:r w:rsidRPr="00F120FE">
                        <w:rPr>
                          <w:rFonts w:ascii="Arial" w:hAnsi="Arial" w:cs="Arial"/>
                          <w:color w:val="201F1E"/>
                          <w:sz w:val="22"/>
                          <w:szCs w:val="22"/>
                          <w:bdr w:val="none" w:sz="0" w:space="0" w:color="auto" w:frame="1"/>
                          <w:lang w:val="en-US"/>
                        </w:rPr>
                        <w:t>COP</w:t>
                      </w:r>
                      <w:r w:rsidRPr="00F120FE">
                        <w:rPr>
                          <w:rFonts w:ascii="Arial" w:hAnsi="Arial" w:cs="Arial"/>
                          <w:color w:val="201F1E"/>
                          <w:sz w:val="22"/>
                          <w:szCs w:val="22"/>
                          <w:bdr w:val="none" w:sz="0" w:space="0" w:color="auto" w:frame="1"/>
                        </w:rPr>
                        <w:t xml:space="preserve">10 το 2010 και το </w:t>
                      </w:r>
                      <w:hyperlink r:id="rId53" w:history="1">
                        <w:r w:rsidRPr="00F120FE">
                          <w:rPr>
                            <w:rStyle w:val="-"/>
                            <w:rFonts w:ascii="Arial" w:hAnsi="Arial" w:cs="Arial"/>
                            <w:sz w:val="22"/>
                            <w:szCs w:val="22"/>
                            <w:bdr w:val="none" w:sz="0" w:space="0" w:color="auto" w:frame="1"/>
                          </w:rPr>
                          <w:t>Παγκόσμιο Πλαίσιο για τη Βιοποικιλότητα μετά το 2020</w:t>
                        </w:r>
                      </w:hyperlink>
                      <w:r w:rsidRPr="00F120FE">
                        <w:rPr>
                          <w:rFonts w:ascii="Arial" w:hAnsi="Arial" w:cs="Arial"/>
                          <w:color w:val="201F1E"/>
                          <w:sz w:val="22"/>
                          <w:szCs w:val="22"/>
                          <w:bdr w:val="none" w:sz="0" w:space="0" w:color="auto" w:frame="1"/>
                        </w:rPr>
                        <w:t xml:space="preserve"> που υιοθετήθηκε στην </w:t>
                      </w:r>
                      <w:r w:rsidRPr="00F120FE">
                        <w:rPr>
                          <w:rFonts w:ascii="Arial" w:hAnsi="Arial" w:cs="Arial"/>
                          <w:color w:val="201F1E"/>
                          <w:sz w:val="22"/>
                          <w:szCs w:val="22"/>
                          <w:bdr w:val="none" w:sz="0" w:space="0" w:color="auto" w:frame="1"/>
                          <w:lang w:val="en-US"/>
                        </w:rPr>
                        <w:t>CBD</w:t>
                      </w:r>
                      <w:r w:rsidRPr="00F120FE">
                        <w:rPr>
                          <w:rFonts w:ascii="Arial" w:hAnsi="Arial" w:cs="Arial"/>
                          <w:color w:val="201F1E"/>
                          <w:sz w:val="22"/>
                          <w:szCs w:val="22"/>
                          <w:bdr w:val="none" w:sz="0" w:space="0" w:color="auto" w:frame="1"/>
                        </w:rPr>
                        <w:t xml:space="preserve"> COP15 το 2022) που καθορίζουν την παγκόσμια φιλοδοξία και στρατηγική για την επίτευξη των τριών στόχων της Σύμβασης, η CBD έχει δύο συμπληρωματικές συμφωνίες - που ονομάζονται Πρωτόκολλα.</w:t>
                      </w:r>
                    </w:p>
                    <w:p w14:paraId="6DFCB76E"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Αυτά τα πρωτόκολλα έχουν αντίκτυπο στις επιχειρηματικές δραστηριότητες στους παρακάτω τομείς: </w:t>
                      </w:r>
                    </w:p>
                    <w:p w14:paraId="1315D79F" w14:textId="280D80A0" w:rsidR="00026451" w:rsidRPr="00F120FE" w:rsidRDefault="00026451" w:rsidP="00026451">
                      <w:pPr>
                        <w:pStyle w:val="xxmsonormal"/>
                        <w:numPr>
                          <w:ilvl w:val="0"/>
                          <w:numId w:val="32"/>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Πρωτόκολλο της Καρθαγένης (</w:t>
                      </w:r>
                      <w:hyperlink r:id="rId54" w:history="1">
                        <w:r w:rsidRPr="00F120FE">
                          <w:rPr>
                            <w:rStyle w:val="-"/>
                            <w:rFonts w:ascii="Arial" w:hAnsi="Arial" w:cs="Arial"/>
                            <w:sz w:val="22"/>
                            <w:szCs w:val="22"/>
                            <w:bdr w:val="none" w:sz="0" w:space="0" w:color="auto" w:frame="1"/>
                          </w:rPr>
                          <w:t>Cartagena Protocol on Biosafety</w:t>
                        </w:r>
                      </w:hyperlink>
                      <w:r w:rsidRPr="00F120FE">
                        <w:rPr>
                          <w:rFonts w:ascii="Arial" w:hAnsi="Arial" w:cs="Arial"/>
                          <w:color w:val="201F1E"/>
                          <w:sz w:val="22"/>
                          <w:szCs w:val="22"/>
                          <w:bdr w:val="none" w:sz="0" w:space="0" w:color="auto" w:frame="1"/>
                        </w:rPr>
                        <w:t>): Επιδιώκει την πρόληψη κάθε επιβλαβούς δραστηριότητας για τη βιοποικιλότητα κατά τη μεταφορά, τον χειρισμό και τη χρήση ζώντων τροποποιημένων οργανισμών*, ειδικότερα όταν αυτά πραγματοποιούνται σε διασυνοριακό επίπεδο.</w:t>
                      </w:r>
                    </w:p>
                    <w:p w14:paraId="47FDAE87" w14:textId="290C3E76" w:rsidR="00026451" w:rsidRPr="00F120FE" w:rsidRDefault="00026451" w:rsidP="00026451">
                      <w:pPr>
                        <w:pStyle w:val="xxmsonormal"/>
                        <w:numPr>
                          <w:ilvl w:val="0"/>
                          <w:numId w:val="32"/>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Πρωτόκολλο της Ναγκόγια (</w:t>
                      </w:r>
                      <w:hyperlink r:id="rId55" w:history="1">
                        <w:r w:rsidRPr="00F120FE">
                          <w:rPr>
                            <w:rStyle w:val="-"/>
                            <w:rFonts w:ascii="Arial" w:hAnsi="Arial" w:cs="Arial"/>
                            <w:sz w:val="22"/>
                            <w:szCs w:val="22"/>
                            <w:bdr w:val="none" w:sz="0" w:space="0" w:color="auto" w:frame="1"/>
                          </w:rPr>
                          <w:t>Nagoya Protocol on Access and Benefit-sharing</w:t>
                        </w:r>
                      </w:hyperlink>
                      <w:r w:rsidRPr="00F120FE">
                        <w:rPr>
                          <w:rFonts w:ascii="Arial" w:hAnsi="Arial" w:cs="Arial"/>
                          <w:color w:val="201F1E"/>
                          <w:sz w:val="22"/>
                          <w:szCs w:val="22"/>
                          <w:bdr w:val="none" w:sz="0" w:space="0" w:color="auto" w:frame="1"/>
                        </w:rPr>
                        <w:t>): Αποσκοπεί στον καταμερισμό των οφελών από τη χρήση των γενετικών πόρων κατά τρόπο δίκαιο και ισότιμο.</w:t>
                      </w:r>
                    </w:p>
                  </w:txbxContent>
                </v:textbox>
                <w10:anchorlock/>
              </v:shape>
            </w:pict>
          </mc:Fallback>
        </mc:AlternateContent>
      </w:r>
    </w:p>
    <w:p w14:paraId="7657ECA5" w14:textId="77777777" w:rsidR="003527DB" w:rsidRDefault="003527DB" w:rsidP="00117D36">
      <w:pPr>
        <w:spacing w:before="160"/>
        <w:rPr>
          <w:rFonts w:ascii="Arial" w:hAnsi="Arial" w:cs="Arial"/>
          <w:sz w:val="22"/>
          <w:szCs w:val="22"/>
          <w:lang w:val="el-GR"/>
        </w:rPr>
      </w:pPr>
    </w:p>
    <w:p w14:paraId="3A0F94F8" w14:textId="2B8CC48D" w:rsidR="00536F41" w:rsidRDefault="00536F41" w:rsidP="00536F41">
      <w:pPr>
        <w:pStyle w:val="aa"/>
        <w:spacing w:before="160"/>
        <w:rPr>
          <w:rFonts w:ascii="Arial" w:hAnsi="Arial"/>
          <w:b/>
          <w:bCs/>
          <w:lang w:val="el-GR"/>
        </w:rPr>
      </w:pPr>
    </w:p>
    <w:p w14:paraId="1523FD4F" w14:textId="183E2584" w:rsidR="00564838" w:rsidRPr="00564838" w:rsidRDefault="00F12D4B" w:rsidP="00564838">
      <w:pPr>
        <w:spacing w:after="160" w:line="259" w:lineRule="auto"/>
        <w:rPr>
          <w:rFonts w:ascii="Calibri" w:eastAsia="Calibri" w:hAnsi="Calibri"/>
          <w:kern w:val="2"/>
          <w:sz w:val="22"/>
          <w:szCs w:val="22"/>
          <w:lang w:val="el-GR"/>
          <w14:ligatures w14:val="standardContextual"/>
        </w:rPr>
      </w:pPr>
      <w:r w:rsidRPr="00564838">
        <w:rPr>
          <w:rFonts w:ascii="Calibri" w:eastAsia="Calibri" w:hAnsi="Calibri"/>
          <w:noProof/>
          <w:kern w:val="2"/>
          <w:sz w:val="22"/>
          <w:szCs w:val="22"/>
          <w:lang w:val="el-GR"/>
          <w14:ligatures w14:val="standardContextual"/>
        </w:rPr>
        <w:lastRenderedPageBreak/>
        <mc:AlternateContent>
          <mc:Choice Requires="wpg">
            <w:drawing>
              <wp:anchor distT="0" distB="0" distL="114300" distR="114300" simplePos="0" relativeHeight="251658273" behindDoc="0" locked="0" layoutInCell="1" allowOverlap="1" wp14:anchorId="1611CA2C" wp14:editId="3E2C640D">
                <wp:simplePos x="0" y="0"/>
                <wp:positionH relativeFrom="column">
                  <wp:posOffset>91440</wp:posOffset>
                </wp:positionH>
                <wp:positionV relativeFrom="paragraph">
                  <wp:posOffset>-3810</wp:posOffset>
                </wp:positionV>
                <wp:extent cx="5311140" cy="1417320"/>
                <wp:effectExtent l="0" t="0" r="3810" b="0"/>
                <wp:wrapNone/>
                <wp:docPr id="1122" name="Group 1122"/>
                <wp:cNvGraphicFramePr/>
                <a:graphic xmlns:a="http://schemas.openxmlformats.org/drawingml/2006/main">
                  <a:graphicData uri="http://schemas.microsoft.com/office/word/2010/wordprocessingGroup">
                    <wpg:wgp>
                      <wpg:cNvGrpSpPr/>
                      <wpg:grpSpPr>
                        <a:xfrm>
                          <a:off x="0" y="0"/>
                          <a:ext cx="5311140" cy="1417320"/>
                          <a:chOff x="0" y="0"/>
                          <a:chExt cx="5311140" cy="1417320"/>
                        </a:xfrm>
                      </wpg:grpSpPr>
                      <wpg:grpSp>
                        <wpg:cNvPr id="1123" name="Ομάδα 1123"/>
                        <wpg:cNvGrpSpPr/>
                        <wpg:grpSpPr>
                          <a:xfrm>
                            <a:off x="7620" y="617220"/>
                            <a:ext cx="5303520" cy="800100"/>
                            <a:chOff x="0" y="-68580"/>
                            <a:chExt cx="5303520" cy="800100"/>
                          </a:xfrm>
                        </wpg:grpSpPr>
                        <wps:wsp>
                          <wps:cNvPr id="1124" name="Ορθογώνιο 1124"/>
                          <wps:cNvSpPr/>
                          <wps:spPr>
                            <a:xfrm>
                              <a:off x="0" y="45720"/>
                              <a:ext cx="1257300" cy="685800"/>
                            </a:xfrm>
                            <a:prstGeom prst="rect">
                              <a:avLst/>
                            </a:prstGeom>
                            <a:solidFill>
                              <a:srgbClr val="4472C4"/>
                            </a:solidFill>
                            <a:ln w="12700" cap="flat" cmpd="sng" algn="ctr">
                              <a:noFill/>
                              <a:prstDash val="solid"/>
                              <a:miter lim="800000"/>
                            </a:ln>
                            <a:effectLst/>
                          </wps:spPr>
                          <wps:txbx>
                            <w:txbxContent>
                              <w:p w14:paraId="271113DF"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Οικοσυστήματα, είδη και γενετική ποικιλότητα</w:t>
                                </w:r>
                              </w:p>
                              <w:p w14:paraId="553428A1"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Ορθογώνιο 1125"/>
                          <wps:cNvSpPr/>
                          <wps:spPr>
                            <a:xfrm>
                              <a:off x="1348740" y="45720"/>
                              <a:ext cx="1257300" cy="685800"/>
                            </a:xfrm>
                            <a:prstGeom prst="rect">
                              <a:avLst/>
                            </a:prstGeom>
                            <a:solidFill>
                              <a:srgbClr val="4472C4"/>
                            </a:solidFill>
                            <a:ln w="12700" cap="flat" cmpd="sng" algn="ctr">
                              <a:noFill/>
                              <a:prstDash val="solid"/>
                              <a:miter lim="800000"/>
                            </a:ln>
                            <a:effectLst/>
                          </wps:spPr>
                          <wps:txbx>
                            <w:txbxContent>
                              <w:p w14:paraId="4D07816D"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Συμβολή της φύσης στους ανθρώπους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Ορθογώνιο 1126"/>
                          <wps:cNvSpPr/>
                          <wps:spPr>
                            <a:xfrm>
                              <a:off x="2697480" y="45720"/>
                              <a:ext cx="1257300" cy="685800"/>
                            </a:xfrm>
                            <a:prstGeom prst="rect">
                              <a:avLst/>
                            </a:prstGeom>
                            <a:solidFill>
                              <a:srgbClr val="4472C4"/>
                            </a:solidFill>
                            <a:ln w="12700" cap="flat" cmpd="sng" algn="ctr">
                              <a:noFill/>
                              <a:prstDash val="solid"/>
                              <a:miter lim="800000"/>
                            </a:ln>
                            <a:effectLst/>
                          </wps:spPr>
                          <wps:txbx>
                            <w:txbxContent>
                              <w:p w14:paraId="33FD23BE"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Γενετικοί πόροι: Πρόσβαση και οφέλη</w:t>
                                </w:r>
                              </w:p>
                              <w:p w14:paraId="1150EE24"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Ορθογώνιο 1127"/>
                          <wps:cNvSpPr/>
                          <wps:spPr>
                            <a:xfrm>
                              <a:off x="4046220" y="45720"/>
                              <a:ext cx="1257300" cy="685800"/>
                            </a:xfrm>
                            <a:prstGeom prst="rect">
                              <a:avLst/>
                            </a:prstGeom>
                            <a:solidFill>
                              <a:srgbClr val="4472C4"/>
                            </a:solidFill>
                            <a:ln w="12700" cap="flat" cmpd="sng" algn="ctr">
                              <a:noFill/>
                              <a:prstDash val="solid"/>
                              <a:miter lim="800000"/>
                            </a:ln>
                            <a:effectLst/>
                          </wps:spPr>
                          <wps:txbx>
                            <w:txbxContent>
                              <w:p w14:paraId="68CCA4CE"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Ανάπτυξη μέσων για την υλοποίηση</w:t>
                                </w:r>
                              </w:p>
                              <w:p w14:paraId="0DDB68DA"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Οβάλ 1128"/>
                          <wps:cNvSpPr/>
                          <wps:spPr>
                            <a:xfrm>
                              <a:off x="525780" y="-68580"/>
                              <a:ext cx="216000" cy="216000"/>
                            </a:xfrm>
                            <a:prstGeom prst="ellipse">
                              <a:avLst/>
                            </a:prstGeom>
                            <a:solidFill>
                              <a:sysClr val="window" lastClr="FFFFFF"/>
                            </a:solidFill>
                            <a:ln w="12700" cap="flat" cmpd="sng" algn="ctr">
                              <a:solidFill>
                                <a:srgbClr val="4472C4"/>
                              </a:solidFill>
                              <a:prstDash val="solid"/>
                              <a:miter lim="800000"/>
                            </a:ln>
                            <a:effectLst/>
                          </wps:spPr>
                          <wps:txbx>
                            <w:txbxContent>
                              <w:p w14:paraId="355229E5"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9" name="Οβάλ 1129"/>
                          <wps:cNvSpPr/>
                          <wps:spPr>
                            <a:xfrm>
                              <a:off x="1874520" y="-68580"/>
                              <a:ext cx="216000" cy="216000"/>
                            </a:xfrm>
                            <a:prstGeom prst="ellipse">
                              <a:avLst/>
                            </a:prstGeom>
                            <a:solidFill>
                              <a:sysClr val="window" lastClr="FFFFFF"/>
                            </a:solidFill>
                            <a:ln w="12700" cap="flat" cmpd="sng" algn="ctr">
                              <a:solidFill>
                                <a:srgbClr val="4472C4"/>
                              </a:solidFill>
                              <a:prstDash val="solid"/>
                              <a:miter lim="800000"/>
                            </a:ln>
                            <a:effectLst/>
                          </wps:spPr>
                          <wps:txbx>
                            <w:txbxContent>
                              <w:p w14:paraId="2C1E0099"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1" name="Οβάλ 1131"/>
                          <wps:cNvSpPr/>
                          <wps:spPr>
                            <a:xfrm>
                              <a:off x="3215640" y="-68580"/>
                              <a:ext cx="216000" cy="216000"/>
                            </a:xfrm>
                            <a:prstGeom prst="ellipse">
                              <a:avLst/>
                            </a:prstGeom>
                            <a:solidFill>
                              <a:sysClr val="window" lastClr="FFFFFF"/>
                            </a:solidFill>
                            <a:ln w="12700" cap="flat" cmpd="sng" algn="ctr">
                              <a:solidFill>
                                <a:srgbClr val="4472C4"/>
                              </a:solidFill>
                              <a:prstDash val="solid"/>
                              <a:miter lim="800000"/>
                            </a:ln>
                            <a:effectLst/>
                          </wps:spPr>
                          <wps:txbx>
                            <w:txbxContent>
                              <w:p w14:paraId="1609AF39"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3" name="Οβάλ 1133"/>
                          <wps:cNvSpPr/>
                          <wps:spPr>
                            <a:xfrm>
                              <a:off x="4564380" y="-68580"/>
                              <a:ext cx="216000" cy="216000"/>
                            </a:xfrm>
                            <a:prstGeom prst="ellipse">
                              <a:avLst/>
                            </a:prstGeom>
                            <a:solidFill>
                              <a:sysClr val="window" lastClr="FFFFFF"/>
                            </a:solidFill>
                            <a:ln w="12700" cap="flat" cmpd="sng" algn="ctr">
                              <a:solidFill>
                                <a:srgbClr val="4472C4"/>
                              </a:solidFill>
                              <a:prstDash val="solid"/>
                              <a:miter lim="800000"/>
                            </a:ln>
                            <a:effectLst/>
                          </wps:spPr>
                          <wps:txbx>
                            <w:txbxContent>
                              <w:p w14:paraId="0C93D5AF"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42" name="Ορθογώνιο 1142"/>
                        <wps:cNvSpPr/>
                        <wps:spPr>
                          <a:xfrm>
                            <a:off x="0" y="0"/>
                            <a:ext cx="5280660" cy="342900"/>
                          </a:xfrm>
                          <a:prstGeom prst="rect">
                            <a:avLst/>
                          </a:prstGeom>
                          <a:solidFill>
                            <a:srgbClr val="00B0F0"/>
                          </a:solidFill>
                          <a:ln w="12700" cap="flat" cmpd="sng" algn="ctr">
                            <a:noFill/>
                            <a:prstDash val="solid"/>
                            <a:miter lim="800000"/>
                          </a:ln>
                          <a:effectLst/>
                        </wps:spPr>
                        <wps:txbx>
                          <w:txbxContent>
                            <w:p w14:paraId="1E7941FD" w14:textId="77777777" w:rsidR="00564838" w:rsidRPr="009F76BC" w:rsidRDefault="00564838" w:rsidP="00564838">
                              <w:pPr>
                                <w:spacing w:line="240" w:lineRule="auto"/>
                                <w:jc w:val="center"/>
                                <w:rPr>
                                  <w:rFonts w:ascii="Arial" w:hAnsi="Arial" w:cs="Arial"/>
                                  <w:b/>
                                  <w:bCs/>
                                  <w:color w:val="FFFFFF" w:themeColor="background1"/>
                                  <w:sz w:val="20"/>
                                  <w:lang w:val="el-GR"/>
                                </w:rPr>
                              </w:pPr>
                              <w:r w:rsidRPr="009F76BC">
                                <w:rPr>
                                  <w:rFonts w:ascii="Arial" w:hAnsi="Arial" w:cs="Arial"/>
                                  <w:b/>
                                  <w:bCs/>
                                  <w:color w:val="FFFFFF" w:themeColor="background1"/>
                                  <w:sz w:val="20"/>
                                  <w:lang w:val="el-GR"/>
                                </w:rPr>
                                <w:t>Όραμα για το 2050: «Ζωή σε αρμονία με τη φύση»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Ορθογώνιο 1143"/>
                        <wps:cNvSpPr/>
                        <wps:spPr>
                          <a:xfrm>
                            <a:off x="15240" y="342900"/>
                            <a:ext cx="5280660" cy="342900"/>
                          </a:xfrm>
                          <a:prstGeom prst="rect">
                            <a:avLst/>
                          </a:prstGeom>
                          <a:noFill/>
                          <a:ln w="12700" cap="flat" cmpd="sng" algn="ctr">
                            <a:noFill/>
                            <a:prstDash val="solid"/>
                            <a:miter lim="800000"/>
                          </a:ln>
                          <a:effectLst/>
                        </wps:spPr>
                        <wps:txbx>
                          <w:txbxContent>
                            <w:p w14:paraId="2CE54F38" w14:textId="77777777" w:rsidR="00564838" w:rsidRPr="004D50C9" w:rsidRDefault="00564838" w:rsidP="00564838">
                              <w:pPr>
                                <w:spacing w:line="240" w:lineRule="auto"/>
                                <w:jc w:val="center"/>
                                <w:rPr>
                                  <w:rFonts w:ascii="Arial" w:hAnsi="Arial" w:cs="Arial"/>
                                  <w:color w:val="4472C4"/>
                                  <w:sz w:val="20"/>
                                  <w:lang w:val="el-GR"/>
                                </w:rPr>
                              </w:pPr>
                              <w:r w:rsidRPr="004D50C9">
                                <w:rPr>
                                  <w:rFonts w:ascii="Arial" w:hAnsi="Arial" w:cs="Arial"/>
                                  <w:color w:val="4472C4"/>
                                  <w:sz w:val="20"/>
                                  <w:lang w:val="el-GR"/>
                                </w:rPr>
                                <w:t>4 στόχοι για το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11CA2C" id="Group 1122" o:spid="_x0000_s1032" style="position:absolute;margin-left:7.2pt;margin-top:-.3pt;width:418.2pt;height:111.6pt;z-index:251658273;mso-position-horizontal-relative:text;mso-position-vertical-relative:text;mso-height-relative:margin" coordsize="53111,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">
                <v:group id="Ομάδα 1123" o:spid="_x0000_s1033" style="position:absolute;left:76;top:6172;width:53035;height:8001" coordorigin=",-685" coordsize="5303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Ορθογώνιο 1124" o:spid="_x0000_s1034" style="position:absolute;top:457;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" fillcolor="#4472c4" stroked="f" strokeweight="1pt">
                    <v:textbox>
                      <w:txbxContent>
                        <w:p w14:paraId="271113DF"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Οικοσυστήματα, είδη και γενετική ποικιλότητα</w:t>
                          </w:r>
                        </w:p>
                        <w:p w14:paraId="553428A1"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v:textbox>
                  </v:rect>
                  <v:rect id="Ορθογώνιο 1125" o:spid="_x0000_s1035" style="position:absolute;left:13487;top:457;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" fillcolor="#4472c4" stroked="f" strokeweight="1pt">
                    <v:textbox>
                      <w:txbxContent>
                        <w:p w14:paraId="4D07816D"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Συμβολή της φύσης στους ανθρώπους</w:t>
                          </w:r>
                        </w:p>
                      </w:txbxContent>
                    </v:textbox>
                  </v:rect>
                  <v:rect id="Ορθογώνιο 1126" o:spid="_x0000_s1036" style="position:absolute;left:26974;top:457;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" fillcolor="#4472c4" stroked="f" strokeweight="1pt">
                    <v:textbox>
                      <w:txbxContent>
                        <w:p w14:paraId="33FD23BE"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Γενετικοί πόροι: Πρόσβαση και οφέλη</w:t>
                          </w:r>
                        </w:p>
                        <w:p w14:paraId="1150EE24"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v:textbox>
                  </v:rect>
                  <v:rect id="Ορθογώνιο 1127" o:spid="_x0000_s1037" style="position:absolute;left:40462;top:457;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" fillcolor="#4472c4" stroked="f" strokeweight="1pt">
                    <v:textbox>
                      <w:txbxContent>
                        <w:p w14:paraId="68CCA4CE"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Ανάπτυξη μέσων για την υλοποίηση</w:t>
                          </w:r>
                        </w:p>
                        <w:p w14:paraId="0DDB68DA"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v:textbox>
                  </v:rect>
                  <v:oval id="Οβάλ 1128" o:spid="_x0000_s1038" style="position:absolute;left:5257;top:-685;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" fillcolor="window" strokecolor="#4472c4" strokeweight="1pt">
                    <v:stroke joinstyle="miter"/>
                    <v:textbox inset="0,0,0,0">
                      <w:txbxContent>
                        <w:p w14:paraId="355229E5"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Α</w:t>
                          </w:r>
                        </w:p>
                      </w:txbxContent>
                    </v:textbox>
                  </v:oval>
                  <v:oval id="Οβάλ 1129" o:spid="_x0000_s1039" style="position:absolute;left:18745;top:-685;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" fillcolor="window" strokecolor="#4472c4" strokeweight="1pt">
                    <v:stroke joinstyle="miter"/>
                    <v:textbox inset="0,0,0,0">
                      <w:txbxContent>
                        <w:p w14:paraId="2C1E0099"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Β</w:t>
                          </w:r>
                        </w:p>
                      </w:txbxContent>
                    </v:textbox>
                  </v:oval>
                  <v:oval id="Οβάλ 1131" o:spid="_x0000_s1040" style="position:absolute;left:32156;top:-685;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" fillcolor="window" strokecolor="#4472c4" strokeweight="1pt">
                    <v:stroke joinstyle="miter"/>
                    <v:textbox inset="0,0,0,0">
                      <w:txbxContent>
                        <w:p w14:paraId="1609AF39"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Γ</w:t>
                          </w:r>
                        </w:p>
                      </w:txbxContent>
                    </v:textbox>
                  </v:oval>
                  <v:oval id="Οβάλ 1133" o:spid="_x0000_s1041" style="position:absolute;left:45643;top:-685;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" fillcolor="window" strokecolor="#4472c4" strokeweight="1pt">
                    <v:stroke joinstyle="miter"/>
                    <v:textbox inset="0,0,0,0">
                      <w:txbxContent>
                        <w:p w14:paraId="0C93D5AF"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Δ</w:t>
                          </w:r>
                        </w:p>
                      </w:txbxContent>
                    </v:textbox>
                  </v:oval>
                </v:group>
                <v:rect id="Ορθογώνιο 1142" o:spid="_x0000_s1042" style="position:absolute;width:5280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" fillcolor="#00b0f0" stroked="f" strokeweight="1pt">
                  <v:textbox>
                    <w:txbxContent>
                      <w:p w14:paraId="1E7941FD" w14:textId="77777777" w:rsidR="00564838" w:rsidRPr="009F76BC" w:rsidRDefault="00564838" w:rsidP="00564838">
                        <w:pPr>
                          <w:spacing w:line="240" w:lineRule="auto"/>
                          <w:jc w:val="center"/>
                          <w:rPr>
                            <w:rFonts w:ascii="Arial" w:hAnsi="Arial" w:cs="Arial"/>
                            <w:b/>
                            <w:bCs/>
                            <w:color w:val="FFFFFF" w:themeColor="background1"/>
                            <w:sz w:val="20"/>
                            <w:lang w:val="el-GR"/>
                          </w:rPr>
                        </w:pPr>
                        <w:r w:rsidRPr="009F76BC">
                          <w:rPr>
                            <w:rFonts w:ascii="Arial" w:hAnsi="Arial" w:cs="Arial"/>
                            <w:b/>
                            <w:bCs/>
                            <w:color w:val="FFFFFF" w:themeColor="background1"/>
                            <w:sz w:val="20"/>
                            <w:lang w:val="el-GR"/>
                          </w:rPr>
                          <w:t>Όραμα για το 2050: «Ζωή σε αρμονία με τη φύση»</w:t>
                        </w:r>
                      </w:p>
                    </w:txbxContent>
                  </v:textbox>
                </v:rect>
                <v:rect id="Ορθογώνιο 1143" o:spid="_x0000_s1043" style="position:absolute;left:152;top:3429;width:528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" filled="f" stroked="f" strokeweight="1pt">
                  <v:textbox>
                    <w:txbxContent>
                      <w:p w14:paraId="2CE54F38" w14:textId="77777777" w:rsidR="00564838" w:rsidRPr="004D50C9" w:rsidRDefault="00564838" w:rsidP="00564838">
                        <w:pPr>
                          <w:spacing w:line="240" w:lineRule="auto"/>
                          <w:jc w:val="center"/>
                          <w:rPr>
                            <w:rFonts w:ascii="Arial" w:hAnsi="Arial" w:cs="Arial"/>
                            <w:color w:val="4472C4"/>
                            <w:sz w:val="20"/>
                            <w:lang w:val="el-GR"/>
                          </w:rPr>
                        </w:pPr>
                        <w:r w:rsidRPr="004D50C9">
                          <w:rPr>
                            <w:rFonts w:ascii="Arial" w:hAnsi="Arial" w:cs="Arial"/>
                            <w:color w:val="4472C4"/>
                            <w:sz w:val="20"/>
                            <w:lang w:val="el-GR"/>
                          </w:rPr>
                          <w:t>4 στόχοι για το 2050</w:t>
                        </w:r>
                      </w:p>
                    </w:txbxContent>
                  </v:textbox>
                </v:rect>
              </v:group>
            </w:pict>
          </mc:Fallback>
        </mc:AlternateContent>
      </w:r>
      <w:r w:rsidR="00F03B14" w:rsidRPr="00671720">
        <w:rPr>
          <w:rFonts w:ascii="Arial" w:hAnsi="Arial" w:cs="Arial"/>
          <w:noProof/>
          <w:sz w:val="22"/>
          <w:szCs w:val="22"/>
          <w:lang w:val="el-GR"/>
        </w:rPr>
        <mc:AlternateContent>
          <mc:Choice Requires="wps">
            <w:drawing>
              <wp:anchor distT="45720" distB="45720" distL="114300" distR="114300" simplePos="0" relativeHeight="251658275" behindDoc="0" locked="0" layoutInCell="1" allowOverlap="1" wp14:anchorId="00FCB4E1" wp14:editId="518507FF">
                <wp:simplePos x="0" y="0"/>
                <wp:positionH relativeFrom="column">
                  <wp:posOffset>5488940</wp:posOffset>
                </wp:positionH>
                <wp:positionV relativeFrom="paragraph">
                  <wp:posOffset>1905</wp:posOffset>
                </wp:positionV>
                <wp:extent cx="1369060" cy="1404620"/>
                <wp:effectExtent l="0" t="0" r="254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solidFill>
                          <a:srgbClr val="FFFFFF"/>
                        </a:solidFill>
                        <a:ln w="9525">
                          <a:noFill/>
                          <a:miter lim="800000"/>
                          <a:headEnd/>
                          <a:tailEnd/>
                        </a:ln>
                      </wps:spPr>
                      <wps:txbx>
                        <w:txbxContent>
                          <w:p w14:paraId="7F44CEF1" w14:textId="0174EEB2" w:rsidR="00FC74D3" w:rsidRPr="00FC74D3" w:rsidRDefault="00FC74D3" w:rsidP="00452A8F">
                            <w:pPr>
                              <w:spacing w:line="240" w:lineRule="auto"/>
                              <w:rPr>
                                <w:rFonts w:ascii="Arial" w:hAnsi="Arial" w:cs="Arial"/>
                                <w:b/>
                                <w:bCs/>
                                <w:color w:val="000000"/>
                                <w:sz w:val="20"/>
                                <w:lang w:val="el-GR"/>
                              </w:rPr>
                            </w:pPr>
                            <w:r w:rsidRPr="00FC74D3">
                              <w:rPr>
                                <w:rFonts w:ascii="Arial" w:hAnsi="Arial" w:cs="Arial"/>
                                <w:b/>
                                <w:bCs/>
                                <w:color w:val="00B0F0"/>
                                <w:sz w:val="20"/>
                                <w:lang w:val="el-GR"/>
                              </w:rPr>
                              <w:t>Δ</w:t>
                            </w:r>
                            <w:r w:rsidR="008A5D32">
                              <w:rPr>
                                <w:rFonts w:ascii="Arial" w:hAnsi="Arial" w:cs="Arial"/>
                                <w:b/>
                                <w:bCs/>
                                <w:color w:val="00B0F0"/>
                                <w:sz w:val="20"/>
                                <w:lang w:val="el-GR"/>
                              </w:rPr>
                              <w:t>2</w:t>
                            </w:r>
                            <w:r w:rsidRPr="00FC74D3">
                              <w:rPr>
                                <w:rFonts w:ascii="Arial" w:hAnsi="Arial" w:cs="Arial"/>
                                <w:b/>
                                <w:bCs/>
                                <w:color w:val="00B0F0"/>
                                <w:sz w:val="20"/>
                                <w:lang w:val="el-GR"/>
                              </w:rPr>
                              <w:t xml:space="preserve">: </w:t>
                            </w:r>
                            <w:r w:rsidR="00134B15">
                              <w:rPr>
                                <w:rFonts w:ascii="Arial" w:hAnsi="Arial" w:cs="Arial"/>
                                <w:b/>
                                <w:bCs/>
                                <w:color w:val="000000"/>
                                <w:sz w:val="20"/>
                                <w:lang w:val="el-GR"/>
                              </w:rPr>
                              <w:t>Οι στόχοι του Παγκόσμιου Πλαισίου για τη Βιοποικιλότητα</w:t>
                            </w:r>
                            <w:r w:rsidRPr="00FC74D3">
                              <w:rPr>
                                <w:rFonts w:ascii="Arial" w:hAnsi="Arial" w:cs="Arial"/>
                                <w:b/>
                                <w:bCs/>
                                <w:color w:val="000000"/>
                                <w:sz w:val="20"/>
                                <w:lang w:val="el-GR"/>
                              </w:rPr>
                              <w:t xml:space="preserve"> </w:t>
                            </w:r>
                          </w:p>
                          <w:p w14:paraId="4F779EF8" w14:textId="5B1E309D" w:rsidR="00671720" w:rsidRPr="00F75DEB" w:rsidRDefault="00FC74D3" w:rsidP="00452A8F">
                            <w:pPr>
                              <w:spacing w:line="240" w:lineRule="auto"/>
                              <w:rPr>
                                <w:rFonts w:ascii="Arial" w:hAnsi="Arial" w:cs="Arial"/>
                                <w:sz w:val="20"/>
                              </w:rPr>
                            </w:pPr>
                            <w:r w:rsidRPr="00F75DEB">
                              <w:rPr>
                                <w:rFonts w:ascii="Arial" w:hAnsi="Arial" w:cs="Arial"/>
                                <w:i/>
                                <w:iCs/>
                                <w:color w:val="00B0F0"/>
                                <w:sz w:val="20"/>
                              </w:rPr>
                              <w:t>(</w:t>
                            </w:r>
                            <w:r w:rsidR="00906BF5">
                              <w:rPr>
                                <w:rFonts w:ascii="Arial" w:hAnsi="Arial" w:cs="Arial"/>
                                <w:i/>
                                <w:iCs/>
                                <w:color w:val="00B0F0"/>
                                <w:sz w:val="20"/>
                              </w:rPr>
                              <w:t xml:space="preserve">UN Convention </w:t>
                            </w:r>
                            <w:r w:rsidR="006C64F3">
                              <w:rPr>
                                <w:rFonts w:ascii="Arial" w:hAnsi="Arial" w:cs="Arial"/>
                                <w:i/>
                                <w:iCs/>
                                <w:color w:val="00B0F0"/>
                                <w:sz w:val="20"/>
                              </w:rPr>
                              <w:t xml:space="preserve">on Biological Diversity, </w:t>
                            </w:r>
                            <w:hyperlink r:id="rId56" w:history="1">
                              <w:r w:rsidR="008E46A7" w:rsidRPr="00452A8F">
                                <w:rPr>
                                  <w:rStyle w:val="-"/>
                                  <w:rFonts w:ascii="Arial" w:hAnsi="Arial" w:cs="Arial"/>
                                  <w:i/>
                                  <w:iCs/>
                                  <w:sz w:val="20"/>
                                </w:rPr>
                                <w:t xml:space="preserve">Decision adopted by the Conference </w:t>
                              </w:r>
                              <w:r w:rsidR="00E05A9F" w:rsidRPr="00452A8F">
                                <w:rPr>
                                  <w:rStyle w:val="-"/>
                                  <w:rFonts w:ascii="Arial" w:hAnsi="Arial" w:cs="Arial"/>
                                  <w:i/>
                                  <w:iCs/>
                                  <w:sz w:val="20"/>
                                </w:rPr>
                                <w:t xml:space="preserve">of the Parties, 15/4 </w:t>
                              </w:r>
                              <w:r w:rsidR="00F75DEB" w:rsidRPr="00452A8F">
                                <w:rPr>
                                  <w:rStyle w:val="-"/>
                                  <w:rFonts w:ascii="Arial" w:hAnsi="Arial" w:cs="Arial"/>
                                  <w:i/>
                                  <w:iCs/>
                                  <w:sz w:val="20"/>
                                </w:rPr>
                                <w:t xml:space="preserve">Kunming-Montreal Global Biodiversity </w:t>
                              </w:r>
                              <w:r w:rsidR="008E46A7" w:rsidRPr="00452A8F">
                                <w:rPr>
                                  <w:rStyle w:val="-"/>
                                  <w:rFonts w:ascii="Arial" w:hAnsi="Arial" w:cs="Arial"/>
                                  <w:i/>
                                  <w:iCs/>
                                  <w:sz w:val="20"/>
                                </w:rPr>
                                <w:t>Framework</w:t>
                              </w:r>
                            </w:hyperlink>
                            <w:r w:rsidR="008E46A7">
                              <w:rPr>
                                <w:rFonts w:ascii="Arial" w:hAnsi="Arial" w:cs="Arial"/>
                                <w:i/>
                                <w:iCs/>
                                <w:color w:val="00B0F0"/>
                                <w:sz w:val="20"/>
                              </w:rPr>
                              <w:t xml:space="preserve">, </w:t>
                            </w:r>
                            <w:r w:rsidR="00BD43ED">
                              <w:rPr>
                                <w:rFonts w:ascii="Arial" w:hAnsi="Arial" w:cs="Arial"/>
                                <w:i/>
                                <w:iCs/>
                                <w:color w:val="00B0F0"/>
                                <w:sz w:val="20"/>
                                <w:lang w:val="el-GR"/>
                              </w:rPr>
                              <w:t>Δεκ</w:t>
                            </w:r>
                            <w:r w:rsidRPr="00F75DEB">
                              <w:rPr>
                                <w:rFonts w:ascii="Arial" w:hAnsi="Arial" w:cs="Arial"/>
                                <w:i/>
                                <w:iCs/>
                                <w:color w:val="00B0F0"/>
                                <w:sz w:val="20"/>
                              </w:rPr>
                              <w:t>.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CB4E1" id="Text Box 217" o:spid="_x0000_s1044" type="#_x0000_t202" style="position:absolute;margin-left:432.2pt;margin-top:.15pt;width:107.8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vCEg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" stroked="f">
                <v:textbox style="mso-fit-shape-to-text:t">
                  <w:txbxContent>
                    <w:p w14:paraId="7F44CEF1" w14:textId="0174EEB2" w:rsidR="00FC74D3" w:rsidRPr="00FC74D3" w:rsidRDefault="00FC74D3" w:rsidP="00452A8F">
                      <w:pPr>
                        <w:spacing w:line="240" w:lineRule="auto"/>
                        <w:rPr>
                          <w:rFonts w:ascii="Arial" w:hAnsi="Arial" w:cs="Arial"/>
                          <w:b/>
                          <w:bCs/>
                          <w:color w:val="000000"/>
                          <w:sz w:val="20"/>
                          <w:lang w:val="el-GR"/>
                        </w:rPr>
                      </w:pPr>
                      <w:r w:rsidRPr="00FC74D3">
                        <w:rPr>
                          <w:rFonts w:ascii="Arial" w:hAnsi="Arial" w:cs="Arial"/>
                          <w:b/>
                          <w:bCs/>
                          <w:color w:val="00B0F0"/>
                          <w:sz w:val="20"/>
                          <w:lang w:val="el-GR"/>
                        </w:rPr>
                        <w:t>Δ</w:t>
                      </w:r>
                      <w:r w:rsidR="008A5D32">
                        <w:rPr>
                          <w:rFonts w:ascii="Arial" w:hAnsi="Arial" w:cs="Arial"/>
                          <w:b/>
                          <w:bCs/>
                          <w:color w:val="00B0F0"/>
                          <w:sz w:val="20"/>
                          <w:lang w:val="el-GR"/>
                        </w:rPr>
                        <w:t>2</w:t>
                      </w:r>
                      <w:r w:rsidRPr="00FC74D3">
                        <w:rPr>
                          <w:rFonts w:ascii="Arial" w:hAnsi="Arial" w:cs="Arial"/>
                          <w:b/>
                          <w:bCs/>
                          <w:color w:val="00B0F0"/>
                          <w:sz w:val="20"/>
                          <w:lang w:val="el-GR"/>
                        </w:rPr>
                        <w:t xml:space="preserve">: </w:t>
                      </w:r>
                      <w:r w:rsidR="00134B15">
                        <w:rPr>
                          <w:rFonts w:ascii="Arial" w:hAnsi="Arial" w:cs="Arial"/>
                          <w:b/>
                          <w:bCs/>
                          <w:color w:val="000000"/>
                          <w:sz w:val="20"/>
                          <w:lang w:val="el-GR"/>
                        </w:rPr>
                        <w:t>Οι στόχοι του Παγκόσμιου Πλαισίου για τη Βιοποικιλότητα</w:t>
                      </w:r>
                      <w:r w:rsidRPr="00FC74D3">
                        <w:rPr>
                          <w:rFonts w:ascii="Arial" w:hAnsi="Arial" w:cs="Arial"/>
                          <w:b/>
                          <w:bCs/>
                          <w:color w:val="000000"/>
                          <w:sz w:val="20"/>
                          <w:lang w:val="el-GR"/>
                        </w:rPr>
                        <w:t xml:space="preserve"> </w:t>
                      </w:r>
                    </w:p>
                    <w:p w14:paraId="4F779EF8" w14:textId="5B1E309D" w:rsidR="00671720" w:rsidRPr="00F75DEB" w:rsidRDefault="00FC74D3" w:rsidP="00452A8F">
                      <w:pPr>
                        <w:spacing w:line="240" w:lineRule="auto"/>
                        <w:rPr>
                          <w:rFonts w:ascii="Arial" w:hAnsi="Arial" w:cs="Arial"/>
                          <w:sz w:val="20"/>
                        </w:rPr>
                      </w:pPr>
                      <w:r w:rsidRPr="00F75DEB">
                        <w:rPr>
                          <w:rFonts w:ascii="Arial" w:hAnsi="Arial" w:cs="Arial"/>
                          <w:i/>
                          <w:iCs/>
                          <w:color w:val="00B0F0"/>
                          <w:sz w:val="20"/>
                        </w:rPr>
                        <w:t>(</w:t>
                      </w:r>
                      <w:r w:rsidR="00906BF5">
                        <w:rPr>
                          <w:rFonts w:ascii="Arial" w:hAnsi="Arial" w:cs="Arial"/>
                          <w:i/>
                          <w:iCs/>
                          <w:color w:val="00B0F0"/>
                          <w:sz w:val="20"/>
                        </w:rPr>
                        <w:t xml:space="preserve">UN Convention </w:t>
                      </w:r>
                      <w:r w:rsidR="006C64F3">
                        <w:rPr>
                          <w:rFonts w:ascii="Arial" w:hAnsi="Arial" w:cs="Arial"/>
                          <w:i/>
                          <w:iCs/>
                          <w:color w:val="00B0F0"/>
                          <w:sz w:val="20"/>
                        </w:rPr>
                        <w:t xml:space="preserve">on Biological Diversity, </w:t>
                      </w:r>
                      <w:hyperlink r:id="rId57" w:history="1">
                        <w:r w:rsidR="008E46A7" w:rsidRPr="00452A8F">
                          <w:rPr>
                            <w:rStyle w:val="-"/>
                            <w:rFonts w:ascii="Arial" w:hAnsi="Arial" w:cs="Arial"/>
                            <w:i/>
                            <w:iCs/>
                            <w:sz w:val="20"/>
                          </w:rPr>
                          <w:t xml:space="preserve">Decision adopted by the Conference </w:t>
                        </w:r>
                        <w:r w:rsidR="00E05A9F" w:rsidRPr="00452A8F">
                          <w:rPr>
                            <w:rStyle w:val="-"/>
                            <w:rFonts w:ascii="Arial" w:hAnsi="Arial" w:cs="Arial"/>
                            <w:i/>
                            <w:iCs/>
                            <w:sz w:val="20"/>
                          </w:rPr>
                          <w:t xml:space="preserve">of the Parties, 15/4 </w:t>
                        </w:r>
                        <w:r w:rsidR="00F75DEB" w:rsidRPr="00452A8F">
                          <w:rPr>
                            <w:rStyle w:val="-"/>
                            <w:rFonts w:ascii="Arial" w:hAnsi="Arial" w:cs="Arial"/>
                            <w:i/>
                            <w:iCs/>
                            <w:sz w:val="20"/>
                          </w:rPr>
                          <w:t xml:space="preserve">Kunming-Montreal Global Biodiversity </w:t>
                        </w:r>
                        <w:r w:rsidR="008E46A7" w:rsidRPr="00452A8F">
                          <w:rPr>
                            <w:rStyle w:val="-"/>
                            <w:rFonts w:ascii="Arial" w:hAnsi="Arial" w:cs="Arial"/>
                            <w:i/>
                            <w:iCs/>
                            <w:sz w:val="20"/>
                          </w:rPr>
                          <w:t>Framework</w:t>
                        </w:r>
                      </w:hyperlink>
                      <w:r w:rsidR="008E46A7">
                        <w:rPr>
                          <w:rFonts w:ascii="Arial" w:hAnsi="Arial" w:cs="Arial"/>
                          <w:i/>
                          <w:iCs/>
                          <w:color w:val="00B0F0"/>
                          <w:sz w:val="20"/>
                        </w:rPr>
                        <w:t xml:space="preserve">, </w:t>
                      </w:r>
                      <w:r w:rsidR="00BD43ED">
                        <w:rPr>
                          <w:rFonts w:ascii="Arial" w:hAnsi="Arial" w:cs="Arial"/>
                          <w:i/>
                          <w:iCs/>
                          <w:color w:val="00B0F0"/>
                          <w:sz w:val="20"/>
                          <w:lang w:val="el-GR"/>
                        </w:rPr>
                        <w:t>Δεκ</w:t>
                      </w:r>
                      <w:r w:rsidRPr="00F75DEB">
                        <w:rPr>
                          <w:rFonts w:ascii="Arial" w:hAnsi="Arial" w:cs="Arial"/>
                          <w:i/>
                          <w:iCs/>
                          <w:color w:val="00B0F0"/>
                          <w:sz w:val="20"/>
                        </w:rPr>
                        <w:t>. 2022)</w:t>
                      </w:r>
                    </w:p>
                  </w:txbxContent>
                </v:textbox>
                <w10:wrap type="square"/>
              </v:shape>
            </w:pict>
          </mc:Fallback>
        </mc:AlternateContent>
      </w:r>
    </w:p>
    <w:p w14:paraId="20B97460" w14:textId="4FD9C6B9" w:rsidR="00564838" w:rsidRPr="00564838" w:rsidRDefault="00564838" w:rsidP="00564838">
      <w:pPr>
        <w:spacing w:after="160" w:line="259" w:lineRule="auto"/>
        <w:rPr>
          <w:rFonts w:ascii="Calibri" w:eastAsia="Calibri" w:hAnsi="Calibri"/>
          <w:kern w:val="2"/>
          <w:sz w:val="22"/>
          <w:szCs w:val="22"/>
          <w:lang w:val="el-GR"/>
          <w14:ligatures w14:val="standardContextual"/>
        </w:rPr>
      </w:pPr>
    </w:p>
    <w:p w14:paraId="05B254F4" w14:textId="6FEA9B25" w:rsidR="00564838" w:rsidRPr="00564838" w:rsidRDefault="00564838" w:rsidP="00564838">
      <w:pPr>
        <w:spacing w:after="160" w:line="259" w:lineRule="auto"/>
        <w:rPr>
          <w:rFonts w:ascii="Calibri" w:eastAsia="Calibri" w:hAnsi="Calibri"/>
          <w:kern w:val="2"/>
          <w:sz w:val="22"/>
          <w:szCs w:val="22"/>
          <w:lang w:val="el-GR"/>
          <w14:ligatures w14:val="standardContextual"/>
        </w:rPr>
      </w:pPr>
    </w:p>
    <w:p w14:paraId="2571D275" w14:textId="51545CBF" w:rsidR="00564838" w:rsidRPr="00564838" w:rsidRDefault="00564838" w:rsidP="00564838">
      <w:pPr>
        <w:spacing w:after="160" w:line="259" w:lineRule="auto"/>
        <w:rPr>
          <w:rFonts w:ascii="Calibri" w:eastAsia="Calibri" w:hAnsi="Calibri"/>
          <w:kern w:val="2"/>
          <w:sz w:val="22"/>
          <w:szCs w:val="22"/>
          <w:lang w:val="el-GR"/>
          <w14:ligatures w14:val="standardContextual"/>
        </w:rPr>
      </w:pPr>
    </w:p>
    <w:p w14:paraId="1AA3A6BA" w14:textId="2F61A0EF" w:rsidR="00564838" w:rsidRDefault="00564838" w:rsidP="00564838">
      <w:pPr>
        <w:spacing w:after="160" w:line="259" w:lineRule="auto"/>
        <w:rPr>
          <w:rFonts w:ascii="Calibri" w:eastAsia="Calibri" w:hAnsi="Calibri"/>
          <w:kern w:val="2"/>
          <w:sz w:val="22"/>
          <w:szCs w:val="22"/>
          <w:lang w:val="el-GR"/>
          <w14:ligatures w14:val="standardContextual"/>
        </w:rPr>
      </w:pPr>
    </w:p>
    <w:p w14:paraId="20611993" w14:textId="41E65DFD" w:rsidR="00F03B14" w:rsidRDefault="00F03B14" w:rsidP="00F12D4B">
      <w:pPr>
        <w:spacing w:line="259" w:lineRule="auto"/>
        <w:rPr>
          <w:rFonts w:ascii="Arial" w:eastAsia="Calibri" w:hAnsi="Arial" w:cs="Arial"/>
          <w:kern w:val="2"/>
          <w:sz w:val="16"/>
          <w:szCs w:val="16"/>
          <w:lang w:val="el-GR"/>
          <w14:ligatures w14:val="standardContextual"/>
        </w:rPr>
      </w:pPr>
    </w:p>
    <w:p w14:paraId="708BA3E7" w14:textId="3DB082DC" w:rsidR="00F12D4B" w:rsidRPr="00564838" w:rsidRDefault="00F12D4B" w:rsidP="00F12D4B">
      <w:pPr>
        <w:spacing w:line="259" w:lineRule="auto"/>
        <w:rPr>
          <w:rFonts w:ascii="Arial" w:eastAsia="Calibri" w:hAnsi="Arial" w:cs="Arial"/>
          <w:kern w:val="2"/>
          <w:sz w:val="16"/>
          <w:szCs w:val="16"/>
          <w:lang w:val="el-GR"/>
          <w14:ligatures w14:val="standardContextual"/>
        </w:rPr>
      </w:pPr>
      <w:r w:rsidRPr="00564838">
        <w:rPr>
          <w:rFonts w:ascii="Calibri" w:eastAsia="Calibri" w:hAnsi="Calibri"/>
          <w:noProof/>
          <w:kern w:val="2"/>
          <w:sz w:val="22"/>
          <w:szCs w:val="22"/>
          <w:lang w:val="el-GR"/>
          <w14:ligatures w14:val="standardContextual"/>
        </w:rPr>
        <mc:AlternateContent>
          <mc:Choice Requires="wpg">
            <w:drawing>
              <wp:anchor distT="0" distB="0" distL="114300" distR="114300" simplePos="0" relativeHeight="251658274" behindDoc="1" locked="0" layoutInCell="1" allowOverlap="1" wp14:anchorId="7CE31C70" wp14:editId="48070CDB">
                <wp:simplePos x="0" y="0"/>
                <wp:positionH relativeFrom="column">
                  <wp:posOffset>124460</wp:posOffset>
                </wp:positionH>
                <wp:positionV relativeFrom="paragraph">
                  <wp:posOffset>85725</wp:posOffset>
                </wp:positionV>
                <wp:extent cx="5295900" cy="678180"/>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5295900" cy="678180"/>
                          <a:chOff x="0" y="0"/>
                          <a:chExt cx="5295900" cy="678180"/>
                        </a:xfrm>
                      </wpg:grpSpPr>
                      <wps:wsp>
                        <wps:cNvPr id="47" name="Ορθογώνιο 47"/>
                        <wps:cNvSpPr/>
                        <wps:spPr>
                          <a:xfrm>
                            <a:off x="0" y="0"/>
                            <a:ext cx="5280660" cy="342900"/>
                          </a:xfrm>
                          <a:prstGeom prst="rect">
                            <a:avLst/>
                          </a:prstGeom>
                          <a:solidFill>
                            <a:srgbClr val="00B0F0"/>
                          </a:solidFill>
                          <a:ln w="12700" cap="flat" cmpd="sng" algn="ctr">
                            <a:noFill/>
                            <a:prstDash val="solid"/>
                            <a:miter lim="800000"/>
                          </a:ln>
                          <a:effectLst/>
                        </wps:spPr>
                        <wps:txbx>
                          <w:txbxContent>
                            <w:p w14:paraId="741CD5AE" w14:textId="77777777" w:rsidR="00564838" w:rsidRPr="009F76BC" w:rsidRDefault="00564838" w:rsidP="00564838">
                              <w:pPr>
                                <w:spacing w:line="240" w:lineRule="auto"/>
                                <w:jc w:val="center"/>
                                <w:rPr>
                                  <w:rFonts w:ascii="Arial" w:hAnsi="Arial" w:cs="Arial"/>
                                  <w:b/>
                                  <w:bCs/>
                                  <w:color w:val="FFFFFF" w:themeColor="background1"/>
                                  <w:sz w:val="18"/>
                                  <w:szCs w:val="18"/>
                                  <w:lang w:val="el-GR"/>
                                </w:rPr>
                              </w:pPr>
                              <w:r w:rsidRPr="009F76BC">
                                <w:rPr>
                                  <w:rFonts w:ascii="Arial" w:hAnsi="Arial" w:cs="Arial"/>
                                  <w:b/>
                                  <w:bCs/>
                                  <w:color w:val="FFFFFF" w:themeColor="background1"/>
                                  <w:sz w:val="18"/>
                                  <w:szCs w:val="18"/>
                                  <w:lang w:val="el-GR"/>
                                </w:rPr>
                                <w:t>Αποστολή για το 2030: «Ανάσχεση και αντιστροφή της απώλειας της βιοποικιλότητας»</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8" name="Ορθογώνιο 48"/>
                        <wps:cNvSpPr/>
                        <wps:spPr>
                          <a:xfrm>
                            <a:off x="15240" y="335280"/>
                            <a:ext cx="5280660" cy="342900"/>
                          </a:xfrm>
                          <a:prstGeom prst="rect">
                            <a:avLst/>
                          </a:prstGeom>
                          <a:noFill/>
                          <a:ln w="12700" cap="flat" cmpd="sng" algn="ctr">
                            <a:noFill/>
                            <a:prstDash val="solid"/>
                            <a:miter lim="800000"/>
                          </a:ln>
                          <a:effectLst/>
                        </wps:spPr>
                        <wps:txbx>
                          <w:txbxContent>
                            <w:p w14:paraId="113E7936" w14:textId="77777777" w:rsidR="00564838" w:rsidRPr="00B116C4" w:rsidRDefault="00564838" w:rsidP="00564838">
                              <w:pPr>
                                <w:spacing w:line="240" w:lineRule="auto"/>
                                <w:jc w:val="center"/>
                                <w:rPr>
                                  <w:rFonts w:ascii="Arial" w:hAnsi="Arial" w:cs="Arial"/>
                                  <w:color w:val="4472C4"/>
                                  <w:sz w:val="18"/>
                                  <w:szCs w:val="18"/>
                                  <w:lang w:val="el-GR"/>
                                </w:rPr>
                              </w:pPr>
                              <w:r w:rsidRPr="00B116C4">
                                <w:rPr>
                                  <w:rFonts w:ascii="Arial" w:hAnsi="Arial" w:cs="Arial"/>
                                  <w:color w:val="4472C4"/>
                                  <w:sz w:val="18"/>
                                  <w:szCs w:val="18"/>
                                  <w:lang w:val="el-GR"/>
                                </w:rPr>
                                <w:t>22 στόχοι για το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31C70" id="Group 50" o:spid="_x0000_s1045" style="position:absolute;margin-left:9.8pt;margin-top:6.75pt;width:417pt;height:53.4pt;z-index:-251658206;mso-position-horizontal-relative:text;mso-position-vertical-relative:text;mso-width-relative:margin;mso-height-relative:margin" coordsize="52959,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">
                <v:rect id="Ορθογώνιο 47" o:spid="_x0000_s1046" style="position:absolute;width:5280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" fillcolor="#00b0f0" stroked="f" strokeweight="1pt">
                  <v:textbox inset="0,,0">
                    <w:txbxContent>
                      <w:p w14:paraId="741CD5AE" w14:textId="77777777" w:rsidR="00564838" w:rsidRPr="009F76BC" w:rsidRDefault="00564838" w:rsidP="00564838">
                        <w:pPr>
                          <w:spacing w:line="240" w:lineRule="auto"/>
                          <w:jc w:val="center"/>
                          <w:rPr>
                            <w:rFonts w:ascii="Arial" w:hAnsi="Arial" w:cs="Arial"/>
                            <w:b/>
                            <w:bCs/>
                            <w:color w:val="FFFFFF" w:themeColor="background1"/>
                            <w:sz w:val="18"/>
                            <w:szCs w:val="18"/>
                            <w:lang w:val="el-GR"/>
                          </w:rPr>
                        </w:pPr>
                        <w:r w:rsidRPr="009F76BC">
                          <w:rPr>
                            <w:rFonts w:ascii="Arial" w:hAnsi="Arial" w:cs="Arial"/>
                            <w:b/>
                            <w:bCs/>
                            <w:color w:val="FFFFFF" w:themeColor="background1"/>
                            <w:sz w:val="18"/>
                            <w:szCs w:val="18"/>
                            <w:lang w:val="el-GR"/>
                          </w:rPr>
                          <w:t>Αποστολή για το 2030: «Ανάσχεση και αντιστροφή της απώλειας της βιοποικιλότητας»</w:t>
                        </w:r>
                      </w:p>
                    </w:txbxContent>
                  </v:textbox>
                </v:rect>
                <v:rect id="Ορθογώνιο 48" o:spid="_x0000_s1047" style="position:absolute;left:152;top:3352;width:528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113E7936" w14:textId="77777777" w:rsidR="00564838" w:rsidRPr="00B116C4" w:rsidRDefault="00564838" w:rsidP="00564838">
                        <w:pPr>
                          <w:spacing w:line="240" w:lineRule="auto"/>
                          <w:jc w:val="center"/>
                          <w:rPr>
                            <w:rFonts w:ascii="Arial" w:hAnsi="Arial" w:cs="Arial"/>
                            <w:color w:val="4472C4"/>
                            <w:sz w:val="18"/>
                            <w:szCs w:val="18"/>
                            <w:lang w:val="el-GR"/>
                          </w:rPr>
                        </w:pPr>
                        <w:r w:rsidRPr="00B116C4">
                          <w:rPr>
                            <w:rFonts w:ascii="Arial" w:hAnsi="Arial" w:cs="Arial"/>
                            <w:color w:val="4472C4"/>
                            <w:sz w:val="18"/>
                            <w:szCs w:val="18"/>
                            <w:lang w:val="el-GR"/>
                          </w:rPr>
                          <w:t>22 στόχοι για το 2030</w:t>
                        </w:r>
                      </w:p>
                    </w:txbxContent>
                  </v:textbox>
                </v:rect>
                <w10:wrap type="square"/>
              </v:group>
            </w:pict>
          </mc:Fallback>
        </mc:AlternateContent>
      </w:r>
    </w:p>
    <w:tbl>
      <w:tblPr>
        <w:tblStyle w:val="11"/>
        <w:tblpPr w:leftFromText="181" w:rightFromText="181" w:vertAnchor="text" w:tblpY="1"/>
        <w:tblOverlap w:val="neve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E2F3"/>
        <w:tblLook w:val="04A0" w:firstRow="1" w:lastRow="0" w:firstColumn="1" w:lastColumn="0" w:noHBand="0" w:noVBand="1"/>
      </w:tblPr>
      <w:tblGrid>
        <w:gridCol w:w="2780"/>
        <w:gridCol w:w="2781"/>
        <w:gridCol w:w="2781"/>
      </w:tblGrid>
      <w:tr w:rsidR="00564838" w:rsidRPr="00564838" w14:paraId="7F4D887D" w14:textId="77777777" w:rsidTr="00564838">
        <w:tc>
          <w:tcPr>
            <w:tcW w:w="2780" w:type="dxa"/>
            <w:shd w:val="clear" w:color="auto" w:fill="4472C4"/>
          </w:tcPr>
          <w:p w14:paraId="159AD02C" w14:textId="13F5D9CA" w:rsidR="00564838" w:rsidRPr="00564838" w:rsidRDefault="00564838" w:rsidP="00564838">
            <w:pPr>
              <w:spacing w:line="240" w:lineRule="auto"/>
              <w:ind w:left="720"/>
              <w:rPr>
                <w:rFonts w:ascii="Arial" w:eastAsia="Calibri" w:hAnsi="Arial" w:cs="Arial"/>
                <w:color w:val="FFFFFF"/>
                <w:sz w:val="18"/>
                <w:szCs w:val="18"/>
                <w:lang w:val="el"/>
              </w:rPr>
            </w:pPr>
            <w:r w:rsidRPr="00564838">
              <w:rPr>
                <w:rFonts w:ascii="Arial" w:eastAsia="Calibri" w:hAnsi="Arial" w:cs="Arial"/>
                <w:noProof/>
                <w:color w:val="FFFFFF"/>
                <w:sz w:val="18"/>
                <w:szCs w:val="18"/>
                <w:lang w:val="el"/>
              </w:rPr>
              <w:drawing>
                <wp:anchor distT="0" distB="0" distL="114300" distR="114300" simplePos="0" relativeHeight="251658248" behindDoc="0" locked="0" layoutInCell="1" allowOverlap="1" wp14:anchorId="7DA24CAC" wp14:editId="46B98CC1">
                  <wp:simplePos x="0" y="0"/>
                  <wp:positionH relativeFrom="column">
                    <wp:posOffset>-2540</wp:posOffset>
                  </wp:positionH>
                  <wp:positionV relativeFrom="paragraph">
                    <wp:posOffset>3175</wp:posOffset>
                  </wp:positionV>
                  <wp:extent cx="360000" cy="360000"/>
                  <wp:effectExtent l="0" t="0" r="2540" b="2540"/>
                  <wp:wrapSquare wrapText="bothSides"/>
                  <wp:docPr id="18" name="Graphic 18" descr="Γεωργία περί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Γραφικό 18" descr="Γεωργία περίγραμμα"/>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64838">
              <w:rPr>
                <w:rFonts w:ascii="Arial" w:eastAsia="Calibri" w:hAnsi="Arial" w:cs="Arial"/>
                <w:color w:val="FFFFFF"/>
                <w:sz w:val="18"/>
                <w:szCs w:val="18"/>
                <w:lang w:val="el"/>
              </w:rPr>
              <w:t>Περιορισμός απειλών στη βιοποικιλότητα</w:t>
            </w:r>
          </w:p>
        </w:tc>
        <w:tc>
          <w:tcPr>
            <w:tcW w:w="2781" w:type="dxa"/>
            <w:shd w:val="clear" w:color="auto" w:fill="4472C4"/>
          </w:tcPr>
          <w:p w14:paraId="6F30DA1C" w14:textId="59AD521C" w:rsidR="00564838" w:rsidRPr="00564838" w:rsidRDefault="00564838" w:rsidP="00831CAC">
            <w:pPr>
              <w:spacing w:line="240" w:lineRule="auto"/>
              <w:ind w:left="684"/>
              <w:rPr>
                <w:rFonts w:ascii="Arial" w:eastAsia="Calibri" w:hAnsi="Arial" w:cs="Arial"/>
                <w:color w:val="FFFFFF"/>
                <w:sz w:val="18"/>
                <w:szCs w:val="18"/>
                <w:lang w:val="el-GR"/>
              </w:rPr>
            </w:pPr>
            <w:r w:rsidRPr="00564838">
              <w:rPr>
                <w:rFonts w:ascii="Arial" w:eastAsia="Calibri" w:hAnsi="Arial" w:cs="Arial"/>
                <w:noProof/>
                <w:sz w:val="18"/>
                <w:szCs w:val="18"/>
                <w:lang w:val="el"/>
              </w:rPr>
              <w:drawing>
                <wp:anchor distT="0" distB="0" distL="114300" distR="114300" simplePos="0" relativeHeight="251658249" behindDoc="0" locked="0" layoutInCell="1" allowOverlap="1" wp14:anchorId="6621D520" wp14:editId="5759B07D">
                  <wp:simplePos x="0" y="0"/>
                  <wp:positionH relativeFrom="column">
                    <wp:posOffset>-49530</wp:posOffset>
                  </wp:positionH>
                  <wp:positionV relativeFrom="paragraph">
                    <wp:posOffset>3175</wp:posOffset>
                  </wp:positionV>
                  <wp:extent cx="360000" cy="360000"/>
                  <wp:effectExtent l="0" t="0" r="2540" b="0"/>
                  <wp:wrapSquare wrapText="bothSides"/>
                  <wp:docPr id="19" name="Graphic 19" descr="Χρήστες περί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Χρήστες περίγραμμα"/>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64838">
              <w:rPr>
                <w:rFonts w:ascii="Arial" w:eastAsia="Calibri" w:hAnsi="Arial" w:cs="Arial"/>
                <w:color w:val="FFFFFF"/>
                <w:sz w:val="18"/>
                <w:szCs w:val="18"/>
                <w:lang w:val="el"/>
              </w:rPr>
              <w:t>Κάλυψη ανθρώπινων αναγκών μέσω της βιώσιμης χρήσης και της συμμετοχής στα οφέλη</w:t>
            </w:r>
          </w:p>
        </w:tc>
        <w:tc>
          <w:tcPr>
            <w:tcW w:w="2781" w:type="dxa"/>
            <w:shd w:val="clear" w:color="auto" w:fill="4472C4"/>
          </w:tcPr>
          <w:p w14:paraId="402C51DE" w14:textId="77777777" w:rsidR="00564838" w:rsidRPr="00564838" w:rsidRDefault="00564838" w:rsidP="00564838">
            <w:pPr>
              <w:spacing w:line="240" w:lineRule="auto"/>
              <w:ind w:left="720"/>
              <w:rPr>
                <w:rFonts w:ascii="Arial" w:eastAsia="Calibri" w:hAnsi="Arial" w:cs="Arial"/>
                <w:color w:val="FFFFFF"/>
                <w:sz w:val="18"/>
                <w:szCs w:val="18"/>
                <w:lang w:val="el"/>
              </w:rPr>
            </w:pPr>
            <w:r w:rsidRPr="00564838">
              <w:rPr>
                <w:rFonts w:ascii="Calibri" w:eastAsia="Calibri" w:hAnsi="Calibri"/>
                <w:noProof/>
                <w:szCs w:val="22"/>
                <w:lang w:val="el-GR"/>
              </w:rPr>
              <w:drawing>
                <wp:anchor distT="0" distB="0" distL="114300" distR="114300" simplePos="0" relativeHeight="251658250" behindDoc="0" locked="0" layoutInCell="1" allowOverlap="1" wp14:anchorId="2804504E" wp14:editId="26D4863A">
                  <wp:simplePos x="0" y="0"/>
                  <wp:positionH relativeFrom="column">
                    <wp:posOffset>-49530</wp:posOffset>
                  </wp:positionH>
                  <wp:positionV relativeFrom="paragraph">
                    <wp:posOffset>0</wp:posOffset>
                  </wp:positionV>
                  <wp:extent cx="360000" cy="360000"/>
                  <wp:effectExtent l="0" t="0" r="0" b="2540"/>
                  <wp:wrapSquare wrapText="bothSides"/>
                  <wp:docPr id="20" name="Graphic 20" descr="Μονό γρανάζι περί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Μονό γρανάζι περίγραμμα"/>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64838">
              <w:rPr>
                <w:rFonts w:ascii="Arial" w:eastAsia="Calibri" w:hAnsi="Arial" w:cs="Arial"/>
                <w:color w:val="FFFFFF"/>
                <w:sz w:val="18"/>
                <w:szCs w:val="18"/>
                <w:lang w:val="el"/>
              </w:rPr>
              <w:t>Εργαλεία υλοποίησης</w:t>
            </w:r>
          </w:p>
        </w:tc>
      </w:tr>
      <w:tr w:rsidR="00564838" w:rsidRPr="004B3713" w14:paraId="7B4DA7C4" w14:textId="77777777" w:rsidTr="00564838">
        <w:trPr>
          <w:trHeight w:val="644"/>
        </w:trPr>
        <w:tc>
          <w:tcPr>
            <w:tcW w:w="2780" w:type="dxa"/>
            <w:shd w:val="clear" w:color="auto" w:fill="D9E2F3"/>
          </w:tcPr>
          <w:p w14:paraId="5C7A1141"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1" behindDoc="0" locked="0" layoutInCell="1" allowOverlap="1" wp14:anchorId="5F8DFD4E" wp14:editId="422E183E">
                      <wp:simplePos x="0" y="0"/>
                      <wp:positionH relativeFrom="column">
                        <wp:posOffset>-5715</wp:posOffset>
                      </wp:positionH>
                      <wp:positionV relativeFrom="paragraph">
                        <wp:posOffset>46990</wp:posOffset>
                      </wp:positionV>
                      <wp:extent cx="216000" cy="216000"/>
                      <wp:effectExtent l="0" t="0" r="0" b="0"/>
                      <wp:wrapSquare wrapText="bothSides"/>
                      <wp:docPr id="1144" name="Oval 114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24BCCFFB"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F8DFD4E" id="Oval 1144" o:spid="_x0000_s1048" style="position:absolute;left:0;text-align:left;margin-left:-.45pt;margin-top:3.7pt;width:17pt;height:1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" fillcolor="#4472c4" stroked="f" strokeweight="1pt">
                      <v:stroke joinstyle="miter"/>
                      <v:textbox inset="0,0,0,0">
                        <w:txbxContent>
                          <w:p w14:paraId="24BCCFFB"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w:t>
                            </w:r>
                          </w:p>
                        </w:txbxContent>
                      </v:textbox>
                      <w10:wrap type="square"/>
                    </v:oval>
                  </w:pict>
                </mc:Fallback>
              </mc:AlternateContent>
            </w:r>
            <w:r w:rsidRPr="00564838">
              <w:rPr>
                <w:rFonts w:ascii="Arial" w:eastAsia="Calibri" w:hAnsi="Arial" w:cs="Arial"/>
                <w:sz w:val="18"/>
                <w:szCs w:val="18"/>
                <w:lang w:val="el"/>
              </w:rPr>
              <w:t>Χωροταξικός σχεδιασμός</w:t>
            </w:r>
          </w:p>
        </w:tc>
        <w:tc>
          <w:tcPr>
            <w:tcW w:w="2781" w:type="dxa"/>
            <w:shd w:val="clear" w:color="auto" w:fill="D9E2F3"/>
          </w:tcPr>
          <w:p w14:paraId="51F4CF8A"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9" behindDoc="0" locked="0" layoutInCell="1" allowOverlap="1" wp14:anchorId="38814BB2" wp14:editId="57510A03">
                      <wp:simplePos x="0" y="0"/>
                      <wp:positionH relativeFrom="column">
                        <wp:posOffset>-1270</wp:posOffset>
                      </wp:positionH>
                      <wp:positionV relativeFrom="paragraph">
                        <wp:posOffset>47625</wp:posOffset>
                      </wp:positionV>
                      <wp:extent cx="216000" cy="216000"/>
                      <wp:effectExtent l="0" t="0" r="0" b="0"/>
                      <wp:wrapSquare wrapText="bothSides"/>
                      <wp:docPr id="30" name="Oval 30"/>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A838EF8"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14BB2" id="Oval 30" o:spid="_x0000_s1049" style="position:absolute;left:0;text-align:left;margin-left:-.1pt;margin-top:3.75pt;width:17pt;height: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JGUgIAAKcEAAAOAAAAZHJzL2Uyb0RvYy54bWysVMFu2zAMvQ/YPwi6r06CoO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" fillcolor="#4472c4" stroked="f" strokeweight="1pt">
                      <v:stroke joinstyle="miter"/>
                      <v:textbox inset="0,0,0,0">
                        <w:txbxContent>
                          <w:p w14:paraId="7A838EF8"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9</w:t>
                            </w:r>
                          </w:p>
                        </w:txbxContent>
                      </v:textbox>
                      <w10:wrap type="square"/>
                    </v:oval>
                  </w:pict>
                </mc:Fallback>
              </mc:AlternateContent>
            </w:r>
            <w:r w:rsidRPr="00564838">
              <w:rPr>
                <w:rFonts w:ascii="Arial" w:eastAsia="Calibri" w:hAnsi="Arial" w:cs="Arial"/>
                <w:sz w:val="18"/>
                <w:szCs w:val="18"/>
                <w:lang w:val="el"/>
              </w:rPr>
              <w:t>Βιώσιμη χρήση πόρων και  συμμετοχή στα οφέλη</w:t>
            </w:r>
          </w:p>
        </w:tc>
        <w:tc>
          <w:tcPr>
            <w:tcW w:w="2781" w:type="dxa"/>
            <w:shd w:val="clear" w:color="auto" w:fill="D9E2F3"/>
          </w:tcPr>
          <w:p w14:paraId="37CAD4AC"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4" behindDoc="0" locked="0" layoutInCell="1" allowOverlap="1" wp14:anchorId="1D459769" wp14:editId="793C496D">
                      <wp:simplePos x="0" y="0"/>
                      <wp:positionH relativeFrom="column">
                        <wp:posOffset>-12065</wp:posOffset>
                      </wp:positionH>
                      <wp:positionV relativeFrom="paragraph">
                        <wp:posOffset>47625</wp:posOffset>
                      </wp:positionV>
                      <wp:extent cx="216000" cy="216000"/>
                      <wp:effectExtent l="0" t="0" r="0" b="0"/>
                      <wp:wrapSquare wrapText="bothSides"/>
                      <wp:docPr id="36" name="Oval 36"/>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2410C88A"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59769" id="Oval 36" o:spid="_x0000_s1050" style="position:absolute;left:0;text-align:left;margin-left:-.95pt;margin-top:3.75pt;width:17pt;height:1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iNUA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" fillcolor="#4472c4" stroked="f" strokeweight="1pt">
                      <v:stroke joinstyle="miter"/>
                      <v:textbox inset="0,0,0,0">
                        <w:txbxContent>
                          <w:p w14:paraId="2410C88A"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14</w:t>
                            </w:r>
                          </w:p>
                        </w:txbxContent>
                      </v:textbox>
                      <w10:wrap type="square"/>
                    </v:oval>
                  </w:pict>
                </mc:Fallback>
              </mc:AlternateContent>
            </w:r>
            <w:r w:rsidRPr="00564838">
              <w:rPr>
                <w:rFonts w:ascii="Arial" w:eastAsia="Calibri" w:hAnsi="Arial" w:cs="Arial"/>
                <w:sz w:val="18"/>
                <w:szCs w:val="18"/>
                <w:lang w:val="el"/>
              </w:rPr>
              <w:t>Ενσωμάτωση της βιοποικιλότητας σε όλες τις πολιτικές</w:t>
            </w:r>
          </w:p>
        </w:tc>
      </w:tr>
      <w:tr w:rsidR="00564838" w:rsidRPr="004B3713" w14:paraId="349E6E4F" w14:textId="77777777" w:rsidTr="00564838">
        <w:trPr>
          <w:trHeight w:val="828"/>
        </w:trPr>
        <w:tc>
          <w:tcPr>
            <w:tcW w:w="2780" w:type="dxa"/>
            <w:shd w:val="clear" w:color="auto" w:fill="D9E2F3"/>
          </w:tcPr>
          <w:p w14:paraId="6D2A0FD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2" behindDoc="0" locked="0" layoutInCell="1" allowOverlap="1" wp14:anchorId="31622F53" wp14:editId="7D64CCB3">
                      <wp:simplePos x="0" y="0"/>
                      <wp:positionH relativeFrom="column">
                        <wp:posOffset>-3810</wp:posOffset>
                      </wp:positionH>
                      <wp:positionV relativeFrom="paragraph">
                        <wp:posOffset>76200</wp:posOffset>
                      </wp:positionV>
                      <wp:extent cx="216000" cy="216000"/>
                      <wp:effectExtent l="0" t="0" r="0" b="0"/>
                      <wp:wrapSquare wrapText="bothSides"/>
                      <wp:docPr id="22" name="Oval 22"/>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32EA2722"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22F53" id="Oval 22" o:spid="_x0000_s1051" style="position:absolute;left:0;text-align:left;margin-left:-.3pt;margin-top:6pt;width:17pt;height:1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" fillcolor="#4472c4" stroked="f" strokeweight="1pt">
                      <v:stroke joinstyle="miter"/>
                      <v:textbox inset="0,0,0,0">
                        <w:txbxContent>
                          <w:p w14:paraId="32EA2722"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w:t>
                            </w:r>
                          </w:p>
                        </w:txbxContent>
                      </v:textbox>
                      <w10:wrap type="square"/>
                    </v:oval>
                  </w:pict>
                </mc:Fallback>
              </mc:AlternateContent>
            </w:r>
            <w:r w:rsidRPr="00564838">
              <w:rPr>
                <w:rFonts w:ascii="Arial" w:eastAsia="Calibri" w:hAnsi="Arial" w:cs="Arial"/>
                <w:sz w:val="18"/>
                <w:szCs w:val="18"/>
                <w:lang w:val="el"/>
              </w:rPr>
              <w:t>Αποκατάσταση οικοσυστημάτων</w:t>
            </w:r>
          </w:p>
        </w:tc>
        <w:tc>
          <w:tcPr>
            <w:tcW w:w="2781" w:type="dxa"/>
            <w:shd w:val="clear" w:color="auto" w:fill="D9E2F3"/>
          </w:tcPr>
          <w:p w14:paraId="01AFE004"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0" behindDoc="0" locked="0" layoutInCell="1" allowOverlap="1" wp14:anchorId="055ECC57" wp14:editId="5AF9F752">
                      <wp:simplePos x="0" y="0"/>
                      <wp:positionH relativeFrom="column">
                        <wp:posOffset>-1270</wp:posOffset>
                      </wp:positionH>
                      <wp:positionV relativeFrom="paragraph">
                        <wp:posOffset>76200</wp:posOffset>
                      </wp:positionV>
                      <wp:extent cx="216000" cy="216000"/>
                      <wp:effectExtent l="0" t="0" r="0" b="0"/>
                      <wp:wrapSquare wrapText="bothSides"/>
                      <wp:docPr id="31" name="Oval 3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5BEC0463"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ECC57" id="Oval 31" o:spid="_x0000_s1052" style="position:absolute;left:0;text-align:left;margin-left:-.1pt;margin-top:6pt;width:17pt;height:1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" fillcolor="#4472c4" stroked="f" strokeweight="1pt">
                      <v:stroke joinstyle="miter"/>
                      <v:textbox inset="0,0,0,0">
                        <w:txbxContent>
                          <w:p w14:paraId="5BEC0463"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10</w:t>
                            </w:r>
                          </w:p>
                        </w:txbxContent>
                      </v:textbox>
                      <w10:wrap type="square"/>
                    </v:oval>
                  </w:pict>
                </mc:Fallback>
              </mc:AlternateContent>
            </w:r>
            <w:r w:rsidRPr="00564838">
              <w:rPr>
                <w:rFonts w:ascii="Arial" w:eastAsia="Calibri" w:hAnsi="Arial" w:cs="Arial"/>
                <w:sz w:val="18"/>
                <w:szCs w:val="18"/>
                <w:lang w:val="el"/>
              </w:rPr>
              <w:t>Βιώσιμη διαχείριση γεωργίας, υδατοκαλλιέργειας και δασοκομίας</w:t>
            </w:r>
          </w:p>
        </w:tc>
        <w:tc>
          <w:tcPr>
            <w:tcW w:w="2781" w:type="dxa"/>
            <w:shd w:val="clear" w:color="auto" w:fill="D9E2F3"/>
          </w:tcPr>
          <w:p w14:paraId="5331B29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5" behindDoc="0" locked="0" layoutInCell="1" allowOverlap="1" wp14:anchorId="2ED7DCEA" wp14:editId="18D9CC31">
                      <wp:simplePos x="0" y="0"/>
                      <wp:positionH relativeFrom="column">
                        <wp:posOffset>-6985</wp:posOffset>
                      </wp:positionH>
                      <wp:positionV relativeFrom="paragraph">
                        <wp:posOffset>76200</wp:posOffset>
                      </wp:positionV>
                      <wp:extent cx="216000" cy="216000"/>
                      <wp:effectExtent l="0" t="0" r="0" b="0"/>
                      <wp:wrapSquare wrapText="bothSides"/>
                      <wp:docPr id="37" name="Oval 37"/>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08713D48"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7DCEA" id="Oval 37" o:spid="_x0000_s1053" style="position:absolute;left:0;text-align:left;margin-left:-.55pt;margin-top:6pt;width:17pt;height:1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czUg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" fillcolor="#4472c4" stroked="f" strokeweight="1pt">
                      <v:stroke joinstyle="miter"/>
                      <v:textbox inset="0,0,0,0">
                        <w:txbxContent>
                          <w:p w14:paraId="08713D48"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15</w:t>
                            </w:r>
                          </w:p>
                        </w:txbxContent>
                      </v:textbox>
                      <w10:wrap type="square"/>
                    </v:oval>
                  </w:pict>
                </mc:Fallback>
              </mc:AlternateContent>
            </w:r>
            <w:r w:rsidRPr="00564838">
              <w:rPr>
                <w:rFonts w:ascii="Arial" w:eastAsia="Calibri" w:hAnsi="Arial" w:cs="Arial"/>
                <w:sz w:val="18"/>
                <w:szCs w:val="18"/>
                <w:lang w:val="el"/>
              </w:rPr>
              <w:t>Βιώσιμη επιχειρηματικότητα, παραγωγή και εφοδιαστική αλυσίδα</w:t>
            </w:r>
          </w:p>
        </w:tc>
      </w:tr>
      <w:tr w:rsidR="00564838" w:rsidRPr="00564838" w14:paraId="47FBE0A1" w14:textId="77777777" w:rsidTr="00564838">
        <w:trPr>
          <w:trHeight w:val="650"/>
        </w:trPr>
        <w:tc>
          <w:tcPr>
            <w:tcW w:w="2780" w:type="dxa"/>
            <w:shd w:val="clear" w:color="auto" w:fill="D9E2F3"/>
          </w:tcPr>
          <w:p w14:paraId="3CFA906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3" behindDoc="0" locked="0" layoutInCell="1" allowOverlap="1" wp14:anchorId="5CA72923" wp14:editId="1F0DE87D">
                      <wp:simplePos x="0" y="0"/>
                      <wp:positionH relativeFrom="column">
                        <wp:posOffset>-3810</wp:posOffset>
                      </wp:positionH>
                      <wp:positionV relativeFrom="paragraph">
                        <wp:posOffset>77470</wp:posOffset>
                      </wp:positionV>
                      <wp:extent cx="216000" cy="216000"/>
                      <wp:effectExtent l="0" t="0" r="0" b="0"/>
                      <wp:wrapSquare wrapText="bothSides"/>
                      <wp:docPr id="23" name="Oval 23"/>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B48BB8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72923" id="Oval 23" o:spid="_x0000_s1054" style="position:absolute;left:0;text-align:left;margin-left:-.3pt;margin-top:6.1pt;width:17pt;height:1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P+UA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" fillcolor="#4472c4" stroked="f" strokeweight="1pt">
                      <v:stroke joinstyle="miter"/>
                      <v:textbox inset="0,0,0,0">
                        <w:txbxContent>
                          <w:p w14:paraId="7B48BB8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3</w:t>
                            </w:r>
                          </w:p>
                        </w:txbxContent>
                      </v:textbox>
                      <w10:wrap type="square"/>
                    </v:oval>
                  </w:pict>
                </mc:Fallback>
              </mc:AlternateContent>
            </w:r>
            <w:r w:rsidRPr="00564838">
              <w:rPr>
                <w:rFonts w:ascii="Arial" w:eastAsia="Calibri" w:hAnsi="Arial" w:cs="Arial"/>
                <w:sz w:val="18"/>
                <w:szCs w:val="18"/>
                <w:lang w:val="el"/>
              </w:rPr>
              <w:t>Προστασία/διατήρηση της φύσης</w:t>
            </w:r>
          </w:p>
        </w:tc>
        <w:tc>
          <w:tcPr>
            <w:tcW w:w="2781" w:type="dxa"/>
            <w:shd w:val="clear" w:color="auto" w:fill="D9E2F3"/>
          </w:tcPr>
          <w:p w14:paraId="7383D3F4"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1" behindDoc="0" locked="0" layoutInCell="1" allowOverlap="1" wp14:anchorId="63DC7350" wp14:editId="4291EF1D">
                      <wp:simplePos x="0" y="0"/>
                      <wp:positionH relativeFrom="column">
                        <wp:posOffset>-1270</wp:posOffset>
                      </wp:positionH>
                      <wp:positionV relativeFrom="paragraph">
                        <wp:posOffset>75565</wp:posOffset>
                      </wp:positionV>
                      <wp:extent cx="216000" cy="216000"/>
                      <wp:effectExtent l="0" t="0" r="0" b="0"/>
                      <wp:wrapSquare wrapText="bothSides"/>
                      <wp:docPr id="32" name="Oval 32"/>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304F6271"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C7350" id="Oval 32" o:spid="_x0000_s1055" style="position:absolute;left:0;text-align:left;margin-left:-.1pt;margin-top:5.95pt;width:17pt;height:1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" fillcolor="#4472c4" stroked="f" strokeweight="1pt">
                      <v:stroke joinstyle="miter"/>
                      <v:textbox inset="0,0,0,0">
                        <w:txbxContent>
                          <w:p w14:paraId="304F6271"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11</w:t>
                            </w:r>
                          </w:p>
                        </w:txbxContent>
                      </v:textbox>
                      <w10:wrap type="square"/>
                    </v:oval>
                  </w:pict>
                </mc:Fallback>
              </mc:AlternateContent>
            </w:r>
            <w:r w:rsidRPr="00564838">
              <w:rPr>
                <w:rFonts w:ascii="Arial" w:eastAsia="Calibri" w:hAnsi="Arial" w:cs="Arial"/>
                <w:sz w:val="18"/>
                <w:szCs w:val="18"/>
                <w:lang w:val="el"/>
              </w:rPr>
              <w:t>Ρυθμίσεις για τον αέρα, τα ύδατα, το κλίμα και προστασία από φυσικούς κινδύνους και καταστροφές</w:t>
            </w:r>
          </w:p>
        </w:tc>
        <w:tc>
          <w:tcPr>
            <w:tcW w:w="2781" w:type="dxa"/>
            <w:shd w:val="clear" w:color="auto" w:fill="D9E2F3"/>
          </w:tcPr>
          <w:p w14:paraId="23672B7B"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6" behindDoc="0" locked="0" layoutInCell="1" allowOverlap="1" wp14:anchorId="18EDD8FB" wp14:editId="767B355C">
                      <wp:simplePos x="0" y="0"/>
                      <wp:positionH relativeFrom="column">
                        <wp:posOffset>-6985</wp:posOffset>
                      </wp:positionH>
                      <wp:positionV relativeFrom="paragraph">
                        <wp:posOffset>78105</wp:posOffset>
                      </wp:positionV>
                      <wp:extent cx="216000" cy="216000"/>
                      <wp:effectExtent l="0" t="0" r="0" b="0"/>
                      <wp:wrapSquare wrapText="bothSides"/>
                      <wp:docPr id="38" name="Oval 38"/>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08063A3"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DD8FB" id="Oval 38" o:spid="_x0000_s1056" style="position:absolute;left:0;text-align:left;margin-left:-.55pt;margin-top:6.15pt;width:17pt;height: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YqUQ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" fillcolor="#4472c4" stroked="f" strokeweight="1pt">
                      <v:stroke joinstyle="miter"/>
                      <v:textbox inset="0,0,0,0">
                        <w:txbxContent>
                          <w:p w14:paraId="708063A3"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16</w:t>
                            </w:r>
                          </w:p>
                        </w:txbxContent>
                      </v:textbox>
                      <w10:wrap type="square"/>
                    </v:oval>
                  </w:pict>
                </mc:Fallback>
              </mc:AlternateContent>
            </w:r>
            <w:r w:rsidRPr="00564838">
              <w:rPr>
                <w:rFonts w:ascii="Arial" w:eastAsia="Calibri" w:hAnsi="Arial" w:cs="Arial"/>
                <w:sz w:val="18"/>
                <w:szCs w:val="18"/>
                <w:lang w:val="el"/>
              </w:rPr>
              <w:t>Βιώσιμη κατανάλωση</w:t>
            </w:r>
          </w:p>
        </w:tc>
      </w:tr>
      <w:tr w:rsidR="00564838" w:rsidRPr="004B3713" w14:paraId="2115D727" w14:textId="77777777" w:rsidTr="00564838">
        <w:trPr>
          <w:trHeight w:val="612"/>
        </w:trPr>
        <w:tc>
          <w:tcPr>
            <w:tcW w:w="2780" w:type="dxa"/>
            <w:shd w:val="clear" w:color="auto" w:fill="D9E2F3"/>
          </w:tcPr>
          <w:p w14:paraId="24E55D40"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4" behindDoc="0" locked="0" layoutInCell="1" allowOverlap="1" wp14:anchorId="494CD881" wp14:editId="739CC7D1">
                      <wp:simplePos x="0" y="0"/>
                      <wp:positionH relativeFrom="column">
                        <wp:posOffset>-3810</wp:posOffset>
                      </wp:positionH>
                      <wp:positionV relativeFrom="paragraph">
                        <wp:posOffset>68580</wp:posOffset>
                      </wp:positionV>
                      <wp:extent cx="216000" cy="216000"/>
                      <wp:effectExtent l="0" t="0" r="0" b="0"/>
                      <wp:wrapSquare wrapText="bothSides"/>
                      <wp:docPr id="24" name="Oval 2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087B5536"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CD881" id="Oval 24" o:spid="_x0000_s1057" style="position:absolute;left:0;text-align:left;margin-left:-.3pt;margin-top:5.4pt;width:17pt;height:1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xAUQ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" fillcolor="#4472c4" stroked="f" strokeweight="1pt">
                      <v:stroke joinstyle="miter"/>
                      <v:textbox inset="0,0,0,0">
                        <w:txbxContent>
                          <w:p w14:paraId="087B5536"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4</w:t>
                            </w:r>
                          </w:p>
                        </w:txbxContent>
                      </v:textbox>
                      <w10:wrap type="square"/>
                    </v:oval>
                  </w:pict>
                </mc:Fallback>
              </mc:AlternateContent>
            </w:r>
            <w:r w:rsidRPr="00564838">
              <w:rPr>
                <w:rFonts w:ascii="Arial" w:eastAsia="Calibri" w:hAnsi="Arial" w:cs="Arial"/>
                <w:sz w:val="18"/>
                <w:szCs w:val="18"/>
                <w:lang w:val="el"/>
              </w:rPr>
              <w:t>Απειλούμενα είδη και βιοποικιλότητα</w:t>
            </w:r>
          </w:p>
        </w:tc>
        <w:tc>
          <w:tcPr>
            <w:tcW w:w="2781" w:type="dxa"/>
            <w:shd w:val="clear" w:color="auto" w:fill="D9E2F3"/>
          </w:tcPr>
          <w:p w14:paraId="0E373526"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2" behindDoc="0" locked="0" layoutInCell="1" allowOverlap="1" wp14:anchorId="2CF5DF03" wp14:editId="738EFBB5">
                      <wp:simplePos x="0" y="0"/>
                      <wp:positionH relativeFrom="column">
                        <wp:posOffset>-1270</wp:posOffset>
                      </wp:positionH>
                      <wp:positionV relativeFrom="paragraph">
                        <wp:posOffset>68580</wp:posOffset>
                      </wp:positionV>
                      <wp:extent cx="216000" cy="216000"/>
                      <wp:effectExtent l="0" t="0" r="0" b="0"/>
                      <wp:wrapSquare wrapText="bothSides"/>
                      <wp:docPr id="34" name="Oval 3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E80A8CB"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5DF03" id="Oval 34" o:spid="_x0000_s1058" style="position:absolute;left:0;text-align:left;margin-left:-.1pt;margin-top:5.4pt;width:17pt;height:1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9qUQ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" fillcolor="#4472c4" stroked="f" strokeweight="1pt">
                      <v:stroke joinstyle="miter"/>
                      <v:textbox inset="0,0,0,0">
                        <w:txbxContent>
                          <w:p w14:paraId="7E80A8CB"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12</w:t>
                            </w:r>
                          </w:p>
                        </w:txbxContent>
                      </v:textbox>
                      <w10:wrap type="square"/>
                    </v:oval>
                  </w:pict>
                </mc:Fallback>
              </mc:AlternateContent>
            </w:r>
            <w:r w:rsidRPr="00564838">
              <w:rPr>
                <w:rFonts w:ascii="Arial" w:eastAsia="Calibri" w:hAnsi="Arial" w:cs="Arial"/>
                <w:sz w:val="18"/>
                <w:szCs w:val="18"/>
                <w:lang w:val="el"/>
              </w:rPr>
              <w:t>Αύξηση της πρόσβασης σε πράσινο στις αστικές περιοχές</w:t>
            </w:r>
          </w:p>
        </w:tc>
        <w:tc>
          <w:tcPr>
            <w:tcW w:w="2781" w:type="dxa"/>
            <w:shd w:val="clear" w:color="auto" w:fill="D9E2F3"/>
          </w:tcPr>
          <w:p w14:paraId="76FE9E8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7" behindDoc="0" locked="0" layoutInCell="1" allowOverlap="1" wp14:anchorId="1B94B3CB" wp14:editId="6FBB0826">
                      <wp:simplePos x="0" y="0"/>
                      <wp:positionH relativeFrom="column">
                        <wp:posOffset>-6985</wp:posOffset>
                      </wp:positionH>
                      <wp:positionV relativeFrom="paragraph">
                        <wp:posOffset>68580</wp:posOffset>
                      </wp:positionV>
                      <wp:extent cx="215900" cy="215900"/>
                      <wp:effectExtent l="0" t="0" r="0" b="0"/>
                      <wp:wrapSquare wrapText="bothSides"/>
                      <wp:docPr id="39" name="Oval 39"/>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4472C4"/>
                              </a:solidFill>
                              <a:ln w="12700" cap="flat" cmpd="sng" algn="ctr">
                                <a:noFill/>
                                <a:prstDash val="solid"/>
                                <a:miter lim="800000"/>
                              </a:ln>
                              <a:effectLst/>
                            </wps:spPr>
                            <wps:txbx>
                              <w:txbxContent>
                                <w:p w14:paraId="28D86C15"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4B3CB" id="Oval 39" o:spid="_x0000_s1059" style="position:absolute;left:0;text-align:left;margin-left:-.55pt;margin-top:5.4pt;width:17pt;height:1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" fillcolor="#4472c4" stroked="f" strokeweight="1pt">
                      <v:stroke joinstyle="miter"/>
                      <v:textbox inset="0,0,0,0">
                        <w:txbxContent>
                          <w:p w14:paraId="28D86C15"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17</w:t>
                            </w:r>
                          </w:p>
                        </w:txbxContent>
                      </v:textbox>
                      <w10:wrap type="square"/>
                    </v:oval>
                  </w:pict>
                </mc:Fallback>
              </mc:AlternateContent>
            </w:r>
            <w:r w:rsidRPr="00564838">
              <w:rPr>
                <w:rFonts w:ascii="Arial" w:eastAsia="Calibri" w:hAnsi="Arial" w:cs="Arial"/>
                <w:sz w:val="18"/>
                <w:szCs w:val="18"/>
                <w:lang w:val="el"/>
              </w:rPr>
              <w:t>Διαχείριση των επιπτώσεων της βιοτεχνολογίας</w:t>
            </w:r>
          </w:p>
        </w:tc>
      </w:tr>
      <w:tr w:rsidR="00564838" w:rsidRPr="004B3713" w14:paraId="38502A80" w14:textId="77777777" w:rsidTr="00564838">
        <w:trPr>
          <w:trHeight w:val="742"/>
        </w:trPr>
        <w:tc>
          <w:tcPr>
            <w:tcW w:w="2780" w:type="dxa"/>
            <w:shd w:val="clear" w:color="auto" w:fill="D9E2F3"/>
          </w:tcPr>
          <w:p w14:paraId="5DEBA8BD"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5" behindDoc="0" locked="0" layoutInCell="1" allowOverlap="1" wp14:anchorId="5C7233B0" wp14:editId="60AA96E8">
                      <wp:simplePos x="0" y="0"/>
                      <wp:positionH relativeFrom="column">
                        <wp:posOffset>-8890</wp:posOffset>
                      </wp:positionH>
                      <wp:positionV relativeFrom="paragraph">
                        <wp:posOffset>50800</wp:posOffset>
                      </wp:positionV>
                      <wp:extent cx="216000" cy="216000"/>
                      <wp:effectExtent l="0" t="0" r="0" b="0"/>
                      <wp:wrapSquare wrapText="bothSides"/>
                      <wp:docPr id="25" name="Oval 25"/>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11B730AE"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233B0" id="Oval 25" o:spid="_x0000_s1060" style="position:absolute;left:0;text-align:left;margin-left:-.7pt;margin-top:4pt;width:17pt;height:1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qwUQ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" fillcolor="#4472c4" stroked="f" strokeweight="1pt">
                      <v:stroke joinstyle="miter"/>
                      <v:textbox inset="0,0,0,0">
                        <w:txbxContent>
                          <w:p w14:paraId="11B730AE"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5</w:t>
                            </w:r>
                          </w:p>
                        </w:txbxContent>
                      </v:textbox>
                      <w10:wrap type="square"/>
                    </v:oval>
                  </w:pict>
                </mc:Fallback>
              </mc:AlternateContent>
            </w:r>
            <w:r w:rsidRPr="00564838">
              <w:rPr>
                <w:rFonts w:ascii="Arial" w:eastAsia="Calibri" w:hAnsi="Arial" w:cs="Arial"/>
                <w:sz w:val="18"/>
                <w:szCs w:val="18"/>
                <w:lang w:val="el"/>
              </w:rPr>
              <w:t>Εμπόριο άγριων ειδών</w:t>
            </w:r>
          </w:p>
        </w:tc>
        <w:tc>
          <w:tcPr>
            <w:tcW w:w="2781" w:type="dxa"/>
            <w:shd w:val="clear" w:color="auto" w:fill="D9E2F3"/>
          </w:tcPr>
          <w:p w14:paraId="34B555FE"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3" behindDoc="0" locked="0" layoutInCell="1" allowOverlap="1" wp14:anchorId="4158F41D" wp14:editId="4F5B363B">
                      <wp:simplePos x="0" y="0"/>
                      <wp:positionH relativeFrom="column">
                        <wp:posOffset>-1270</wp:posOffset>
                      </wp:positionH>
                      <wp:positionV relativeFrom="paragraph">
                        <wp:posOffset>54610</wp:posOffset>
                      </wp:positionV>
                      <wp:extent cx="216000" cy="216000"/>
                      <wp:effectExtent l="0" t="0" r="0" b="0"/>
                      <wp:wrapSquare wrapText="bothSides"/>
                      <wp:docPr id="35" name="Oval 35"/>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3BD34EE4"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8F41D" id="Oval 35" o:spid="_x0000_s1061" style="position:absolute;left:0;text-align:left;margin-left:-.1pt;margin-top:4.3pt;width:17pt;height: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" fillcolor="#4472c4" stroked="f" strokeweight="1pt">
                      <v:stroke joinstyle="miter"/>
                      <v:textbox inset="0,0,0,0">
                        <w:txbxContent>
                          <w:p w14:paraId="3BD34EE4"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13</w:t>
                            </w:r>
                          </w:p>
                        </w:txbxContent>
                      </v:textbox>
                      <w10:wrap type="square"/>
                    </v:oval>
                  </w:pict>
                </mc:Fallback>
              </mc:AlternateContent>
            </w:r>
            <w:r w:rsidRPr="00564838">
              <w:rPr>
                <w:rFonts w:ascii="Arial" w:eastAsia="Calibri" w:hAnsi="Arial" w:cs="Arial"/>
                <w:sz w:val="18"/>
                <w:szCs w:val="18"/>
                <w:lang w:val="el"/>
              </w:rPr>
              <w:t>Πρόσβαση σε οφέλη που προκύπτουν από τη χρήση γενετικών πόρων</w:t>
            </w:r>
          </w:p>
        </w:tc>
        <w:tc>
          <w:tcPr>
            <w:tcW w:w="2781" w:type="dxa"/>
            <w:shd w:val="clear" w:color="auto" w:fill="D9E2F3"/>
          </w:tcPr>
          <w:p w14:paraId="2BB0CA5D"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8" behindDoc="0" locked="0" layoutInCell="1" allowOverlap="1" wp14:anchorId="06266284" wp14:editId="75349236">
                      <wp:simplePos x="0" y="0"/>
                      <wp:positionH relativeFrom="column">
                        <wp:posOffset>-6985</wp:posOffset>
                      </wp:positionH>
                      <wp:positionV relativeFrom="paragraph">
                        <wp:posOffset>54610</wp:posOffset>
                      </wp:positionV>
                      <wp:extent cx="216000" cy="216000"/>
                      <wp:effectExtent l="0" t="0" r="0" b="0"/>
                      <wp:wrapSquare wrapText="bothSides"/>
                      <wp:docPr id="40" name="Oval 40"/>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348645D7"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66284" id="Oval 40" o:spid="_x0000_s1062" style="position:absolute;left:0;text-align:left;margin-left:-.55pt;margin-top:4.3pt;width:17pt;height:1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9kUg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" fillcolor="#4472c4" stroked="f" strokeweight="1pt">
                      <v:stroke joinstyle="miter"/>
                      <v:textbox inset="0,0,0,0">
                        <w:txbxContent>
                          <w:p w14:paraId="348645D7"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18</w:t>
                            </w:r>
                          </w:p>
                        </w:txbxContent>
                      </v:textbox>
                      <w10:wrap type="square"/>
                    </v:oval>
                  </w:pict>
                </mc:Fallback>
              </mc:AlternateContent>
            </w:r>
            <w:r w:rsidRPr="00564838">
              <w:rPr>
                <w:rFonts w:ascii="Arial" w:eastAsia="Calibri" w:hAnsi="Arial" w:cs="Arial"/>
                <w:sz w:val="18"/>
                <w:szCs w:val="18"/>
                <w:lang w:val="el"/>
              </w:rPr>
              <w:t xml:space="preserve">Εξάλειψη κινήτρων που είναι επιβλαβή για τη βιοποικιλότητα </w:t>
            </w:r>
          </w:p>
        </w:tc>
      </w:tr>
      <w:tr w:rsidR="00564838" w:rsidRPr="00564838" w14:paraId="3BEE6D9B" w14:textId="77777777" w:rsidTr="00564838">
        <w:trPr>
          <w:trHeight w:val="617"/>
        </w:trPr>
        <w:tc>
          <w:tcPr>
            <w:tcW w:w="2780" w:type="dxa"/>
            <w:shd w:val="clear" w:color="auto" w:fill="D9E2F3"/>
          </w:tcPr>
          <w:p w14:paraId="767B4CBC"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6" behindDoc="0" locked="0" layoutInCell="1" allowOverlap="1" wp14:anchorId="0EC0449F" wp14:editId="0B6C3766">
                      <wp:simplePos x="0" y="0"/>
                      <wp:positionH relativeFrom="column">
                        <wp:posOffset>-8890</wp:posOffset>
                      </wp:positionH>
                      <wp:positionV relativeFrom="paragraph">
                        <wp:posOffset>40640</wp:posOffset>
                      </wp:positionV>
                      <wp:extent cx="216000" cy="216000"/>
                      <wp:effectExtent l="0" t="0" r="0" b="0"/>
                      <wp:wrapSquare wrapText="bothSides"/>
                      <wp:docPr id="26" name="Oval 26"/>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1E3207BF"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0449F" id="Oval 26" o:spid="_x0000_s1063" style="position:absolute;left:0;text-align:left;margin-left:-.7pt;margin-top:3.2pt;width:17pt;height:1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" fillcolor="#4472c4" stroked="f" strokeweight="1pt">
                      <v:stroke joinstyle="miter"/>
                      <v:textbox inset="0,0,0,0">
                        <w:txbxContent>
                          <w:p w14:paraId="1E3207BF"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6</w:t>
                            </w:r>
                          </w:p>
                        </w:txbxContent>
                      </v:textbox>
                      <w10:wrap type="square"/>
                    </v:oval>
                  </w:pict>
                </mc:Fallback>
              </mc:AlternateContent>
            </w:r>
            <w:r w:rsidRPr="00564838">
              <w:rPr>
                <w:rFonts w:ascii="Arial" w:eastAsia="Calibri" w:hAnsi="Arial" w:cs="Arial"/>
                <w:sz w:val="18"/>
                <w:szCs w:val="18"/>
                <w:lang w:val="el"/>
              </w:rPr>
              <w:t>Ξενικά είδη</w:t>
            </w:r>
          </w:p>
        </w:tc>
        <w:tc>
          <w:tcPr>
            <w:tcW w:w="2781" w:type="dxa"/>
            <w:shd w:val="clear" w:color="auto" w:fill="FFFFFF"/>
          </w:tcPr>
          <w:p w14:paraId="733BB923" w14:textId="77777777"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D9E2F3"/>
          </w:tcPr>
          <w:p w14:paraId="553A62D5"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9" behindDoc="0" locked="0" layoutInCell="1" allowOverlap="1" wp14:anchorId="27FE5448" wp14:editId="7CDA1DEB">
                      <wp:simplePos x="0" y="0"/>
                      <wp:positionH relativeFrom="column">
                        <wp:posOffset>-6985</wp:posOffset>
                      </wp:positionH>
                      <wp:positionV relativeFrom="paragraph">
                        <wp:posOffset>43180</wp:posOffset>
                      </wp:positionV>
                      <wp:extent cx="216000" cy="216000"/>
                      <wp:effectExtent l="0" t="0" r="0" b="0"/>
                      <wp:wrapSquare wrapText="bothSides"/>
                      <wp:docPr id="41" name="Oval 4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005FFE8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E5448" id="Oval 41" o:spid="_x0000_s1064" style="position:absolute;left:0;text-align:left;margin-left:-.55pt;margin-top:3.4pt;width:17pt;height:1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HDUQ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" fillcolor="#4472c4" stroked="f" strokeweight="1pt">
                      <v:stroke joinstyle="miter"/>
                      <v:textbox inset="0,0,0,0">
                        <w:txbxContent>
                          <w:p w14:paraId="005FFE8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19</w:t>
                            </w:r>
                          </w:p>
                        </w:txbxContent>
                      </v:textbox>
                      <w10:wrap type="square"/>
                    </v:oval>
                  </w:pict>
                </mc:Fallback>
              </mc:AlternateContent>
            </w:r>
            <w:r w:rsidRPr="00564838">
              <w:rPr>
                <w:rFonts w:ascii="Arial" w:eastAsia="Calibri" w:hAnsi="Arial" w:cs="Arial"/>
                <w:sz w:val="18"/>
                <w:szCs w:val="18"/>
                <w:lang w:val="el"/>
              </w:rPr>
              <w:t>Αύξηση των χρηματοδοτικών πόρων</w:t>
            </w:r>
          </w:p>
        </w:tc>
      </w:tr>
      <w:tr w:rsidR="00564838" w:rsidRPr="004B3713" w14:paraId="31E11A44" w14:textId="77777777" w:rsidTr="00564838">
        <w:trPr>
          <w:trHeight w:val="651"/>
        </w:trPr>
        <w:tc>
          <w:tcPr>
            <w:tcW w:w="2780" w:type="dxa"/>
            <w:shd w:val="clear" w:color="auto" w:fill="D9E2F3"/>
          </w:tcPr>
          <w:p w14:paraId="44EFA02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7" behindDoc="0" locked="0" layoutInCell="1" allowOverlap="1" wp14:anchorId="474E313F" wp14:editId="5195F3DC">
                      <wp:simplePos x="0" y="0"/>
                      <wp:positionH relativeFrom="column">
                        <wp:posOffset>-3810</wp:posOffset>
                      </wp:positionH>
                      <wp:positionV relativeFrom="paragraph">
                        <wp:posOffset>31750</wp:posOffset>
                      </wp:positionV>
                      <wp:extent cx="216000" cy="216000"/>
                      <wp:effectExtent l="0" t="0" r="0" b="0"/>
                      <wp:wrapSquare wrapText="bothSides"/>
                      <wp:docPr id="28" name="Oval 28"/>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DB48091"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E313F" id="Oval 28" o:spid="_x0000_s1065" style="position:absolute;left:0;text-align:left;margin-left:-.3pt;margin-top:2.5pt;width:17pt;height:1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" fillcolor="#4472c4" stroked="f" strokeweight="1pt">
                      <v:stroke joinstyle="miter"/>
                      <v:textbox inset="0,0,0,0">
                        <w:txbxContent>
                          <w:p w14:paraId="7DB48091"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7</w:t>
                            </w:r>
                          </w:p>
                        </w:txbxContent>
                      </v:textbox>
                      <w10:wrap type="square"/>
                    </v:oval>
                  </w:pict>
                </mc:Fallback>
              </mc:AlternateContent>
            </w:r>
            <w:r w:rsidRPr="00564838">
              <w:rPr>
                <w:rFonts w:ascii="Arial" w:eastAsia="Calibri" w:hAnsi="Arial" w:cs="Arial"/>
                <w:sz w:val="18"/>
                <w:szCs w:val="18"/>
                <w:lang w:val="el"/>
              </w:rPr>
              <w:t>Μείωση της ρύπανσης</w:t>
            </w:r>
          </w:p>
        </w:tc>
        <w:tc>
          <w:tcPr>
            <w:tcW w:w="2781" w:type="dxa"/>
            <w:shd w:val="clear" w:color="auto" w:fill="FFFFFF"/>
          </w:tcPr>
          <w:p w14:paraId="37E112DA" w14:textId="77777777"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D9E2F3"/>
          </w:tcPr>
          <w:p w14:paraId="509CFEA0"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70" behindDoc="0" locked="0" layoutInCell="1" allowOverlap="1" wp14:anchorId="08531AC9" wp14:editId="56BACDC2">
                      <wp:simplePos x="0" y="0"/>
                      <wp:positionH relativeFrom="column">
                        <wp:posOffset>-12065</wp:posOffset>
                      </wp:positionH>
                      <wp:positionV relativeFrom="paragraph">
                        <wp:posOffset>34290</wp:posOffset>
                      </wp:positionV>
                      <wp:extent cx="216000" cy="216000"/>
                      <wp:effectExtent l="0" t="0" r="0" b="0"/>
                      <wp:wrapSquare wrapText="bothSides"/>
                      <wp:docPr id="42" name="Oval 42"/>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10B540BA"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31AC9" id="Oval 42" o:spid="_x0000_s1066" style="position:absolute;left:0;text-align:left;margin-left:-.95pt;margin-top:2.7pt;width:17pt;height:1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" fillcolor="#4472c4" stroked="f" strokeweight="1pt">
                      <v:stroke joinstyle="miter"/>
                      <v:textbox inset="0,0,0,0">
                        <w:txbxContent>
                          <w:p w14:paraId="10B540BA"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20</w:t>
                            </w:r>
                          </w:p>
                        </w:txbxContent>
                      </v:textbox>
                      <w10:wrap type="square"/>
                    </v:oval>
                  </w:pict>
                </mc:Fallback>
              </mc:AlternateContent>
            </w:r>
            <w:r w:rsidRPr="00564838">
              <w:rPr>
                <w:rFonts w:ascii="Arial" w:eastAsia="Calibri" w:hAnsi="Arial" w:cs="Arial"/>
                <w:sz w:val="18"/>
                <w:szCs w:val="18"/>
                <w:lang w:val="el"/>
              </w:rPr>
              <w:t>Ανάπτυξη γνώσης και τεχνικής ικανότητας</w:t>
            </w:r>
          </w:p>
        </w:tc>
      </w:tr>
      <w:tr w:rsidR="00564838" w:rsidRPr="004B3713" w14:paraId="67703FD3" w14:textId="77777777" w:rsidTr="00564838">
        <w:trPr>
          <w:trHeight w:val="828"/>
        </w:trPr>
        <w:tc>
          <w:tcPr>
            <w:tcW w:w="2780" w:type="dxa"/>
            <w:shd w:val="clear" w:color="auto" w:fill="D9E2F3"/>
          </w:tcPr>
          <w:p w14:paraId="23B969E3"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8" behindDoc="0" locked="0" layoutInCell="1" allowOverlap="1" wp14:anchorId="21174D9C" wp14:editId="00B9146B">
                      <wp:simplePos x="0" y="0"/>
                      <wp:positionH relativeFrom="column">
                        <wp:posOffset>-3810</wp:posOffset>
                      </wp:positionH>
                      <wp:positionV relativeFrom="paragraph">
                        <wp:posOffset>62865</wp:posOffset>
                      </wp:positionV>
                      <wp:extent cx="216000" cy="216000"/>
                      <wp:effectExtent l="0" t="0" r="0" b="0"/>
                      <wp:wrapSquare wrapText="bothSides"/>
                      <wp:docPr id="29" name="Oval 29"/>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1480DFC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74D9C" id="Oval 29" o:spid="_x0000_s1067" style="position:absolute;left:0;text-align:left;margin-left:-.3pt;margin-top:4.95pt;width:17pt;height: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" fillcolor="#4472c4" stroked="f" strokeweight="1pt">
                      <v:stroke joinstyle="miter"/>
                      <v:textbox inset="0,0,0,0">
                        <w:txbxContent>
                          <w:p w14:paraId="1480DFC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8</w:t>
                            </w:r>
                          </w:p>
                        </w:txbxContent>
                      </v:textbox>
                      <w10:wrap type="square"/>
                    </v:oval>
                  </w:pict>
                </mc:Fallback>
              </mc:AlternateContent>
            </w:r>
            <w:r w:rsidRPr="00564838">
              <w:rPr>
                <w:rFonts w:ascii="Arial" w:eastAsia="Calibri" w:hAnsi="Arial" w:cs="Arial"/>
                <w:sz w:val="18"/>
                <w:szCs w:val="18"/>
                <w:lang w:val="el"/>
              </w:rPr>
              <w:t>Ελαχιστοποίηση των επιπτώσεων της κλιματικής αλλαγής</w:t>
            </w:r>
          </w:p>
        </w:tc>
        <w:tc>
          <w:tcPr>
            <w:tcW w:w="2781" w:type="dxa"/>
            <w:shd w:val="clear" w:color="auto" w:fill="FFFFFF"/>
          </w:tcPr>
          <w:p w14:paraId="1B1FF25F" w14:textId="28408C88"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D9E2F3"/>
          </w:tcPr>
          <w:p w14:paraId="33A1F63D"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71" behindDoc="0" locked="0" layoutInCell="1" allowOverlap="1" wp14:anchorId="75AEAC70" wp14:editId="57748263">
                      <wp:simplePos x="0" y="0"/>
                      <wp:positionH relativeFrom="column">
                        <wp:posOffset>-6985</wp:posOffset>
                      </wp:positionH>
                      <wp:positionV relativeFrom="paragraph">
                        <wp:posOffset>68580</wp:posOffset>
                      </wp:positionV>
                      <wp:extent cx="216000" cy="216000"/>
                      <wp:effectExtent l="0" t="0" r="0" b="0"/>
                      <wp:wrapSquare wrapText="bothSides"/>
                      <wp:docPr id="43" name="Oval 43"/>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2F15EF0C"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EAC70" id="Oval 43" o:spid="_x0000_s1068" style="position:absolute;left:0;text-align:left;margin-left:-.55pt;margin-top:5.4pt;width:17pt;height:1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1XUg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" fillcolor="#4472c4" stroked="f" strokeweight="1pt">
                      <v:stroke joinstyle="miter"/>
                      <v:textbox inset="0,0,0,0">
                        <w:txbxContent>
                          <w:p w14:paraId="2F15EF0C"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21</w:t>
                            </w:r>
                          </w:p>
                        </w:txbxContent>
                      </v:textbox>
                      <w10:wrap type="square"/>
                    </v:oval>
                  </w:pict>
                </mc:Fallback>
              </mc:AlternateContent>
            </w:r>
            <w:r w:rsidRPr="00564838">
              <w:rPr>
                <w:rFonts w:ascii="Arial" w:eastAsia="Calibri" w:hAnsi="Arial" w:cs="Arial"/>
                <w:sz w:val="18"/>
                <w:szCs w:val="18"/>
                <w:lang w:val="el"/>
              </w:rPr>
              <w:t xml:space="preserve">Συμμετοχή αυτοχθόνων πληθυσμών και τοπικών κοινωνιών στη λήψη αποφάσεων </w:t>
            </w:r>
          </w:p>
        </w:tc>
      </w:tr>
      <w:tr w:rsidR="00564838" w:rsidRPr="00564838" w14:paraId="0BD717F5" w14:textId="77777777" w:rsidTr="00564838">
        <w:trPr>
          <w:trHeight w:val="595"/>
        </w:trPr>
        <w:tc>
          <w:tcPr>
            <w:tcW w:w="2780" w:type="dxa"/>
            <w:shd w:val="clear" w:color="auto" w:fill="auto"/>
          </w:tcPr>
          <w:p w14:paraId="584D6E4C" w14:textId="77777777"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FFFFFF"/>
          </w:tcPr>
          <w:p w14:paraId="2D8D41FC" w14:textId="77777777"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D9E2F3"/>
          </w:tcPr>
          <w:p w14:paraId="1F293B5D"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72" behindDoc="0" locked="0" layoutInCell="1" allowOverlap="1" wp14:anchorId="0DE90690" wp14:editId="2BBAF3EC">
                      <wp:simplePos x="0" y="0"/>
                      <wp:positionH relativeFrom="column">
                        <wp:posOffset>-6985</wp:posOffset>
                      </wp:positionH>
                      <wp:positionV relativeFrom="paragraph">
                        <wp:posOffset>81280</wp:posOffset>
                      </wp:positionV>
                      <wp:extent cx="216000" cy="216000"/>
                      <wp:effectExtent l="0" t="0" r="0" b="0"/>
                      <wp:wrapSquare wrapText="bothSides"/>
                      <wp:docPr id="44" name="Oval 4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7806EB5"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90690" id="Oval 44" o:spid="_x0000_s1069" style="position:absolute;left:0;text-align:left;margin-left:-.55pt;margin-top:6.4pt;width:17pt;height:1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" fillcolor="#4472c4" stroked="f" strokeweight="1pt">
                      <v:stroke joinstyle="miter"/>
                      <v:textbox inset="0,0,0,0">
                        <w:txbxContent>
                          <w:p w14:paraId="77806EB5"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22</w:t>
                            </w:r>
                          </w:p>
                        </w:txbxContent>
                      </v:textbox>
                      <w10:wrap type="square"/>
                    </v:oval>
                  </w:pict>
                </mc:Fallback>
              </mc:AlternateContent>
            </w:r>
            <w:r w:rsidRPr="00564838">
              <w:rPr>
                <w:rFonts w:ascii="Arial" w:eastAsia="Calibri" w:hAnsi="Arial" w:cs="Arial"/>
                <w:sz w:val="18"/>
                <w:szCs w:val="18"/>
                <w:lang w:val="el"/>
              </w:rPr>
              <w:t>Ισότητα των φύλων</w:t>
            </w:r>
          </w:p>
        </w:tc>
      </w:tr>
    </w:tbl>
    <w:p w14:paraId="55BEDC2F" w14:textId="77777777" w:rsidR="00564838" w:rsidRPr="00564838" w:rsidRDefault="00564838" w:rsidP="00564838">
      <w:pPr>
        <w:spacing w:after="160" w:line="259" w:lineRule="auto"/>
        <w:rPr>
          <w:rFonts w:ascii="Calibri" w:eastAsia="Calibri" w:hAnsi="Calibri"/>
          <w:kern w:val="2"/>
          <w:sz w:val="22"/>
          <w:szCs w:val="22"/>
          <w:lang w:val="el-GR"/>
          <w14:ligatures w14:val="standardContextual"/>
        </w:rPr>
      </w:pPr>
    </w:p>
    <w:p w14:paraId="000F767B" w14:textId="77777777" w:rsidR="00F11A7E" w:rsidRDefault="0072464C" w:rsidP="003527DB">
      <w:pPr>
        <w:spacing w:before="160"/>
        <w:rPr>
          <w:rFonts w:ascii="Arial" w:hAnsi="Arial" w:cs="Arial"/>
          <w:sz w:val="22"/>
          <w:szCs w:val="22"/>
          <w:lang w:val="el-GR"/>
        </w:rPr>
      </w:pPr>
      <w:r>
        <w:rPr>
          <w:rFonts w:ascii="Arial" w:hAnsi="Arial" w:cs="Arial"/>
          <w:sz w:val="22"/>
          <w:szCs w:val="22"/>
          <w:lang w:val="el-GR"/>
        </w:rPr>
        <w:br w:type="page"/>
      </w:r>
    </w:p>
    <w:p w14:paraId="33A5A5A5" w14:textId="6DD38F4E" w:rsidR="00F11A7E" w:rsidRPr="00983CD9" w:rsidRDefault="00F11A7E" w:rsidP="00F11A7E">
      <w:pPr>
        <w:pStyle w:val="Title1"/>
        <w:spacing w:before="120" w:after="120" w:line="300" w:lineRule="exact"/>
        <w:outlineLvl w:val="0"/>
        <w:rPr>
          <w:rFonts w:cs="Arial"/>
          <w:color w:val="00B0F0"/>
          <w:lang w:val="el-GR"/>
        </w:rPr>
      </w:pPr>
      <w:r>
        <w:rPr>
          <w:rFonts w:cs="Arial"/>
          <w:color w:val="00B0F0"/>
          <w:lang w:val="el-GR"/>
        </w:rPr>
        <w:lastRenderedPageBreak/>
        <w:t>Νέες προκλήσεις για τις επιχειρήσεις</w:t>
      </w:r>
    </w:p>
    <w:p w14:paraId="250B087F" w14:textId="45AEB991" w:rsidR="003527DB" w:rsidRDefault="003527DB" w:rsidP="003527DB">
      <w:pPr>
        <w:spacing w:before="160"/>
        <w:rPr>
          <w:rFonts w:ascii="Arial" w:hAnsi="Arial" w:cs="Arial"/>
          <w:sz w:val="22"/>
          <w:szCs w:val="22"/>
          <w:lang w:val="el-GR"/>
        </w:rPr>
      </w:pPr>
      <w:r w:rsidRPr="3464B099">
        <w:rPr>
          <w:rFonts w:ascii="Arial" w:hAnsi="Arial" w:cs="Arial"/>
          <w:sz w:val="22"/>
          <w:szCs w:val="22"/>
          <w:lang w:val="el-GR"/>
        </w:rPr>
        <w:t xml:space="preserve">Μεταξύ των 23 ειδικών στόχων για το 2030 που </w:t>
      </w:r>
      <w:r w:rsidR="00F724A7" w:rsidRPr="3464B099">
        <w:rPr>
          <w:rFonts w:ascii="Arial" w:hAnsi="Arial" w:cs="Arial"/>
          <w:sz w:val="22"/>
          <w:szCs w:val="22"/>
          <w:lang w:val="el-GR"/>
        </w:rPr>
        <w:t xml:space="preserve">περιλαμβάνονται στο </w:t>
      </w:r>
      <w:hyperlink r:id="rId64" w:history="1">
        <w:r w:rsidR="00F724A7" w:rsidRPr="3464B099">
          <w:rPr>
            <w:rStyle w:val="-"/>
            <w:rFonts w:ascii="Arial" w:hAnsi="Arial" w:cs="Arial"/>
            <w:sz w:val="22"/>
            <w:szCs w:val="22"/>
            <w:lang w:val="el-GR"/>
          </w:rPr>
          <w:t>Παγκόσμιο Πλαίσιο για τη Βιοποικιλότητα μετά το 2020</w:t>
        </w:r>
      </w:hyperlink>
      <w:r w:rsidRPr="3464B099">
        <w:rPr>
          <w:rFonts w:ascii="Arial" w:hAnsi="Arial" w:cs="Arial"/>
          <w:sz w:val="22"/>
          <w:szCs w:val="22"/>
          <w:lang w:val="el-GR"/>
        </w:rPr>
        <w:t>, ξεχωρίζου</w:t>
      </w:r>
      <w:r w:rsidR="004F79FD" w:rsidRPr="3464B099">
        <w:rPr>
          <w:rFonts w:ascii="Arial" w:hAnsi="Arial" w:cs="Arial"/>
          <w:sz w:val="22"/>
          <w:szCs w:val="22"/>
          <w:lang w:val="el-GR"/>
        </w:rPr>
        <w:t>ν</w:t>
      </w:r>
      <w:r w:rsidRPr="3464B099">
        <w:rPr>
          <w:rFonts w:ascii="Arial" w:hAnsi="Arial" w:cs="Arial"/>
          <w:sz w:val="22"/>
          <w:szCs w:val="22"/>
          <w:lang w:val="el-GR"/>
        </w:rPr>
        <w:t xml:space="preserve"> τρεις στόχο</w:t>
      </w:r>
      <w:r w:rsidR="004F79FD" w:rsidRPr="3464B099">
        <w:rPr>
          <w:rFonts w:ascii="Arial" w:hAnsi="Arial" w:cs="Arial"/>
          <w:sz w:val="22"/>
          <w:szCs w:val="22"/>
          <w:lang w:val="el-GR"/>
        </w:rPr>
        <w:t>ι</w:t>
      </w:r>
      <w:r w:rsidRPr="3464B099">
        <w:rPr>
          <w:rFonts w:ascii="Arial" w:hAnsi="Arial" w:cs="Arial"/>
          <w:sz w:val="22"/>
          <w:szCs w:val="22"/>
          <w:lang w:val="el-GR"/>
        </w:rPr>
        <w:t xml:space="preserve"> που </w:t>
      </w:r>
      <w:r w:rsidR="006F24BC" w:rsidRPr="3464B099">
        <w:rPr>
          <w:rFonts w:ascii="Arial" w:hAnsi="Arial" w:cs="Arial"/>
          <w:sz w:val="22"/>
          <w:szCs w:val="22"/>
          <w:lang w:val="el-GR"/>
        </w:rPr>
        <w:t>αφορούν ιδιαίτερα</w:t>
      </w:r>
      <w:r w:rsidRPr="3464B099">
        <w:rPr>
          <w:rFonts w:ascii="Arial" w:hAnsi="Arial" w:cs="Arial"/>
          <w:sz w:val="22"/>
          <w:szCs w:val="22"/>
          <w:lang w:val="el-GR"/>
        </w:rPr>
        <w:t xml:space="preserve"> </w:t>
      </w:r>
      <w:r w:rsidR="006F24BC" w:rsidRPr="3464B099">
        <w:rPr>
          <w:rFonts w:ascii="Arial" w:hAnsi="Arial" w:cs="Arial"/>
          <w:sz w:val="22"/>
          <w:szCs w:val="22"/>
          <w:lang w:val="el-GR"/>
        </w:rPr>
        <w:t>σ</w:t>
      </w:r>
      <w:r w:rsidRPr="3464B099">
        <w:rPr>
          <w:rFonts w:ascii="Arial" w:hAnsi="Arial" w:cs="Arial"/>
          <w:sz w:val="22"/>
          <w:szCs w:val="22"/>
          <w:lang w:val="el-GR"/>
        </w:rPr>
        <w:t>τις επιχειρήσεις</w:t>
      </w:r>
      <w:r w:rsidR="00D1654D" w:rsidRPr="3464B099">
        <w:rPr>
          <w:rFonts w:ascii="Arial" w:hAnsi="Arial" w:cs="Arial"/>
          <w:sz w:val="22"/>
          <w:szCs w:val="22"/>
          <w:lang w:val="el-GR"/>
        </w:rPr>
        <w:t xml:space="preserve"> και </w:t>
      </w:r>
      <w:r w:rsidR="006F24BC" w:rsidRPr="3464B099">
        <w:rPr>
          <w:rFonts w:ascii="Arial" w:hAnsi="Arial" w:cs="Arial"/>
          <w:sz w:val="22"/>
          <w:szCs w:val="22"/>
          <w:lang w:val="el-GR"/>
        </w:rPr>
        <w:t>σ</w:t>
      </w:r>
      <w:r w:rsidR="00D1654D" w:rsidRPr="3464B099">
        <w:rPr>
          <w:rFonts w:ascii="Arial" w:hAnsi="Arial" w:cs="Arial"/>
          <w:sz w:val="22"/>
          <w:szCs w:val="22"/>
          <w:lang w:val="el-GR"/>
        </w:rPr>
        <w:t>τα χρηματοπιστωτικά ιδρύματα</w:t>
      </w:r>
      <w:r w:rsidRPr="3464B099">
        <w:rPr>
          <w:rFonts w:ascii="Arial" w:hAnsi="Arial" w:cs="Arial"/>
          <w:sz w:val="22"/>
          <w:szCs w:val="22"/>
          <w:lang w:val="el-GR"/>
        </w:rPr>
        <w:t>. Αυτοί είναι:</w:t>
      </w:r>
    </w:p>
    <w:p w14:paraId="3016A223" w14:textId="77777777" w:rsidR="00982547" w:rsidRPr="00982547" w:rsidRDefault="003527DB" w:rsidP="00982547">
      <w:pPr>
        <w:pStyle w:val="aa"/>
        <w:numPr>
          <w:ilvl w:val="0"/>
          <w:numId w:val="44"/>
        </w:numPr>
        <w:spacing w:before="160"/>
        <w:rPr>
          <w:rFonts w:ascii="Arial" w:hAnsi="Arial"/>
          <w:lang w:val="el-GR"/>
        </w:rPr>
      </w:pPr>
      <w:r w:rsidRPr="00982547">
        <w:rPr>
          <w:rFonts w:ascii="Arial" w:hAnsi="Arial"/>
          <w:b/>
          <w:bCs/>
          <w:szCs w:val="18"/>
          <w:lang w:val="el-GR"/>
        </w:rPr>
        <w:t>Στό</w:t>
      </w:r>
      <w:r w:rsidRPr="00982547">
        <w:rPr>
          <w:rFonts w:ascii="Arial" w:eastAsia="Malgun Gothic" w:hAnsi="Arial"/>
          <w:b/>
          <w:bCs/>
          <w:szCs w:val="18"/>
          <w:lang w:val="el-GR"/>
        </w:rPr>
        <w:t>χο</w:t>
      </w:r>
      <w:r w:rsidRPr="00982547">
        <w:rPr>
          <w:rFonts w:ascii="Arial" w:hAnsi="Arial"/>
          <w:b/>
          <w:bCs/>
          <w:szCs w:val="18"/>
          <w:lang w:val="el-GR"/>
        </w:rPr>
        <w:t>ς 15</w:t>
      </w:r>
      <w:r w:rsidRPr="00982547">
        <w:rPr>
          <w:rFonts w:ascii="Arial" w:hAnsi="Arial"/>
          <w:szCs w:val="18"/>
          <w:lang w:val="el-GR"/>
        </w:rPr>
        <w:t xml:space="preserve">: Λήψη </w:t>
      </w:r>
      <w:r w:rsidR="00E06B96" w:rsidRPr="00982547">
        <w:rPr>
          <w:rFonts w:ascii="Arial" w:hAnsi="Arial"/>
          <w:szCs w:val="18"/>
          <w:lang w:val="el-GR"/>
        </w:rPr>
        <w:t xml:space="preserve">μέτρων που θα υποχρεώνουν </w:t>
      </w:r>
      <w:r w:rsidR="007528D3" w:rsidRPr="00982547">
        <w:rPr>
          <w:rFonts w:ascii="Arial" w:hAnsi="Arial"/>
          <w:szCs w:val="18"/>
          <w:lang w:val="el-GR"/>
        </w:rPr>
        <w:t>τις</w:t>
      </w:r>
      <w:r w:rsidRPr="00982547">
        <w:rPr>
          <w:rFonts w:ascii="Arial" w:hAnsi="Arial"/>
          <w:b/>
          <w:bCs/>
          <w:szCs w:val="18"/>
          <w:lang w:val="el-GR"/>
        </w:rPr>
        <w:t xml:space="preserve"> μεγάλες </w:t>
      </w:r>
      <w:r w:rsidR="000A3043" w:rsidRPr="00982547">
        <w:rPr>
          <w:rFonts w:ascii="Arial" w:hAnsi="Arial"/>
          <w:b/>
          <w:bCs/>
          <w:szCs w:val="18"/>
          <w:lang w:val="el-GR"/>
        </w:rPr>
        <w:t xml:space="preserve">επιχειρήσεις, </w:t>
      </w:r>
      <w:r w:rsidR="007528D3" w:rsidRPr="00982547">
        <w:rPr>
          <w:rFonts w:ascii="Arial" w:hAnsi="Arial"/>
          <w:b/>
          <w:bCs/>
          <w:szCs w:val="18"/>
          <w:lang w:val="el-GR"/>
        </w:rPr>
        <w:t>τις</w:t>
      </w:r>
      <w:r w:rsidR="006D5502" w:rsidRPr="00982547">
        <w:rPr>
          <w:rFonts w:ascii="Arial" w:hAnsi="Arial"/>
          <w:b/>
          <w:bCs/>
          <w:szCs w:val="18"/>
          <w:lang w:val="el-GR"/>
        </w:rPr>
        <w:t xml:space="preserve"> </w:t>
      </w:r>
      <w:r w:rsidR="00E86E35" w:rsidRPr="00982547">
        <w:rPr>
          <w:rFonts w:ascii="Arial" w:hAnsi="Arial"/>
          <w:b/>
          <w:bCs/>
          <w:szCs w:val="18"/>
          <w:lang w:val="el-GR"/>
        </w:rPr>
        <w:t>πολυεθνικές</w:t>
      </w:r>
      <w:r w:rsidRPr="00982547">
        <w:rPr>
          <w:rFonts w:ascii="Arial" w:hAnsi="Arial"/>
          <w:b/>
          <w:bCs/>
          <w:szCs w:val="18"/>
          <w:lang w:val="el-GR"/>
        </w:rPr>
        <w:t xml:space="preserve"> εταιρείες και τα χρηματοπιστωτικά ιδρύματα</w:t>
      </w:r>
      <w:r w:rsidRPr="00982547">
        <w:rPr>
          <w:rFonts w:ascii="Arial" w:hAnsi="Arial"/>
          <w:szCs w:val="18"/>
          <w:lang w:val="el-GR"/>
        </w:rPr>
        <w:t>:</w:t>
      </w:r>
      <w:r w:rsidR="007528D3" w:rsidRPr="00982547">
        <w:rPr>
          <w:rFonts w:ascii="Arial" w:hAnsi="Arial"/>
          <w:szCs w:val="18"/>
          <w:lang w:val="el-GR"/>
        </w:rPr>
        <w:t xml:space="preserve"> </w:t>
      </w:r>
    </w:p>
    <w:p w14:paraId="60433595" w14:textId="080B2EFF" w:rsidR="003527DB" w:rsidRPr="00982547" w:rsidRDefault="003527DB" w:rsidP="007E5CF2">
      <w:pPr>
        <w:pStyle w:val="aa"/>
        <w:numPr>
          <w:ilvl w:val="0"/>
          <w:numId w:val="43"/>
        </w:numPr>
        <w:spacing w:before="160"/>
        <w:ind w:left="1440"/>
        <w:rPr>
          <w:rFonts w:ascii="Arial" w:hAnsi="Arial"/>
          <w:lang w:val="el-GR"/>
        </w:rPr>
      </w:pPr>
      <w:r w:rsidRPr="00982547">
        <w:rPr>
          <w:rFonts w:ascii="Arial" w:hAnsi="Arial"/>
          <w:lang w:val="el-GR"/>
        </w:rPr>
        <w:t xml:space="preserve">α) </w:t>
      </w:r>
      <w:r w:rsidR="007528D3" w:rsidRPr="00982547">
        <w:rPr>
          <w:rFonts w:ascii="Arial" w:hAnsi="Arial"/>
          <w:lang w:val="el-GR"/>
        </w:rPr>
        <w:t xml:space="preserve">Να </w:t>
      </w:r>
      <w:r w:rsidR="007528D3" w:rsidRPr="00982547">
        <w:rPr>
          <w:rFonts w:ascii="Arial" w:hAnsi="Arial"/>
          <w:b/>
          <w:bCs/>
          <w:lang w:val="el-GR"/>
        </w:rPr>
        <w:t>π</w:t>
      </w:r>
      <w:r w:rsidRPr="00982547">
        <w:rPr>
          <w:rFonts w:ascii="Arial" w:hAnsi="Arial"/>
          <w:b/>
          <w:bCs/>
          <w:lang w:val="el-GR"/>
        </w:rPr>
        <w:t>αρακολουθούν τακτικά, αξιολογούν και γνωστοποιούν με διαφάνεια τους κινδύνους, τις εξαρτήσεις και τις επιπτώσεις τους στη βιοποικιλότητα</w:t>
      </w:r>
      <w:r w:rsidRPr="00982547">
        <w:rPr>
          <w:rFonts w:ascii="Arial" w:hAnsi="Arial"/>
          <w:lang w:val="el-GR"/>
        </w:rPr>
        <w:t xml:space="preserve">, κατά μήκος των δραστηριοτήτων τους, των αλυσίδων εφοδιασμού και αξίας και των χαρτοφυλακίων </w:t>
      </w:r>
      <w:r w:rsidR="0017405F" w:rsidRPr="00982547">
        <w:rPr>
          <w:rFonts w:ascii="Arial" w:hAnsi="Arial"/>
          <w:lang w:val="el-GR"/>
        </w:rPr>
        <w:t>τους.</w:t>
      </w:r>
    </w:p>
    <w:p w14:paraId="0D6B7A10" w14:textId="3114B1CC" w:rsidR="003527DB" w:rsidRPr="00982547" w:rsidRDefault="003527DB" w:rsidP="00E25D0A">
      <w:pPr>
        <w:spacing w:before="160"/>
        <w:ind w:left="1440"/>
        <w:rPr>
          <w:rFonts w:ascii="Arial" w:hAnsi="Arial" w:cs="Arial"/>
          <w:sz w:val="22"/>
          <w:szCs w:val="22"/>
          <w:lang w:val="el-GR"/>
        </w:rPr>
      </w:pPr>
      <w:r w:rsidRPr="00982547">
        <w:rPr>
          <w:rFonts w:ascii="Arial" w:hAnsi="Arial" w:cs="Arial"/>
          <w:sz w:val="22"/>
          <w:szCs w:val="22"/>
          <w:lang w:val="el-GR"/>
        </w:rPr>
        <w:t xml:space="preserve">β) </w:t>
      </w:r>
      <w:r w:rsidR="007528D3" w:rsidRPr="00982547">
        <w:rPr>
          <w:rFonts w:ascii="Arial" w:hAnsi="Arial" w:cs="Arial"/>
          <w:sz w:val="22"/>
          <w:szCs w:val="22"/>
          <w:lang w:val="el-GR"/>
        </w:rPr>
        <w:t>Να π</w:t>
      </w:r>
      <w:r w:rsidR="00847E65" w:rsidRPr="00982547">
        <w:rPr>
          <w:rFonts w:ascii="Arial" w:hAnsi="Arial" w:cs="Arial"/>
          <w:sz w:val="22"/>
          <w:szCs w:val="22"/>
          <w:lang w:val="el-GR"/>
        </w:rPr>
        <w:t>αρέχουν</w:t>
      </w:r>
      <w:r w:rsidRPr="00982547">
        <w:rPr>
          <w:rFonts w:ascii="Arial" w:hAnsi="Arial" w:cs="Arial"/>
          <w:sz w:val="22"/>
          <w:szCs w:val="22"/>
          <w:lang w:val="el-GR"/>
        </w:rPr>
        <w:t xml:space="preserve"> </w:t>
      </w:r>
      <w:r w:rsidR="00847E65" w:rsidRPr="00982547">
        <w:rPr>
          <w:rFonts w:ascii="Arial" w:hAnsi="Arial" w:cs="Arial"/>
          <w:sz w:val="22"/>
          <w:szCs w:val="22"/>
          <w:lang w:val="el-GR"/>
        </w:rPr>
        <w:t xml:space="preserve">τις απαραίτητες πληροφορίες </w:t>
      </w:r>
      <w:r w:rsidRPr="00982547">
        <w:rPr>
          <w:rFonts w:ascii="Arial" w:hAnsi="Arial" w:cs="Arial"/>
          <w:sz w:val="22"/>
          <w:szCs w:val="22"/>
          <w:lang w:val="el-GR"/>
        </w:rPr>
        <w:t>στους καταναλωτές για την προώθηση βιώσιμων καταναλωτικών προτύπων</w:t>
      </w:r>
      <w:r w:rsidR="0017405F" w:rsidRPr="00982547">
        <w:rPr>
          <w:rFonts w:ascii="Arial" w:hAnsi="Arial" w:cs="Arial"/>
          <w:sz w:val="22"/>
          <w:szCs w:val="22"/>
          <w:lang w:val="el-GR"/>
        </w:rPr>
        <w:t>.</w:t>
      </w:r>
    </w:p>
    <w:p w14:paraId="6F365E9F" w14:textId="75642FEC" w:rsidR="003527DB" w:rsidRPr="00982547" w:rsidRDefault="003527DB" w:rsidP="00E25D0A">
      <w:pPr>
        <w:spacing w:before="160"/>
        <w:ind w:left="1440"/>
        <w:rPr>
          <w:rFonts w:ascii="Arial" w:hAnsi="Arial" w:cs="Arial"/>
          <w:sz w:val="22"/>
          <w:szCs w:val="22"/>
          <w:lang w:val="el-GR"/>
        </w:rPr>
      </w:pPr>
      <w:r w:rsidRPr="00982547">
        <w:rPr>
          <w:rFonts w:ascii="Arial" w:hAnsi="Arial" w:cs="Arial"/>
          <w:sz w:val="22"/>
          <w:szCs w:val="22"/>
          <w:lang w:val="el-GR"/>
        </w:rPr>
        <w:t xml:space="preserve">γ) </w:t>
      </w:r>
      <w:r w:rsidR="00213682" w:rsidRPr="00982547">
        <w:rPr>
          <w:rFonts w:ascii="Arial" w:hAnsi="Arial" w:cs="Arial"/>
          <w:sz w:val="22"/>
          <w:szCs w:val="22"/>
          <w:lang w:val="el-GR"/>
        </w:rPr>
        <w:t>Να υ</w:t>
      </w:r>
      <w:r w:rsidR="00847E65" w:rsidRPr="00982547">
        <w:rPr>
          <w:rFonts w:ascii="Arial" w:hAnsi="Arial" w:cs="Arial"/>
          <w:sz w:val="22"/>
          <w:szCs w:val="22"/>
          <w:lang w:val="el-GR"/>
        </w:rPr>
        <w:t xml:space="preserve">ποβάλουν </w:t>
      </w:r>
      <w:r w:rsidRPr="00982547">
        <w:rPr>
          <w:rFonts w:ascii="Arial" w:hAnsi="Arial" w:cs="Arial"/>
          <w:sz w:val="22"/>
          <w:szCs w:val="22"/>
          <w:lang w:val="el-GR"/>
        </w:rPr>
        <w:t>εκθέσε</w:t>
      </w:r>
      <w:r w:rsidR="00847E65" w:rsidRPr="00982547">
        <w:rPr>
          <w:rFonts w:ascii="Arial" w:hAnsi="Arial" w:cs="Arial"/>
          <w:sz w:val="22"/>
          <w:szCs w:val="22"/>
          <w:lang w:val="el-GR"/>
        </w:rPr>
        <w:t>ις</w:t>
      </w:r>
      <w:r w:rsidRPr="00982547">
        <w:rPr>
          <w:rFonts w:ascii="Arial" w:hAnsi="Arial" w:cs="Arial"/>
          <w:sz w:val="22"/>
          <w:szCs w:val="22"/>
          <w:lang w:val="el-GR"/>
        </w:rPr>
        <w:t xml:space="preserve"> σχετικά με τη συμμόρφωση με τους κανονισμούς και τα μέτρα για την πρόσβαση και τον καταμερισμό των οφελών</w:t>
      </w:r>
      <w:r w:rsidR="002870DB" w:rsidRPr="00982547">
        <w:rPr>
          <w:rFonts w:ascii="Arial" w:hAnsi="Arial" w:cs="Arial"/>
          <w:sz w:val="22"/>
          <w:szCs w:val="22"/>
          <w:lang w:val="el-GR"/>
        </w:rPr>
        <w:t xml:space="preserve"> (</w:t>
      </w:r>
      <w:r w:rsidR="008A5D32" w:rsidRPr="00982547">
        <w:rPr>
          <w:rFonts w:ascii="Arial" w:hAnsi="Arial" w:cs="Arial"/>
          <w:b/>
          <w:bCs/>
          <w:color w:val="00B0F0"/>
          <w:sz w:val="22"/>
          <w:szCs w:val="22"/>
          <w:lang w:val="el-GR"/>
        </w:rPr>
        <w:t>Πλαίσιο 2</w:t>
      </w:r>
      <w:r w:rsidR="008A5D32" w:rsidRPr="00982547">
        <w:rPr>
          <w:rFonts w:ascii="Arial" w:hAnsi="Arial" w:cs="Arial"/>
          <w:sz w:val="22"/>
          <w:szCs w:val="22"/>
          <w:lang w:val="el-GR"/>
        </w:rPr>
        <w:t>)</w:t>
      </w:r>
      <w:r w:rsidR="00354A36" w:rsidRPr="00982547">
        <w:rPr>
          <w:rFonts w:ascii="Arial" w:hAnsi="Arial" w:cs="Arial"/>
          <w:sz w:val="22"/>
          <w:szCs w:val="22"/>
          <w:lang w:val="el-GR"/>
        </w:rPr>
        <w:t>.</w:t>
      </w:r>
    </w:p>
    <w:p w14:paraId="067E8488" w14:textId="5F166487" w:rsidR="003527DB" w:rsidRPr="00117D36" w:rsidRDefault="003527DB" w:rsidP="3464B099">
      <w:pPr>
        <w:pStyle w:val="aa"/>
        <w:numPr>
          <w:ilvl w:val="0"/>
          <w:numId w:val="34"/>
        </w:numPr>
        <w:spacing w:before="160" w:after="0" w:line="300" w:lineRule="exact"/>
        <w:rPr>
          <w:rFonts w:ascii="Arial" w:hAnsi="Arial"/>
          <w:lang w:val="el-GR"/>
        </w:rPr>
      </w:pPr>
      <w:r w:rsidRPr="3464B099">
        <w:rPr>
          <w:rFonts w:ascii="Arial" w:hAnsi="Arial"/>
          <w:b/>
          <w:bCs/>
          <w:lang w:val="el-GR"/>
        </w:rPr>
        <w:t xml:space="preserve">Στόχος 18: </w:t>
      </w:r>
      <w:r w:rsidRPr="3464B099">
        <w:rPr>
          <w:rFonts w:ascii="Arial" w:hAnsi="Arial"/>
          <w:lang w:val="el-GR"/>
        </w:rPr>
        <w:t>Προσδιορισμός έως το 2025 και εξάλειψη, σταδιακή κατάργηση ή μεταρρύθμιση κινήτρων</w:t>
      </w:r>
      <w:r w:rsidR="000A10E7" w:rsidRPr="3464B099">
        <w:rPr>
          <w:rFonts w:ascii="Arial" w:hAnsi="Arial"/>
          <w:lang w:val="el-GR"/>
        </w:rPr>
        <w:t xml:space="preserve"> και</w:t>
      </w:r>
      <w:r w:rsidR="004001CF" w:rsidRPr="3464B099">
        <w:rPr>
          <w:rFonts w:ascii="Arial" w:hAnsi="Arial"/>
          <w:lang w:val="el-GR"/>
        </w:rPr>
        <w:t xml:space="preserve"> </w:t>
      </w:r>
      <w:r w:rsidRPr="3464B099">
        <w:rPr>
          <w:rFonts w:ascii="Arial" w:hAnsi="Arial"/>
          <w:lang w:val="el-GR"/>
        </w:rPr>
        <w:t>επιδοτήσεων</w:t>
      </w:r>
      <w:r w:rsidR="00801D82" w:rsidRPr="3464B099">
        <w:rPr>
          <w:rFonts w:ascii="Arial" w:hAnsi="Arial"/>
          <w:lang w:val="el-GR"/>
        </w:rPr>
        <w:t>,</w:t>
      </w:r>
      <w:r w:rsidRPr="3464B099">
        <w:rPr>
          <w:rFonts w:ascii="Arial" w:hAnsi="Arial"/>
          <w:lang w:val="el-GR"/>
        </w:rPr>
        <w:t xml:space="preserve"> που είναι επιβλαβ</w:t>
      </w:r>
      <w:r w:rsidR="00801D82" w:rsidRPr="3464B099">
        <w:rPr>
          <w:rFonts w:ascii="Arial" w:hAnsi="Arial"/>
          <w:lang w:val="el-GR"/>
        </w:rPr>
        <w:t>ή</w:t>
      </w:r>
      <w:r w:rsidRPr="3464B099">
        <w:rPr>
          <w:rFonts w:ascii="Arial" w:hAnsi="Arial"/>
          <w:lang w:val="el-GR"/>
        </w:rPr>
        <w:t xml:space="preserve"> για τη βιοποικιλότητα</w:t>
      </w:r>
      <w:r w:rsidR="00085A42" w:rsidRPr="3464B099">
        <w:rPr>
          <w:rFonts w:ascii="Arial" w:hAnsi="Arial"/>
          <w:lang w:val="el-GR"/>
        </w:rPr>
        <w:t xml:space="preserve">. </w:t>
      </w:r>
      <w:r w:rsidR="00BC70CC" w:rsidRPr="3464B099">
        <w:rPr>
          <w:rFonts w:ascii="Arial" w:hAnsi="Arial"/>
          <w:lang w:val="el-GR"/>
        </w:rPr>
        <w:t xml:space="preserve">Ειδικότερα, θα πρέπει να υπάρξει </w:t>
      </w:r>
      <w:r w:rsidR="00BC70CC" w:rsidRPr="3464B099">
        <w:rPr>
          <w:rFonts w:ascii="Arial" w:hAnsi="Arial"/>
          <w:b/>
          <w:bCs/>
          <w:lang w:val="el-GR"/>
        </w:rPr>
        <w:t>μείωση κατά τουλάχιστον 500 δι</w:t>
      </w:r>
      <w:r w:rsidR="00C35256" w:rsidRPr="3464B099">
        <w:rPr>
          <w:rFonts w:ascii="Arial" w:hAnsi="Arial"/>
          <w:b/>
          <w:bCs/>
          <w:lang w:val="el-GR"/>
        </w:rPr>
        <w:t xml:space="preserve">σ. </w:t>
      </w:r>
      <w:r w:rsidR="00BC70CC" w:rsidRPr="3464B099">
        <w:rPr>
          <w:rFonts w:ascii="Arial" w:hAnsi="Arial"/>
          <w:b/>
          <w:bCs/>
          <w:lang w:val="el-GR"/>
        </w:rPr>
        <w:t xml:space="preserve">δολάρια ΗΠΑ ετησίως </w:t>
      </w:r>
      <w:r w:rsidR="00140A55" w:rsidRPr="3464B099">
        <w:rPr>
          <w:rFonts w:ascii="Arial" w:hAnsi="Arial"/>
          <w:b/>
          <w:bCs/>
          <w:lang w:val="el-GR"/>
        </w:rPr>
        <w:t xml:space="preserve">έως το 2030 </w:t>
      </w:r>
      <w:r w:rsidR="00F521F5" w:rsidRPr="3464B099">
        <w:rPr>
          <w:rFonts w:ascii="Arial" w:hAnsi="Arial"/>
          <w:b/>
          <w:bCs/>
          <w:lang w:val="el-GR"/>
        </w:rPr>
        <w:t xml:space="preserve">των επιδοτήσεων που </w:t>
      </w:r>
      <w:r w:rsidR="003E21B6" w:rsidRPr="3464B099">
        <w:rPr>
          <w:rFonts w:ascii="Arial" w:hAnsi="Arial"/>
          <w:b/>
          <w:bCs/>
          <w:lang w:val="el-GR"/>
        </w:rPr>
        <w:t>είναι επιβλαβείς για τη βιοποικιλότητα</w:t>
      </w:r>
      <w:r w:rsidR="003E21B6" w:rsidRPr="3464B099">
        <w:rPr>
          <w:rFonts w:ascii="Arial" w:hAnsi="Arial"/>
          <w:lang w:val="el-GR"/>
        </w:rPr>
        <w:t xml:space="preserve">. </w:t>
      </w:r>
    </w:p>
    <w:p w14:paraId="3EAF11A6" w14:textId="5FC3CF58" w:rsidR="003527DB" w:rsidRPr="00117D36" w:rsidRDefault="003527DB" w:rsidP="3464B099">
      <w:pPr>
        <w:pStyle w:val="aa"/>
        <w:numPr>
          <w:ilvl w:val="0"/>
          <w:numId w:val="34"/>
        </w:numPr>
        <w:spacing w:before="160" w:after="0" w:line="300" w:lineRule="exact"/>
        <w:rPr>
          <w:rFonts w:ascii="Arial" w:hAnsi="Arial"/>
          <w:lang w:val="el-GR"/>
        </w:rPr>
      </w:pPr>
      <w:r w:rsidRPr="3464B099">
        <w:rPr>
          <w:rFonts w:ascii="Arial" w:hAnsi="Arial"/>
          <w:b/>
          <w:bCs/>
          <w:lang w:val="el-GR"/>
        </w:rPr>
        <w:t>Στόχος 19</w:t>
      </w:r>
      <w:r w:rsidRPr="3464B099">
        <w:rPr>
          <w:rFonts w:ascii="Arial" w:hAnsi="Arial"/>
          <w:lang w:val="el-GR"/>
        </w:rPr>
        <w:t xml:space="preserve">: </w:t>
      </w:r>
      <w:r w:rsidR="00765903" w:rsidRPr="3464B099">
        <w:rPr>
          <w:rFonts w:ascii="Arial" w:hAnsi="Arial"/>
          <w:lang w:val="el-GR"/>
        </w:rPr>
        <w:t>Σ</w:t>
      </w:r>
      <w:r w:rsidRPr="3464B099">
        <w:rPr>
          <w:rFonts w:ascii="Arial" w:hAnsi="Arial"/>
          <w:lang w:val="el-GR"/>
        </w:rPr>
        <w:t xml:space="preserve">ταδιακή αύξηση του επιπέδου των χρηματοδοτικών πόρων από όλες τις πηγές, με αποτελεσματικό, έγκαιρο και εύκολα προσβάσιμο τρόπο, συμπεριλαμβανομένων των εγχώριων, διεθνών, δημόσιων και ιδιωτικών πόρων, έως το 2030, </w:t>
      </w:r>
      <w:r w:rsidRPr="3464B099">
        <w:rPr>
          <w:rFonts w:ascii="Arial" w:hAnsi="Arial"/>
          <w:b/>
          <w:bCs/>
          <w:lang w:val="el-GR"/>
        </w:rPr>
        <w:t>κινητοποιώντας τουλάχιστον 200 δι</w:t>
      </w:r>
      <w:r w:rsidR="00E25D0A" w:rsidRPr="3464B099">
        <w:rPr>
          <w:rFonts w:ascii="Arial" w:hAnsi="Arial"/>
          <w:b/>
          <w:bCs/>
          <w:lang w:val="el-GR"/>
        </w:rPr>
        <w:t>σ. δο</w:t>
      </w:r>
      <w:r w:rsidRPr="3464B099">
        <w:rPr>
          <w:rFonts w:ascii="Arial" w:hAnsi="Arial"/>
          <w:b/>
          <w:bCs/>
          <w:lang w:val="el-GR"/>
        </w:rPr>
        <w:t>λάρια ΗΠΑ ετησίως</w:t>
      </w:r>
      <w:r w:rsidRPr="3464B099">
        <w:rPr>
          <w:rFonts w:ascii="Arial" w:hAnsi="Arial"/>
          <w:lang w:val="el-GR"/>
        </w:rPr>
        <w:t xml:space="preserve">, μεταξύ άλλων με: </w:t>
      </w:r>
    </w:p>
    <w:p w14:paraId="5D44E8A4" w14:textId="45660AAB" w:rsidR="003527DB" w:rsidRPr="00117D36" w:rsidRDefault="003527DB" w:rsidP="00E25D0A">
      <w:pPr>
        <w:spacing w:before="160"/>
        <w:ind w:left="1440"/>
        <w:rPr>
          <w:rFonts w:ascii="Arial" w:hAnsi="Arial" w:cs="Arial"/>
          <w:sz w:val="22"/>
          <w:szCs w:val="22"/>
          <w:lang w:val="el-GR"/>
        </w:rPr>
      </w:pPr>
      <w:r w:rsidRPr="3464B099">
        <w:rPr>
          <w:rFonts w:ascii="Arial" w:hAnsi="Arial" w:cs="Arial"/>
          <w:sz w:val="22"/>
          <w:szCs w:val="22"/>
          <w:lang w:val="el-GR"/>
        </w:rPr>
        <w:t xml:space="preserve">α) Αύξηση των συνολικών διεθνών χρηματοδοτικών πόρων που σχετίζονται με τη βιοποικιλότητα </w:t>
      </w:r>
      <w:r w:rsidR="0099780C" w:rsidRPr="3464B099">
        <w:rPr>
          <w:rFonts w:ascii="Arial" w:hAnsi="Arial" w:cs="Arial"/>
          <w:sz w:val="22"/>
          <w:szCs w:val="22"/>
          <w:lang w:val="el-GR"/>
        </w:rPr>
        <w:t>σε τουλάχιστον 20 δισ. δολάρια ΗΠΑ ετησίως έως το 2025,  και σε τουλάχιστον 30 δισ. δολάρια ΗΠΑ ετησίως έως το 2030.</w:t>
      </w:r>
      <w:r w:rsidRPr="3464B099">
        <w:rPr>
          <w:rFonts w:ascii="Arial" w:hAnsi="Arial" w:cs="Arial"/>
          <w:sz w:val="22"/>
          <w:szCs w:val="22"/>
          <w:lang w:val="el-GR"/>
        </w:rPr>
        <w:t>από ανεπτυγμένες χώρες,  προς τις αναπτυσσόμενες χώρες, ιδίως τις λιγότερο ανεπτυγμένες και τα μικρά αναπτυσσόμενα νησιωτικά κράτη, καθώς και τις χώρες με μεταβατικές οικονομίες</w:t>
      </w:r>
      <w:r w:rsidR="000E6C75" w:rsidRPr="3464B099">
        <w:rPr>
          <w:rFonts w:ascii="Arial" w:hAnsi="Arial" w:cs="Arial"/>
          <w:sz w:val="22"/>
          <w:szCs w:val="22"/>
          <w:lang w:val="el-GR"/>
        </w:rPr>
        <w:t>.</w:t>
      </w:r>
      <w:r w:rsidRPr="3464B099">
        <w:rPr>
          <w:rFonts w:ascii="Arial" w:hAnsi="Arial" w:cs="Arial"/>
          <w:sz w:val="22"/>
          <w:szCs w:val="22"/>
          <w:lang w:val="el-GR"/>
        </w:rPr>
        <w:t xml:space="preserve"> </w:t>
      </w:r>
    </w:p>
    <w:p w14:paraId="379DC587" w14:textId="74AEF71B" w:rsidR="003527DB" w:rsidRPr="00117D36" w:rsidRDefault="003527DB" w:rsidP="00E25D0A">
      <w:pPr>
        <w:spacing w:before="160"/>
        <w:ind w:left="1440"/>
        <w:rPr>
          <w:rFonts w:ascii="Arial" w:hAnsi="Arial" w:cs="Arial"/>
          <w:sz w:val="22"/>
          <w:szCs w:val="22"/>
          <w:lang w:val="el-GR"/>
        </w:rPr>
      </w:pPr>
      <w:r w:rsidRPr="3464B099">
        <w:rPr>
          <w:rFonts w:ascii="Arial" w:hAnsi="Arial" w:cs="Arial"/>
          <w:sz w:val="22"/>
          <w:szCs w:val="22"/>
          <w:lang w:val="el-GR"/>
        </w:rPr>
        <w:t xml:space="preserve">β) </w:t>
      </w:r>
      <w:r w:rsidR="00EE3565" w:rsidRPr="3464B099">
        <w:rPr>
          <w:rFonts w:ascii="Arial" w:hAnsi="Arial" w:cs="Arial"/>
          <w:sz w:val="22"/>
          <w:szCs w:val="22"/>
          <w:lang w:val="el-GR"/>
        </w:rPr>
        <w:t>Π</w:t>
      </w:r>
      <w:r w:rsidR="0012417D" w:rsidRPr="3464B099">
        <w:rPr>
          <w:rFonts w:ascii="Arial" w:hAnsi="Arial" w:cs="Arial"/>
          <w:sz w:val="22"/>
          <w:szCs w:val="22"/>
          <w:lang w:val="el-GR"/>
        </w:rPr>
        <w:t xml:space="preserve">ροετοιμασία και εφαρμογή εθνικών σχεδίων χρηματοδότησης της βιοποικιλότητας ή παρόμοιων μέσων σύμφωνα με τις εθνικές ανάγκες, προτεραιότητες και περιστάσεις </w:t>
      </w:r>
      <w:r w:rsidR="004D688E" w:rsidRPr="3464B099">
        <w:rPr>
          <w:rFonts w:ascii="Arial" w:hAnsi="Arial" w:cs="Arial"/>
          <w:sz w:val="22"/>
          <w:szCs w:val="22"/>
          <w:lang w:val="el-GR"/>
        </w:rPr>
        <w:t>με στόχο σ</w:t>
      </w:r>
      <w:r w:rsidRPr="3464B099">
        <w:rPr>
          <w:rFonts w:ascii="Arial" w:hAnsi="Arial" w:cs="Arial"/>
          <w:sz w:val="22"/>
          <w:szCs w:val="22"/>
          <w:lang w:val="el-GR"/>
        </w:rPr>
        <w:t xml:space="preserve">ημαντική αύξηση της </w:t>
      </w:r>
      <w:r w:rsidR="004D688E" w:rsidRPr="3464B099">
        <w:rPr>
          <w:rFonts w:ascii="Arial" w:hAnsi="Arial" w:cs="Arial"/>
          <w:sz w:val="22"/>
          <w:szCs w:val="22"/>
          <w:lang w:val="el-GR"/>
        </w:rPr>
        <w:t xml:space="preserve">διάθεσης </w:t>
      </w:r>
      <w:r w:rsidRPr="3464B099">
        <w:rPr>
          <w:rFonts w:ascii="Arial" w:hAnsi="Arial" w:cs="Arial"/>
          <w:sz w:val="22"/>
          <w:szCs w:val="22"/>
          <w:lang w:val="el-GR"/>
        </w:rPr>
        <w:t>εγχώριων πόρων</w:t>
      </w:r>
      <w:r w:rsidR="00AE5E4C" w:rsidRPr="3464B099">
        <w:rPr>
          <w:rFonts w:ascii="Arial" w:hAnsi="Arial" w:cs="Arial"/>
          <w:sz w:val="22"/>
          <w:szCs w:val="22"/>
          <w:lang w:val="el-GR"/>
        </w:rPr>
        <w:t>.</w:t>
      </w:r>
    </w:p>
    <w:p w14:paraId="3AAF9FBD" w14:textId="659C46F2" w:rsidR="003527DB" w:rsidRPr="00117D36" w:rsidRDefault="003527DB" w:rsidP="00E25D0A">
      <w:pPr>
        <w:spacing w:before="160"/>
        <w:ind w:left="1440"/>
        <w:rPr>
          <w:rFonts w:ascii="Arial" w:hAnsi="Arial" w:cs="Arial"/>
          <w:sz w:val="22"/>
          <w:szCs w:val="22"/>
          <w:lang w:val="el-GR"/>
        </w:rPr>
      </w:pPr>
      <w:r w:rsidRPr="3464B099">
        <w:rPr>
          <w:rFonts w:ascii="Arial" w:hAnsi="Arial" w:cs="Arial"/>
          <w:sz w:val="22"/>
          <w:szCs w:val="22"/>
          <w:lang w:val="el-GR"/>
        </w:rPr>
        <w:t xml:space="preserve">γ) </w:t>
      </w:r>
      <w:r w:rsidR="004D688E" w:rsidRPr="3464B099">
        <w:rPr>
          <w:rFonts w:ascii="Arial" w:hAnsi="Arial" w:cs="Arial"/>
          <w:sz w:val="22"/>
          <w:szCs w:val="22"/>
          <w:lang w:val="el-GR"/>
        </w:rPr>
        <w:t>Εφαρμογή στρατηγικών για την άντληση νέων και πρόσθετων πόρων και ενθάρρυνση του ιδιωτικού τομέα να επενδύσει στη βιοποικιλότητα.</w:t>
      </w:r>
    </w:p>
    <w:p w14:paraId="7E8FEB60" w14:textId="6BFAC3C1" w:rsidR="003527DB" w:rsidRPr="00117D36" w:rsidRDefault="003527DB" w:rsidP="00E25D0A">
      <w:pPr>
        <w:spacing w:before="160"/>
        <w:ind w:left="1440"/>
        <w:rPr>
          <w:rFonts w:ascii="Arial" w:hAnsi="Arial" w:cs="Arial"/>
          <w:sz w:val="22"/>
          <w:szCs w:val="22"/>
          <w:lang w:val="el-GR"/>
        </w:rPr>
      </w:pPr>
      <w:r w:rsidRPr="00117D36">
        <w:rPr>
          <w:rFonts w:ascii="Arial" w:hAnsi="Arial" w:cs="Arial"/>
          <w:sz w:val="22"/>
          <w:szCs w:val="22"/>
          <w:lang w:val="el-GR"/>
        </w:rPr>
        <w:t xml:space="preserve">δ) </w:t>
      </w:r>
      <w:r w:rsidR="00754A6D">
        <w:rPr>
          <w:rFonts w:ascii="Arial" w:hAnsi="Arial" w:cs="Arial"/>
          <w:sz w:val="22"/>
          <w:szCs w:val="22"/>
          <w:lang w:val="el-GR"/>
        </w:rPr>
        <w:t>Προώθηση</w:t>
      </w:r>
      <w:r w:rsidRPr="00117D36">
        <w:rPr>
          <w:rFonts w:ascii="Arial" w:hAnsi="Arial" w:cs="Arial"/>
          <w:sz w:val="22"/>
          <w:szCs w:val="22"/>
          <w:lang w:val="el-GR"/>
        </w:rPr>
        <w:t xml:space="preserve"> καινοτόμων καθεστώτων, όπως πληρωμές για υπηρεσίες οικοσυστήματος, πράσινα ομόλογα, αντισταθμίσεις και πιστώσεις βιοποικιλότητας, μηχανισμοί συμμετοχής στα οφέλη, με περιβαλλοντικές και κοινωνικές διασφαλίσεις</w:t>
      </w:r>
      <w:r w:rsidR="00E30FE5">
        <w:rPr>
          <w:rFonts w:ascii="Arial" w:hAnsi="Arial" w:cs="Arial"/>
          <w:sz w:val="22"/>
          <w:szCs w:val="22"/>
          <w:lang w:val="el-GR"/>
        </w:rPr>
        <w:t>.</w:t>
      </w:r>
    </w:p>
    <w:p w14:paraId="7245BA48" w14:textId="25202036" w:rsidR="003527DB" w:rsidRPr="00117D36" w:rsidRDefault="003527DB" w:rsidP="00E25D0A">
      <w:pPr>
        <w:spacing w:before="160"/>
        <w:ind w:left="1440"/>
        <w:rPr>
          <w:rFonts w:ascii="Arial" w:hAnsi="Arial" w:cs="Arial"/>
          <w:sz w:val="22"/>
          <w:szCs w:val="22"/>
          <w:lang w:val="el-GR"/>
        </w:rPr>
      </w:pPr>
      <w:r w:rsidRPr="00117D36">
        <w:rPr>
          <w:rFonts w:ascii="Arial" w:hAnsi="Arial" w:cs="Arial"/>
          <w:sz w:val="22"/>
          <w:szCs w:val="22"/>
          <w:lang w:val="el-GR"/>
        </w:rPr>
        <w:t xml:space="preserve">ε) Βελτιστοποίηση των </w:t>
      </w:r>
      <w:r w:rsidR="00855526">
        <w:rPr>
          <w:rFonts w:ascii="Arial" w:hAnsi="Arial" w:cs="Arial"/>
          <w:sz w:val="22"/>
          <w:szCs w:val="22"/>
          <w:lang w:val="el-GR"/>
        </w:rPr>
        <w:t>ωφελειών κ</w:t>
      </w:r>
      <w:r w:rsidRPr="00117D36">
        <w:rPr>
          <w:rFonts w:ascii="Arial" w:hAnsi="Arial" w:cs="Arial"/>
          <w:sz w:val="22"/>
          <w:szCs w:val="22"/>
          <w:lang w:val="el-GR"/>
        </w:rPr>
        <w:t>αι των συνεργειών χρηματοδότηση</w:t>
      </w:r>
      <w:r w:rsidR="00FC5BE3">
        <w:rPr>
          <w:rFonts w:ascii="Arial" w:hAnsi="Arial" w:cs="Arial"/>
          <w:sz w:val="22"/>
          <w:szCs w:val="22"/>
          <w:lang w:val="el-GR"/>
        </w:rPr>
        <w:t>ς.</w:t>
      </w:r>
    </w:p>
    <w:p w14:paraId="78085876" w14:textId="532636DE" w:rsidR="003527DB" w:rsidRPr="00117D36" w:rsidRDefault="003527DB" w:rsidP="00E25D0A">
      <w:pPr>
        <w:spacing w:before="160"/>
        <w:ind w:left="1440"/>
        <w:rPr>
          <w:rFonts w:ascii="Arial" w:hAnsi="Arial" w:cs="Arial"/>
          <w:sz w:val="22"/>
          <w:szCs w:val="22"/>
          <w:lang w:val="el-GR"/>
        </w:rPr>
      </w:pPr>
      <w:r w:rsidRPr="00117D36">
        <w:rPr>
          <w:rFonts w:ascii="Arial" w:hAnsi="Arial" w:cs="Arial"/>
          <w:sz w:val="22"/>
          <w:szCs w:val="22"/>
          <w:lang w:val="el-GR"/>
        </w:rPr>
        <w:t>στ) Ενίσχυση του ρόλου των συλλογικών δράσεων, μεταξύ άλλων από τους αυτόχθονες πληθυσμούς και τις τοπικές κοινότητες</w:t>
      </w:r>
      <w:r w:rsidR="003847B6">
        <w:rPr>
          <w:rFonts w:ascii="Arial" w:hAnsi="Arial" w:cs="Arial"/>
          <w:sz w:val="22"/>
          <w:szCs w:val="22"/>
          <w:lang w:val="el-GR"/>
        </w:rPr>
        <w:t>.</w:t>
      </w:r>
    </w:p>
    <w:p w14:paraId="73368DE4" w14:textId="502CD551" w:rsidR="003527DB" w:rsidRDefault="003527DB" w:rsidP="00E25D0A">
      <w:pPr>
        <w:spacing w:before="160"/>
        <w:ind w:left="1440"/>
        <w:rPr>
          <w:rFonts w:ascii="Arial" w:hAnsi="Arial" w:cs="Arial"/>
          <w:sz w:val="22"/>
          <w:szCs w:val="22"/>
          <w:lang w:val="el-GR"/>
        </w:rPr>
      </w:pPr>
      <w:r w:rsidRPr="00117D36">
        <w:rPr>
          <w:rFonts w:ascii="Arial" w:hAnsi="Arial" w:cs="Arial"/>
          <w:sz w:val="22"/>
          <w:szCs w:val="22"/>
          <w:lang w:val="el-GR"/>
        </w:rPr>
        <w:lastRenderedPageBreak/>
        <w:t xml:space="preserve">ζ) </w:t>
      </w:r>
      <w:r w:rsidR="00EB46E4">
        <w:rPr>
          <w:rFonts w:ascii="Arial" w:hAnsi="Arial" w:cs="Arial"/>
          <w:sz w:val="22"/>
          <w:szCs w:val="22"/>
          <w:lang w:val="el-GR"/>
        </w:rPr>
        <w:t>Εν</w:t>
      </w:r>
      <w:r w:rsidRPr="00117D36">
        <w:rPr>
          <w:rFonts w:ascii="Arial" w:hAnsi="Arial" w:cs="Arial"/>
          <w:sz w:val="22"/>
          <w:szCs w:val="22"/>
          <w:lang w:val="el-GR"/>
        </w:rPr>
        <w:t>ίσχυση της αποτελεσματικότητας, της αποδοτικότητας και της διαφάνειας της παροχής και της χρήσης των πόρων</w:t>
      </w:r>
      <w:r w:rsidR="00C42933">
        <w:rPr>
          <w:rFonts w:ascii="Arial" w:hAnsi="Arial" w:cs="Arial"/>
          <w:sz w:val="22"/>
          <w:szCs w:val="22"/>
          <w:lang w:val="el-GR"/>
        </w:rPr>
        <w:t>.</w:t>
      </w:r>
    </w:p>
    <w:p w14:paraId="7DEC721F" w14:textId="77777777" w:rsidR="00F8081D" w:rsidRDefault="00F8081D" w:rsidP="00F8081D">
      <w:pPr>
        <w:spacing w:before="160"/>
        <w:rPr>
          <w:rFonts w:ascii="Arial" w:hAnsi="Arial" w:cs="Arial"/>
          <w:sz w:val="22"/>
          <w:szCs w:val="22"/>
          <w:lang w:val="el-GR"/>
        </w:rPr>
      </w:pPr>
    </w:p>
    <w:p w14:paraId="0BACF277" w14:textId="5BBC86A4" w:rsidR="00F8081D" w:rsidRDefault="00F8081D" w:rsidP="00F8081D">
      <w:pPr>
        <w:pStyle w:val="Title1"/>
        <w:rPr>
          <w:rFonts w:eastAsia="Calibri"/>
          <w:sz w:val="22"/>
          <w:szCs w:val="22"/>
          <w:lang w:val="el-GR"/>
        </w:rPr>
      </w:pPr>
      <w:r>
        <w:rPr>
          <w:noProof/>
          <w:lang w:val="el-GR" w:eastAsia="el-GR"/>
        </w:rPr>
        <w:drawing>
          <wp:inline distT="0" distB="0" distL="0" distR="0" wp14:anchorId="4A239798" wp14:editId="527B8A71">
            <wp:extent cx="1896745" cy="67945"/>
            <wp:effectExtent l="0" t="0" r="8255" b="8255"/>
            <wp:docPr id="1147" name="Picture 1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04DE703D" w14:textId="11D73955" w:rsidR="00F8081D" w:rsidRPr="000E6C75" w:rsidRDefault="000F6753" w:rsidP="000E6C75">
      <w:pPr>
        <w:pStyle w:val="Quote1"/>
        <w:rPr>
          <w:rFonts w:cs="Arial"/>
          <w:color w:val="00B0F0"/>
          <w:lang w:val="el-GR"/>
        </w:rPr>
      </w:pPr>
      <w:r w:rsidRPr="3464B099">
        <w:rPr>
          <w:rFonts w:cs="Arial"/>
          <w:color w:val="00B0F0"/>
          <w:lang w:val="el-GR"/>
        </w:rPr>
        <w:t>Σύμφωνα με το Παγκόσμιο Πλαίσιο για τη Βιοποικιλότητα μετά το 2020 οι μεγάλες επιχειρήσεις και τα χρηματοπιστωτικά ιδρύματα θα πρέπει να παρακολουθούν τακτικά, να αξιολογούν και να γνωστοποιούν με διαφάνεια τους κινδύνους, τις εξαρτήσεις και τις επιπτώσεις τους στη βιοποικιλότητα</w:t>
      </w:r>
      <w:r w:rsidR="00565BBE" w:rsidRPr="3464B099">
        <w:rPr>
          <w:rFonts w:cs="Arial"/>
          <w:color w:val="00B0F0"/>
          <w:lang w:val="el-GR"/>
        </w:rPr>
        <w:t xml:space="preserve">, </w:t>
      </w:r>
      <w:r w:rsidR="00F478DB" w:rsidRPr="3464B099">
        <w:rPr>
          <w:rFonts w:cs="Arial"/>
          <w:color w:val="00B0F0"/>
          <w:lang w:val="el-GR"/>
        </w:rPr>
        <w:t>να π</w:t>
      </w:r>
      <w:r w:rsidR="00565BBE" w:rsidRPr="3464B099">
        <w:rPr>
          <w:rFonts w:cs="Arial"/>
          <w:color w:val="00B0F0"/>
          <w:lang w:val="el-GR"/>
        </w:rPr>
        <w:t>αρέχουν τις απαραίτητες πληροφορίες στους καταναλωτές για την προώθηση βιώσιμων καταναλωτικών προτύπων</w:t>
      </w:r>
      <w:r w:rsidR="00F478DB" w:rsidRPr="3464B099">
        <w:rPr>
          <w:rFonts w:cs="Arial"/>
          <w:color w:val="00B0F0"/>
          <w:lang w:val="el-GR"/>
        </w:rPr>
        <w:t xml:space="preserve"> και να υ</w:t>
      </w:r>
      <w:r w:rsidR="00565BBE" w:rsidRPr="3464B099">
        <w:rPr>
          <w:rFonts w:eastAsia="Times New Roman" w:cs="Arial"/>
          <w:color w:val="00B0F0"/>
          <w:lang w:val="el-GR"/>
        </w:rPr>
        <w:t>ποβάλουν εκθέσεις σχετικά με τη συμμόρφωση με τους κανονισμούς και τα μέτρα για την πρόσβαση και τον καταμερισμό των οφελών</w:t>
      </w:r>
      <w:r w:rsidR="00F8081D" w:rsidRPr="3464B099">
        <w:rPr>
          <w:rFonts w:cs="Arial"/>
          <w:color w:val="00B0F0"/>
          <w:lang w:val="el-GR"/>
        </w:rPr>
        <w:t xml:space="preserve">. </w:t>
      </w:r>
    </w:p>
    <w:p w14:paraId="64847FB1" w14:textId="77777777" w:rsidR="00F8081D" w:rsidRPr="00677FA5" w:rsidRDefault="00F8081D" w:rsidP="00F8081D">
      <w:pPr>
        <w:pStyle w:val="Quote1"/>
        <w:rPr>
          <w:rFonts w:eastAsia="Calibri"/>
          <w:lang w:val="el-GR"/>
        </w:rPr>
      </w:pPr>
      <w:r>
        <w:rPr>
          <w:noProof/>
          <w:lang w:val="el-GR" w:eastAsia="el-GR"/>
        </w:rPr>
        <w:drawing>
          <wp:inline distT="0" distB="0" distL="0" distR="0" wp14:anchorId="687B044A" wp14:editId="526072A8">
            <wp:extent cx="1896745" cy="67945"/>
            <wp:effectExtent l="0" t="0" r="8255" b="8255"/>
            <wp:docPr id="1148" name="Pictur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1FAB5A1E" w14:textId="77777777" w:rsidR="00F8081D" w:rsidRPr="00117D36" w:rsidRDefault="00F8081D" w:rsidP="00F8081D">
      <w:pPr>
        <w:spacing w:before="160"/>
        <w:rPr>
          <w:rFonts w:ascii="Arial" w:hAnsi="Arial" w:cs="Arial"/>
          <w:sz w:val="22"/>
          <w:szCs w:val="22"/>
          <w:lang w:val="el-GR"/>
        </w:rPr>
      </w:pPr>
    </w:p>
    <w:p w14:paraId="63E52FF9" w14:textId="5752746A" w:rsidR="000E0221" w:rsidRDefault="003E2002" w:rsidP="00B65F15">
      <w:pPr>
        <w:spacing w:before="160"/>
        <w:rPr>
          <w:rFonts w:ascii="Arial" w:hAnsi="Arial" w:cs="Arial"/>
          <w:sz w:val="22"/>
          <w:szCs w:val="22"/>
          <w:lang w:val="el-GR"/>
        </w:rPr>
      </w:pPr>
      <w:r w:rsidRPr="3464B099">
        <w:rPr>
          <w:rFonts w:ascii="Arial" w:hAnsi="Arial" w:cs="Arial"/>
          <w:sz w:val="22"/>
          <w:szCs w:val="22"/>
          <w:lang w:val="el-GR"/>
        </w:rPr>
        <w:t xml:space="preserve">Πέρα από τους παραπάνω </w:t>
      </w:r>
      <w:r w:rsidR="003E6129" w:rsidRPr="3464B099">
        <w:rPr>
          <w:rFonts w:ascii="Arial" w:hAnsi="Arial" w:cs="Arial"/>
          <w:sz w:val="22"/>
          <w:szCs w:val="22"/>
          <w:lang w:val="el-GR"/>
        </w:rPr>
        <w:t xml:space="preserve">τρεις </w:t>
      </w:r>
      <w:r w:rsidRPr="3464B099">
        <w:rPr>
          <w:rFonts w:ascii="Arial" w:hAnsi="Arial" w:cs="Arial"/>
          <w:sz w:val="22"/>
          <w:szCs w:val="22"/>
          <w:lang w:val="el-GR"/>
        </w:rPr>
        <w:t>στόχους</w:t>
      </w:r>
      <w:r w:rsidR="003E6129" w:rsidRPr="3464B099">
        <w:rPr>
          <w:rFonts w:ascii="Arial" w:hAnsi="Arial" w:cs="Arial"/>
          <w:sz w:val="22"/>
          <w:szCs w:val="22"/>
          <w:lang w:val="el-GR"/>
        </w:rPr>
        <w:t xml:space="preserve"> που επηρεάζουν οριζόντια </w:t>
      </w:r>
      <w:r w:rsidR="000E0221" w:rsidRPr="3464B099">
        <w:rPr>
          <w:rFonts w:ascii="Arial" w:hAnsi="Arial" w:cs="Arial"/>
          <w:sz w:val="22"/>
          <w:szCs w:val="22"/>
          <w:lang w:val="el-GR"/>
        </w:rPr>
        <w:t>την επιχειρηματικότητα</w:t>
      </w:r>
      <w:r w:rsidR="00762D99" w:rsidRPr="3464B099">
        <w:rPr>
          <w:rFonts w:ascii="Arial" w:hAnsi="Arial" w:cs="Arial"/>
          <w:sz w:val="22"/>
          <w:szCs w:val="22"/>
          <w:lang w:val="el-GR"/>
        </w:rPr>
        <w:t xml:space="preserve">, </w:t>
      </w:r>
      <w:r w:rsidR="00DE1349" w:rsidRPr="3464B099">
        <w:rPr>
          <w:rFonts w:ascii="Arial" w:hAnsi="Arial" w:cs="Arial"/>
          <w:sz w:val="22"/>
          <w:szCs w:val="22"/>
          <w:lang w:val="el-GR"/>
        </w:rPr>
        <w:t xml:space="preserve">αρκετοί από τους υπόλοιπους στόχους </w:t>
      </w:r>
      <w:r w:rsidR="00541B02" w:rsidRPr="3464B099">
        <w:rPr>
          <w:rFonts w:ascii="Arial" w:hAnsi="Arial" w:cs="Arial"/>
          <w:sz w:val="22"/>
          <w:szCs w:val="22"/>
          <w:lang w:val="el-GR"/>
        </w:rPr>
        <w:t>σ</w:t>
      </w:r>
      <w:r w:rsidR="00762D99" w:rsidRPr="3464B099">
        <w:rPr>
          <w:rFonts w:ascii="Arial" w:hAnsi="Arial" w:cs="Arial"/>
          <w:sz w:val="22"/>
          <w:szCs w:val="22"/>
          <w:lang w:val="el-GR"/>
        </w:rPr>
        <w:t xml:space="preserve">το </w:t>
      </w:r>
      <w:hyperlink r:id="rId65" w:history="1">
        <w:r w:rsidR="00762D99" w:rsidRPr="3464B099">
          <w:rPr>
            <w:rStyle w:val="-"/>
            <w:rFonts w:ascii="Arial" w:hAnsi="Arial" w:cs="Arial"/>
            <w:sz w:val="22"/>
            <w:szCs w:val="22"/>
            <w:lang w:val="el-GR"/>
          </w:rPr>
          <w:t>Παγκόσμιο Πλαίσιο για τη Βιοποικιλότητα μετά το 2020</w:t>
        </w:r>
      </w:hyperlink>
      <w:r w:rsidR="006D4279" w:rsidRPr="3464B099">
        <w:rPr>
          <w:rFonts w:ascii="Arial" w:hAnsi="Arial" w:cs="Arial"/>
          <w:sz w:val="22"/>
          <w:szCs w:val="22"/>
          <w:lang w:val="el-GR"/>
        </w:rPr>
        <w:t xml:space="preserve"> </w:t>
      </w:r>
      <w:r w:rsidR="00541B02" w:rsidRPr="3464B099">
        <w:rPr>
          <w:rFonts w:ascii="Arial" w:hAnsi="Arial" w:cs="Arial"/>
          <w:sz w:val="22"/>
          <w:szCs w:val="22"/>
          <w:lang w:val="el-GR"/>
        </w:rPr>
        <w:t>επηρεάζουν σε μικρό ή μεγάλο βαθμό συγκεκριμένους τομείς</w:t>
      </w:r>
      <w:r w:rsidR="00540DCC" w:rsidRPr="3464B099">
        <w:rPr>
          <w:rFonts w:ascii="Arial" w:hAnsi="Arial" w:cs="Arial"/>
          <w:sz w:val="22"/>
          <w:szCs w:val="22"/>
          <w:lang w:val="el-GR"/>
        </w:rPr>
        <w:t xml:space="preserve">. </w:t>
      </w:r>
    </w:p>
    <w:p w14:paraId="19A2ADEB" w14:textId="77777777" w:rsidR="000E0221" w:rsidRDefault="00540DCC" w:rsidP="00B65F15">
      <w:pPr>
        <w:spacing w:before="160"/>
        <w:rPr>
          <w:rFonts w:ascii="Arial" w:hAnsi="Arial" w:cs="Arial"/>
          <w:sz w:val="22"/>
          <w:szCs w:val="22"/>
          <w:lang w:val="el-GR"/>
        </w:rPr>
      </w:pPr>
      <w:r w:rsidRPr="3464B099">
        <w:rPr>
          <w:rFonts w:ascii="Arial" w:hAnsi="Arial" w:cs="Arial"/>
          <w:sz w:val="22"/>
          <w:szCs w:val="22"/>
          <w:lang w:val="el-GR"/>
        </w:rPr>
        <w:t>Για παράδειγμα, ο</w:t>
      </w:r>
      <w:r w:rsidR="00C653C4" w:rsidRPr="3464B099">
        <w:rPr>
          <w:rFonts w:ascii="Arial" w:hAnsi="Arial" w:cs="Arial"/>
          <w:sz w:val="22"/>
          <w:szCs w:val="22"/>
          <w:lang w:val="el-GR"/>
        </w:rPr>
        <w:t>ι</w:t>
      </w:r>
      <w:r w:rsidRPr="3464B099">
        <w:rPr>
          <w:rFonts w:ascii="Arial" w:hAnsi="Arial" w:cs="Arial"/>
          <w:sz w:val="22"/>
          <w:szCs w:val="22"/>
          <w:lang w:val="el-GR"/>
        </w:rPr>
        <w:t xml:space="preserve"> </w:t>
      </w:r>
      <w:r w:rsidRPr="3464B099">
        <w:rPr>
          <w:rFonts w:ascii="Arial" w:hAnsi="Arial" w:cs="Arial"/>
          <w:b/>
          <w:bCs/>
          <w:sz w:val="22"/>
          <w:szCs w:val="22"/>
          <w:lang w:val="el-GR"/>
        </w:rPr>
        <w:t>στόχο</w:t>
      </w:r>
      <w:r w:rsidR="00C653C4" w:rsidRPr="3464B099">
        <w:rPr>
          <w:rFonts w:ascii="Arial" w:hAnsi="Arial" w:cs="Arial"/>
          <w:b/>
          <w:bCs/>
          <w:sz w:val="22"/>
          <w:szCs w:val="22"/>
          <w:lang w:val="el-GR"/>
        </w:rPr>
        <w:t>ι</w:t>
      </w:r>
      <w:r w:rsidRPr="3464B099">
        <w:rPr>
          <w:rFonts w:ascii="Arial" w:hAnsi="Arial" w:cs="Arial"/>
          <w:b/>
          <w:bCs/>
          <w:sz w:val="22"/>
          <w:szCs w:val="22"/>
          <w:lang w:val="el-GR"/>
        </w:rPr>
        <w:t xml:space="preserve"> 2 </w:t>
      </w:r>
      <w:r w:rsidR="00C653C4" w:rsidRPr="3464B099">
        <w:rPr>
          <w:rFonts w:ascii="Arial" w:hAnsi="Arial" w:cs="Arial"/>
          <w:b/>
          <w:bCs/>
          <w:sz w:val="22"/>
          <w:szCs w:val="22"/>
          <w:lang w:val="el-GR"/>
        </w:rPr>
        <w:t xml:space="preserve">και 3 </w:t>
      </w:r>
      <w:r w:rsidR="00861B64" w:rsidRPr="3464B099">
        <w:rPr>
          <w:rFonts w:ascii="Arial" w:hAnsi="Arial" w:cs="Arial"/>
          <w:b/>
          <w:bCs/>
          <w:sz w:val="22"/>
          <w:szCs w:val="22"/>
          <w:lang w:val="el-GR"/>
        </w:rPr>
        <w:t xml:space="preserve">για την αποκατάσταση </w:t>
      </w:r>
      <w:r w:rsidR="00937D1A" w:rsidRPr="3464B099">
        <w:rPr>
          <w:rFonts w:ascii="Arial" w:hAnsi="Arial" w:cs="Arial"/>
          <w:b/>
          <w:bCs/>
          <w:sz w:val="22"/>
          <w:szCs w:val="22"/>
          <w:lang w:val="el-GR"/>
        </w:rPr>
        <w:t>του 30% των οικοσυστημάτων</w:t>
      </w:r>
      <w:r w:rsidR="00C072B2" w:rsidRPr="3464B099">
        <w:rPr>
          <w:rFonts w:ascii="Arial" w:hAnsi="Arial" w:cs="Arial"/>
          <w:b/>
          <w:bCs/>
          <w:sz w:val="22"/>
          <w:szCs w:val="22"/>
          <w:lang w:val="el-GR"/>
        </w:rPr>
        <w:t xml:space="preserve"> και την προστασία του 30% τουλάχιστον των περιοχών</w:t>
      </w:r>
      <w:r w:rsidR="00B65F15" w:rsidRPr="3464B099">
        <w:rPr>
          <w:rFonts w:ascii="Arial" w:hAnsi="Arial" w:cs="Arial"/>
          <w:sz w:val="22"/>
          <w:szCs w:val="22"/>
          <w:lang w:val="el-GR"/>
        </w:rPr>
        <w:t xml:space="preserve"> εκτιμάται ότι θα επηρεάσει </w:t>
      </w:r>
      <w:r w:rsidR="00BF79D1" w:rsidRPr="3464B099">
        <w:rPr>
          <w:rFonts w:ascii="Arial" w:hAnsi="Arial" w:cs="Arial"/>
          <w:sz w:val="22"/>
          <w:szCs w:val="22"/>
          <w:lang w:val="el-GR"/>
        </w:rPr>
        <w:t>όλη την αλυσίδα αξίας τροφίμων</w:t>
      </w:r>
      <w:r w:rsidR="0063431C" w:rsidRPr="3464B099">
        <w:rPr>
          <w:rFonts w:ascii="Arial" w:hAnsi="Arial" w:cs="Arial"/>
          <w:sz w:val="22"/>
          <w:szCs w:val="22"/>
          <w:lang w:val="el-GR"/>
        </w:rPr>
        <w:t xml:space="preserve">, την υλοτομία, τη </w:t>
      </w:r>
      <w:r w:rsidR="00651EBB" w:rsidRPr="3464B099">
        <w:rPr>
          <w:rFonts w:ascii="Arial" w:hAnsi="Arial" w:cs="Arial"/>
          <w:sz w:val="22"/>
          <w:szCs w:val="22"/>
          <w:lang w:val="el-GR"/>
        </w:rPr>
        <w:t xml:space="preserve">γεωργία, τις υδατοκαλλιέργειες, την ενέργεια και </w:t>
      </w:r>
      <w:r w:rsidR="00FA3A0E" w:rsidRPr="3464B099">
        <w:rPr>
          <w:rFonts w:ascii="Arial" w:hAnsi="Arial" w:cs="Arial"/>
          <w:sz w:val="22"/>
          <w:szCs w:val="22"/>
          <w:lang w:val="el-GR"/>
        </w:rPr>
        <w:t xml:space="preserve">την εξόρυξη. </w:t>
      </w:r>
    </w:p>
    <w:p w14:paraId="28430255" w14:textId="77777777" w:rsidR="000E0221" w:rsidRDefault="00FA3A0E" w:rsidP="00B65F15">
      <w:pPr>
        <w:spacing w:before="160"/>
        <w:rPr>
          <w:rFonts w:ascii="Arial" w:hAnsi="Arial" w:cs="Arial"/>
          <w:sz w:val="22"/>
          <w:szCs w:val="22"/>
          <w:lang w:val="el-GR"/>
        </w:rPr>
      </w:pPr>
      <w:r w:rsidRPr="3464B099">
        <w:rPr>
          <w:rFonts w:ascii="Arial" w:hAnsi="Arial" w:cs="Arial"/>
          <w:sz w:val="22"/>
          <w:szCs w:val="22"/>
          <w:lang w:val="el-GR"/>
        </w:rPr>
        <w:t xml:space="preserve">Επίσης, ο </w:t>
      </w:r>
      <w:r w:rsidRPr="3464B099">
        <w:rPr>
          <w:rFonts w:ascii="Arial" w:hAnsi="Arial" w:cs="Arial"/>
          <w:b/>
          <w:bCs/>
          <w:sz w:val="22"/>
          <w:szCs w:val="22"/>
          <w:lang w:val="el-GR"/>
        </w:rPr>
        <w:t xml:space="preserve">στόχος </w:t>
      </w:r>
      <w:r w:rsidR="005212B9" w:rsidRPr="3464B099">
        <w:rPr>
          <w:rFonts w:ascii="Arial" w:hAnsi="Arial" w:cs="Arial"/>
          <w:b/>
          <w:bCs/>
          <w:sz w:val="22"/>
          <w:szCs w:val="22"/>
          <w:lang w:val="el-GR"/>
        </w:rPr>
        <w:t xml:space="preserve">7 για τη μείωση της ρύπανσης </w:t>
      </w:r>
      <w:r w:rsidR="009E3855" w:rsidRPr="3464B099">
        <w:rPr>
          <w:rFonts w:ascii="Arial" w:hAnsi="Arial" w:cs="Arial"/>
          <w:sz w:val="22"/>
          <w:szCs w:val="22"/>
          <w:lang w:val="el-GR"/>
        </w:rPr>
        <w:t>αφορά</w:t>
      </w:r>
      <w:r w:rsidR="001E3A66" w:rsidRPr="3464B099">
        <w:rPr>
          <w:rFonts w:ascii="Arial" w:hAnsi="Arial" w:cs="Arial"/>
          <w:sz w:val="22"/>
          <w:szCs w:val="22"/>
          <w:lang w:val="el-GR"/>
        </w:rPr>
        <w:t xml:space="preserve"> περισσότερο την παραγωγή πλαστικών </w:t>
      </w:r>
      <w:r w:rsidR="00603C5A" w:rsidRPr="3464B099">
        <w:rPr>
          <w:rFonts w:ascii="Arial" w:hAnsi="Arial" w:cs="Arial"/>
          <w:sz w:val="22"/>
          <w:szCs w:val="22"/>
          <w:lang w:val="el-GR"/>
        </w:rPr>
        <w:t xml:space="preserve">και </w:t>
      </w:r>
      <w:r w:rsidR="001E3A66" w:rsidRPr="3464B099">
        <w:rPr>
          <w:rFonts w:ascii="Arial" w:hAnsi="Arial" w:cs="Arial"/>
          <w:sz w:val="22"/>
          <w:szCs w:val="22"/>
          <w:lang w:val="el-GR"/>
        </w:rPr>
        <w:t xml:space="preserve">χημικών, </w:t>
      </w:r>
      <w:r w:rsidR="00603C5A" w:rsidRPr="3464B099">
        <w:rPr>
          <w:rFonts w:ascii="Arial" w:hAnsi="Arial" w:cs="Arial"/>
          <w:sz w:val="22"/>
          <w:szCs w:val="22"/>
          <w:lang w:val="el-GR"/>
        </w:rPr>
        <w:t>τη διαχείριση αποβλήτων</w:t>
      </w:r>
      <w:r w:rsidR="00C728CF" w:rsidRPr="3464B099">
        <w:rPr>
          <w:rFonts w:ascii="Arial" w:hAnsi="Arial" w:cs="Arial"/>
          <w:sz w:val="22"/>
          <w:szCs w:val="22"/>
          <w:lang w:val="el-GR"/>
        </w:rPr>
        <w:t xml:space="preserve">, </w:t>
      </w:r>
      <w:r w:rsidR="00BF6A0B" w:rsidRPr="3464B099">
        <w:rPr>
          <w:rFonts w:ascii="Arial" w:hAnsi="Arial" w:cs="Arial"/>
          <w:sz w:val="22"/>
          <w:szCs w:val="22"/>
          <w:lang w:val="el-GR"/>
        </w:rPr>
        <w:t>την ανακύκλωση συσκευασιών</w:t>
      </w:r>
      <w:r w:rsidR="00B61FC6" w:rsidRPr="3464B099">
        <w:rPr>
          <w:rFonts w:ascii="Arial" w:hAnsi="Arial" w:cs="Arial"/>
          <w:sz w:val="22"/>
          <w:szCs w:val="22"/>
          <w:lang w:val="el-GR"/>
        </w:rPr>
        <w:t xml:space="preserve"> και ολόκληρη την </w:t>
      </w:r>
      <w:r w:rsidR="00020648" w:rsidRPr="3464B099">
        <w:rPr>
          <w:rFonts w:ascii="Arial" w:hAnsi="Arial" w:cs="Arial"/>
          <w:sz w:val="22"/>
          <w:szCs w:val="22"/>
          <w:lang w:val="el-GR"/>
        </w:rPr>
        <w:t>αγροτική παραγωγή</w:t>
      </w:r>
      <w:r w:rsidR="00876CB2" w:rsidRPr="3464B099">
        <w:rPr>
          <w:rFonts w:ascii="Arial" w:hAnsi="Arial" w:cs="Arial"/>
          <w:sz w:val="22"/>
          <w:szCs w:val="22"/>
          <w:lang w:val="el-GR"/>
        </w:rPr>
        <w:t>,</w:t>
      </w:r>
      <w:r w:rsidR="00020648" w:rsidRPr="3464B099">
        <w:rPr>
          <w:rFonts w:ascii="Arial" w:hAnsi="Arial" w:cs="Arial"/>
          <w:sz w:val="22"/>
          <w:szCs w:val="22"/>
          <w:lang w:val="el-GR"/>
        </w:rPr>
        <w:t xml:space="preserve"> </w:t>
      </w:r>
      <w:r w:rsidR="00876CB2" w:rsidRPr="3464B099">
        <w:rPr>
          <w:rFonts w:ascii="Arial" w:hAnsi="Arial" w:cs="Arial"/>
          <w:sz w:val="22"/>
          <w:szCs w:val="22"/>
          <w:lang w:val="el-GR"/>
        </w:rPr>
        <w:t xml:space="preserve">καθώς </w:t>
      </w:r>
      <w:r w:rsidR="00B61FC6" w:rsidRPr="3464B099">
        <w:rPr>
          <w:rFonts w:ascii="Arial" w:hAnsi="Arial" w:cs="Arial"/>
          <w:sz w:val="22"/>
          <w:szCs w:val="22"/>
          <w:lang w:val="el-GR"/>
        </w:rPr>
        <w:t xml:space="preserve">τίθενται όρια στη χρήση φυτοφαρμάκων. </w:t>
      </w:r>
    </w:p>
    <w:p w14:paraId="12CF0A91" w14:textId="31413390" w:rsidR="00F120FE" w:rsidRDefault="00F120FE" w:rsidP="3464B099">
      <w:pPr>
        <w:spacing w:before="160" w:line="240" w:lineRule="auto"/>
        <w:rPr>
          <w:rFonts w:ascii="Arial" w:hAnsi="Arial" w:cs="Arial"/>
          <w:sz w:val="22"/>
          <w:szCs w:val="22"/>
          <w:lang w:val="el-GR"/>
        </w:rPr>
      </w:pPr>
    </w:p>
    <w:p w14:paraId="2777BE3D" w14:textId="77777777" w:rsidR="00F120FE" w:rsidRDefault="00F120FE">
      <w:pPr>
        <w:spacing w:line="240" w:lineRule="auto"/>
        <w:rPr>
          <w:rFonts w:asciiTheme="minorHAnsi" w:hAnsiTheme="minorHAnsi" w:cs="Arial"/>
          <w:color w:val="00B0F0"/>
          <w:lang w:val="el-GR"/>
        </w:rPr>
      </w:pPr>
    </w:p>
    <w:p w14:paraId="59F75D77" w14:textId="77777777" w:rsidR="00F120FE" w:rsidRDefault="00F120FE">
      <w:pPr>
        <w:spacing w:line="240" w:lineRule="auto"/>
        <w:rPr>
          <w:rFonts w:asciiTheme="minorHAnsi" w:hAnsiTheme="minorHAnsi" w:cs="Arial"/>
          <w:color w:val="00B0F0"/>
          <w:lang w:val="el-GR"/>
        </w:rPr>
      </w:pPr>
    </w:p>
    <w:p w14:paraId="2D65AA4B" w14:textId="77777777" w:rsidR="00F120FE" w:rsidRDefault="00F120FE">
      <w:pPr>
        <w:spacing w:line="240" w:lineRule="auto"/>
        <w:rPr>
          <w:rFonts w:asciiTheme="minorHAnsi" w:hAnsiTheme="minorHAnsi" w:cs="Arial"/>
          <w:color w:val="00B0F0"/>
          <w:lang w:val="el-GR"/>
        </w:rPr>
      </w:pPr>
    </w:p>
    <w:p w14:paraId="2FB18C2D" w14:textId="17CABB9A" w:rsidR="00C93A4B" w:rsidRDefault="00F120FE">
      <w:pPr>
        <w:spacing w:line="240" w:lineRule="auto"/>
        <w:rPr>
          <w:rFonts w:ascii="Arial" w:hAnsi="Arial" w:cs="Arial"/>
          <w:b/>
          <w:color w:val="00B0F0"/>
          <w:sz w:val="28"/>
          <w:szCs w:val="28"/>
          <w:lang w:val="el-GR"/>
        </w:rPr>
      </w:pPr>
      <w:r>
        <w:rPr>
          <w:rFonts w:cs="Arial"/>
          <w:noProof/>
          <w:color w:val="00B0F0"/>
          <w:lang w:val="el-GR"/>
        </w:rPr>
        <w:lastRenderedPageBreak/>
        <mc:AlternateContent>
          <mc:Choice Requires="wps">
            <w:drawing>
              <wp:inline distT="0" distB="0" distL="0" distR="0" wp14:anchorId="3E23CFB5" wp14:editId="7A440AA9">
                <wp:extent cx="6530340" cy="5751195"/>
                <wp:effectExtent l="0" t="0" r="3810" b="19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575119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C6CE" w14:textId="44715ADA" w:rsidR="00F120FE" w:rsidRPr="00F120FE" w:rsidRDefault="00F120FE" w:rsidP="00F120FE">
                            <w:pPr>
                              <w:spacing w:before="120" w:line="260" w:lineRule="exact"/>
                              <w:rPr>
                                <w:rFonts w:ascii="Arial" w:hAnsi="Arial" w:cs="Arial"/>
                                <w:b/>
                                <w:bCs/>
                                <w:color w:val="00B0F0"/>
                                <w:szCs w:val="24"/>
                                <w:lang w:val="el-GR"/>
                              </w:rPr>
                            </w:pPr>
                            <w:r w:rsidRPr="00C03835">
                              <w:rPr>
                                <w:rFonts w:ascii="Arial" w:hAnsi="Arial" w:cs="Arial"/>
                                <w:b/>
                                <w:bCs/>
                                <w:color w:val="00B0F0"/>
                                <w:szCs w:val="24"/>
                                <w:lang w:val="el-GR"/>
                              </w:rPr>
                              <w:t>Πλαίσιο</w:t>
                            </w:r>
                            <w:r>
                              <w:rPr>
                                <w:rFonts w:ascii="Arial" w:hAnsi="Arial" w:cs="Arial"/>
                                <w:b/>
                                <w:bCs/>
                                <w:color w:val="00B0F0"/>
                                <w:szCs w:val="24"/>
                                <w:lang w:val="el-GR"/>
                              </w:rPr>
                              <w:t xml:space="preserve"> </w:t>
                            </w:r>
                            <w:r w:rsidRPr="00F120FE">
                              <w:rPr>
                                <w:rFonts w:ascii="Arial" w:hAnsi="Arial" w:cs="Arial"/>
                                <w:b/>
                                <w:bCs/>
                                <w:color w:val="00B0F0"/>
                                <w:szCs w:val="24"/>
                                <w:lang w:val="el-GR"/>
                              </w:rPr>
                              <w:t>2</w:t>
                            </w:r>
                            <w:r w:rsidRPr="00C03835">
                              <w:rPr>
                                <w:rFonts w:ascii="Arial" w:hAnsi="Arial" w:cs="Arial"/>
                                <w:b/>
                                <w:bCs/>
                                <w:color w:val="00B0F0"/>
                                <w:szCs w:val="24"/>
                                <w:lang w:val="el-GR"/>
                              </w:rPr>
                              <w:t xml:space="preserve">: </w:t>
                            </w:r>
                            <w:r>
                              <w:rPr>
                                <w:rFonts w:ascii="Arial" w:hAnsi="Arial" w:cs="Arial"/>
                                <w:b/>
                                <w:bCs/>
                                <w:color w:val="00B0F0"/>
                                <w:szCs w:val="24"/>
                                <w:lang w:val="el-GR"/>
                              </w:rPr>
                              <w:t>Ο στόχος 15</w:t>
                            </w:r>
                            <w:r w:rsidR="00713503">
                              <w:rPr>
                                <w:rFonts w:ascii="Arial" w:hAnsi="Arial" w:cs="Arial"/>
                                <w:b/>
                                <w:bCs/>
                                <w:color w:val="00B0F0"/>
                                <w:szCs w:val="24"/>
                                <w:lang w:val="el-GR"/>
                              </w:rPr>
                              <w:t xml:space="preserve"> του Παγκόσμιου Πλαισίου για τη Βιοποικιλότητα μετά το 2020 και τι σημαίνει για τις επιχειρήσεις</w:t>
                            </w:r>
                          </w:p>
                          <w:p w14:paraId="5ED39750" w14:textId="6445E524" w:rsidR="00F120FE" w:rsidRDefault="00FB2CCE" w:rsidP="007160AF">
                            <w:pPr>
                              <w:pStyle w:val="xxmsonormal"/>
                              <w:spacing w:before="160" w:beforeAutospacing="0" w:after="0" w:afterAutospacing="0" w:line="300" w:lineRule="exact"/>
                              <w:rPr>
                                <w:rFonts w:ascii="Arial" w:hAnsi="Arial" w:cs="Arial"/>
                                <w:color w:val="201F1E"/>
                                <w:sz w:val="22"/>
                                <w:szCs w:val="22"/>
                                <w:bdr w:val="none" w:sz="0" w:space="0" w:color="auto" w:frame="1"/>
                              </w:rPr>
                            </w:pPr>
                            <w:r w:rsidRPr="00FB2CCE">
                              <w:rPr>
                                <w:rFonts w:ascii="Arial" w:hAnsi="Arial" w:cs="Arial" w:hint="eastAsia"/>
                                <w:color w:val="201F1E"/>
                                <w:sz w:val="22"/>
                                <w:szCs w:val="22"/>
                                <w:bdr w:val="none" w:sz="0" w:space="0" w:color="auto" w:frame="1"/>
                              </w:rPr>
                              <w:t>Ο</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στόχος</w:t>
                            </w:r>
                            <w:r w:rsidRPr="00FB2CCE">
                              <w:rPr>
                                <w:rFonts w:ascii="Arial" w:hAnsi="Arial" w:cs="Arial"/>
                                <w:color w:val="201F1E"/>
                                <w:sz w:val="22"/>
                                <w:szCs w:val="22"/>
                                <w:bdr w:val="none" w:sz="0" w:space="0" w:color="auto" w:frame="1"/>
                              </w:rPr>
                              <w:t xml:space="preserve"> 15 </w:t>
                            </w:r>
                            <w:r w:rsidRPr="00FB2CCE">
                              <w:rPr>
                                <w:rFonts w:ascii="Arial" w:hAnsi="Arial" w:cs="Arial" w:hint="eastAsia"/>
                                <w:color w:val="201F1E"/>
                                <w:sz w:val="22"/>
                                <w:szCs w:val="22"/>
                                <w:bdr w:val="none" w:sz="0" w:space="0" w:color="auto" w:frame="1"/>
                              </w:rPr>
                              <w:t>περιγράφει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τον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ρόλο</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επιχειρήσεων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χρηματοπιστωτικών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ιδρυμάτων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στην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ανάσχεση</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αντιστροφή</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απώλειας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φύσης</w:t>
                            </w:r>
                            <w:r w:rsidRPr="00FB2CCE">
                              <w:rPr>
                                <w:rFonts w:ascii="Arial" w:hAnsi="Arial" w:cs="Arial"/>
                                <w:color w:val="201F1E"/>
                                <w:sz w:val="22"/>
                                <w:szCs w:val="22"/>
                                <w:bdr w:val="none" w:sz="0" w:space="0" w:color="auto" w:frame="1"/>
                              </w:rPr>
                              <w:t>.</w:t>
                            </w:r>
                            <w:r w:rsidR="00713503">
                              <w:rPr>
                                <w:rFonts w:ascii="Arial" w:hAnsi="Arial" w:cs="Arial"/>
                                <w:color w:val="201F1E"/>
                                <w:sz w:val="22"/>
                                <w:szCs w:val="22"/>
                                <w:bdr w:val="none" w:sz="0" w:space="0" w:color="auto" w:frame="1"/>
                              </w:rPr>
                              <w:t xml:space="preserve"> </w:t>
                            </w:r>
                            <w:r w:rsidR="00C85EBB">
                              <w:rPr>
                                <w:rFonts w:ascii="Arial" w:hAnsi="Arial" w:cs="Arial"/>
                                <w:color w:val="201F1E"/>
                                <w:sz w:val="22"/>
                                <w:szCs w:val="22"/>
                                <w:bdr w:val="none" w:sz="0" w:space="0" w:color="auto" w:frame="1"/>
                              </w:rPr>
                              <w:t>Με βάση αυτό τον στόχο, ο</w:t>
                            </w:r>
                            <w:r w:rsidRPr="00FB2CCE">
                              <w:rPr>
                                <w:rFonts w:ascii="Arial" w:hAnsi="Arial" w:cs="Arial" w:hint="eastAsia"/>
                                <w:color w:val="201F1E"/>
                                <w:sz w:val="22"/>
                                <w:szCs w:val="22"/>
                                <w:bdr w:val="none" w:sz="0" w:space="0" w:color="auto" w:frame="1"/>
                              </w:rPr>
                              <w:t>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κυβερνήσεις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δεσμεύ</w:t>
                            </w:r>
                            <w:r w:rsidR="00C85EBB">
                              <w:rPr>
                                <w:rFonts w:ascii="Arial" w:hAnsi="Arial" w:cs="Arial" w:hint="eastAsia"/>
                                <w:color w:val="201F1E"/>
                                <w:sz w:val="22"/>
                                <w:szCs w:val="22"/>
                                <w:bdr w:val="none" w:sz="0" w:space="0" w:color="auto" w:frame="1"/>
                              </w:rPr>
                              <w:t>ο</w:t>
                            </w:r>
                            <w:r w:rsidR="00C85EBB">
                              <w:rPr>
                                <w:rFonts w:ascii="Arial" w:hAnsi="Arial" w:cs="Arial"/>
                                <w:color w:val="201F1E"/>
                                <w:sz w:val="22"/>
                                <w:szCs w:val="22"/>
                                <w:bdr w:val="none" w:sz="0" w:space="0" w:color="auto" w:frame="1"/>
                              </w:rPr>
                              <w:t>νται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απαιτήσουν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από</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όλες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μεγάλες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επιχειρήσεις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χρηματοπιστωτικά</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ιδρύματα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αξιολογούν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006107BB">
                              <w:rPr>
                                <w:rFonts w:ascii="Arial" w:hAnsi="Arial" w:cs="Arial"/>
                                <w:color w:val="201F1E"/>
                                <w:sz w:val="22"/>
                                <w:szCs w:val="22"/>
                                <w:bdr w:val="none" w:sz="0" w:space="0" w:color="auto" w:frame="1"/>
                              </w:rPr>
                              <w:t xml:space="preserve">δημοσιοποιούν στοιχεία </w:t>
                            </w:r>
                            <w:r w:rsidR="00986835">
                              <w:rPr>
                                <w:rFonts w:ascii="Arial" w:hAnsi="Arial" w:cs="Arial"/>
                                <w:color w:val="201F1E"/>
                                <w:sz w:val="22"/>
                                <w:szCs w:val="22"/>
                                <w:bdr w:val="none" w:sz="0" w:space="0" w:color="auto" w:frame="1"/>
                              </w:rPr>
                              <w:t xml:space="preserve">σχετικά με </w:t>
                            </w:r>
                            <w:r w:rsidRPr="00FB2CCE">
                              <w:rPr>
                                <w:rFonts w:ascii="Arial" w:hAnsi="Arial" w:cs="Arial" w:hint="eastAsia"/>
                                <w:color w:val="201F1E"/>
                                <w:sz w:val="22"/>
                                <w:szCs w:val="22"/>
                                <w:bdr w:val="none" w:sz="0" w:space="0" w:color="auto" w:frame="1"/>
                              </w:rPr>
                              <w:t>τους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κινδύνους</w:t>
                            </w:r>
                            <w:r w:rsidRPr="00FB2CCE">
                              <w:rPr>
                                <w:rFonts w:ascii="Arial" w:hAnsi="Arial" w:cs="Arial"/>
                                <w:color w:val="201F1E"/>
                                <w:sz w:val="22"/>
                                <w:szCs w:val="22"/>
                                <w:bdr w:val="none" w:sz="0" w:space="0" w:color="auto" w:frame="1"/>
                              </w:rPr>
                              <w:t xml:space="preserve"> </w:t>
                            </w:r>
                            <w:r w:rsidR="00986835">
                              <w:rPr>
                                <w:rFonts w:ascii="Arial" w:hAnsi="Arial" w:cs="Arial"/>
                                <w:color w:val="201F1E"/>
                                <w:sz w:val="22"/>
                                <w:szCs w:val="22"/>
                                <w:bdr w:val="none" w:sz="0" w:space="0" w:color="auto" w:frame="1"/>
                              </w:rPr>
                              <w:t xml:space="preserve">και </w:t>
                            </w:r>
                            <w:r w:rsidRPr="00FB2CCE">
                              <w:rPr>
                                <w:rFonts w:ascii="Arial" w:hAnsi="Arial" w:cs="Arial" w:hint="eastAsia"/>
                                <w:color w:val="201F1E"/>
                                <w:sz w:val="22"/>
                                <w:szCs w:val="22"/>
                                <w:bdr w:val="none" w:sz="0" w:space="0" w:color="auto" w:frame="1"/>
                              </w:rPr>
                              <w:t>τις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επιπτώσεις</w:t>
                            </w:r>
                            <w:r w:rsidRPr="00FB2CCE">
                              <w:rPr>
                                <w:rFonts w:ascii="Arial" w:hAnsi="Arial" w:cs="Arial"/>
                                <w:color w:val="201F1E"/>
                                <w:sz w:val="22"/>
                                <w:szCs w:val="22"/>
                                <w:bdr w:val="none" w:sz="0" w:space="0" w:color="auto" w:frame="1"/>
                              </w:rPr>
                              <w:t xml:space="preserve"> </w:t>
                            </w:r>
                            <w:r w:rsidR="00986835">
                              <w:rPr>
                                <w:rFonts w:ascii="Arial" w:hAnsi="Arial" w:cs="Arial"/>
                                <w:color w:val="201F1E"/>
                                <w:sz w:val="22"/>
                                <w:szCs w:val="22"/>
                                <w:bdr w:val="none" w:sz="0" w:space="0" w:color="auto" w:frame="1"/>
                              </w:rPr>
                              <w:t xml:space="preserve">της δραστηριότητάς τους στη </w:t>
                            </w:r>
                            <w:r w:rsidRPr="00FB2CCE">
                              <w:rPr>
                                <w:rFonts w:ascii="Arial" w:hAnsi="Arial" w:cs="Arial" w:hint="eastAsia"/>
                                <w:color w:val="201F1E"/>
                                <w:sz w:val="22"/>
                                <w:szCs w:val="22"/>
                                <w:bdr w:val="none" w:sz="0" w:space="0" w:color="auto" w:frame="1"/>
                              </w:rPr>
                              <w:t>φύση</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μέσω</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λειτουργιών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αλυσίδων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αξίας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χαρτοφυλακίων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τους</w:t>
                            </w:r>
                            <w:r w:rsidR="000C7A53" w:rsidRPr="000C7A53">
                              <w:rPr>
                                <w:rFonts w:ascii="Arial" w:hAnsi="Arial" w:cs="Arial"/>
                                <w:color w:val="201F1E"/>
                                <w:sz w:val="22"/>
                                <w:szCs w:val="22"/>
                                <w:bdr w:val="none" w:sz="0" w:space="0" w:color="auto" w:frame="1"/>
                                <w:vertAlign w:val="superscript"/>
                              </w:rPr>
                              <w:t>8</w:t>
                            </w:r>
                            <w:r w:rsidRPr="00FB2CCE">
                              <w:rPr>
                                <w:rFonts w:ascii="Arial" w:hAnsi="Arial" w:cs="Arial"/>
                                <w:color w:val="201F1E"/>
                                <w:sz w:val="22"/>
                                <w:szCs w:val="22"/>
                                <w:bdr w:val="none" w:sz="0" w:space="0" w:color="auto" w:frame="1"/>
                              </w:rPr>
                              <w:t>.</w:t>
                            </w:r>
                          </w:p>
                          <w:p w14:paraId="3B08D2DF" w14:textId="13BADEBE" w:rsidR="001E6337" w:rsidRDefault="00BB54AE" w:rsidP="007160AF">
                            <w:pPr>
                              <w:pStyle w:val="xxmsonormal"/>
                              <w:spacing w:before="160" w:beforeAutospacing="0" w:after="0" w:afterAutospacing="0" w:line="300" w:lineRule="exact"/>
                              <w:rPr>
                                <w:rFonts w:ascii="Arial" w:hAnsi="Arial" w:cs="Arial"/>
                                <w:color w:val="201F1E"/>
                                <w:sz w:val="22"/>
                                <w:szCs w:val="22"/>
                                <w:bdr w:val="none" w:sz="0" w:space="0" w:color="auto" w:frame="1"/>
                              </w:rPr>
                            </w:pPr>
                            <w:r>
                              <w:rPr>
                                <w:rFonts w:ascii="Arial" w:hAnsi="Arial" w:cs="Arial" w:hint="eastAsia"/>
                                <w:color w:val="201F1E"/>
                                <w:sz w:val="22"/>
                                <w:szCs w:val="22"/>
                                <w:bdr w:val="none" w:sz="0" w:space="0" w:color="auto" w:frame="1"/>
                              </w:rPr>
                              <w:t>Δ</w:t>
                            </w:r>
                            <w:r w:rsidR="008910E7">
                              <w:rPr>
                                <w:rFonts w:ascii="Arial" w:hAnsi="Arial" w:cs="Arial"/>
                                <w:color w:val="201F1E"/>
                                <w:sz w:val="22"/>
                                <w:szCs w:val="22"/>
                                <w:bdr w:val="none" w:sz="0" w:space="0" w:color="auto" w:frame="1"/>
                              </w:rPr>
                              <w:t>ημιουργ</w:t>
                            </w:r>
                            <w:r w:rsidR="005871B7">
                              <w:rPr>
                                <w:rFonts w:ascii="Arial" w:hAnsi="Arial" w:cs="Arial"/>
                                <w:color w:val="201F1E"/>
                                <w:sz w:val="22"/>
                                <w:szCs w:val="22"/>
                                <w:bdr w:val="none" w:sz="0" w:space="0" w:color="auto" w:frame="1"/>
                              </w:rPr>
                              <w:t>ούνται τρ</w:t>
                            </w:r>
                            <w:r w:rsidR="001E6337">
                              <w:rPr>
                                <w:rFonts w:ascii="Arial" w:hAnsi="Arial" w:cs="Arial"/>
                                <w:color w:val="201F1E"/>
                                <w:sz w:val="22"/>
                                <w:szCs w:val="22"/>
                                <w:bdr w:val="none" w:sz="0" w:space="0" w:color="auto" w:frame="1"/>
                              </w:rPr>
                              <w:t xml:space="preserve">εις κατηγορίες δράσεων: </w:t>
                            </w:r>
                          </w:p>
                          <w:p w14:paraId="797015D5" w14:textId="1F24B07F" w:rsidR="00E429FA" w:rsidRDefault="00713503"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7A7A10">
                              <w:rPr>
                                <w:rFonts w:ascii="Arial" w:hAnsi="Arial" w:cs="Arial" w:hint="eastAsia"/>
                                <w:b/>
                                <w:bCs/>
                                <w:color w:val="201F1E"/>
                                <w:sz w:val="22"/>
                                <w:szCs w:val="22"/>
                                <w:bdr w:val="none" w:sz="0" w:space="0" w:color="auto" w:frame="1"/>
                              </w:rPr>
                              <w:t>Συμμόρφωση</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με</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τις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απαιτήσεις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παρακολούθησης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αξιολόγησης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και</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δημοσιοποίησης</w:t>
                            </w:r>
                            <w:r w:rsidR="001E6337"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Μέχρι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το</w:t>
                            </w:r>
                            <w:r w:rsidRPr="00342485">
                              <w:rPr>
                                <w:rFonts w:ascii="Arial" w:hAnsi="Arial" w:cs="Arial"/>
                                <w:color w:val="201F1E"/>
                                <w:sz w:val="22"/>
                                <w:szCs w:val="22"/>
                                <w:bdr w:val="none" w:sz="0" w:space="0" w:color="auto" w:frame="1"/>
                              </w:rPr>
                              <w:t xml:space="preserve"> 2030 </w:t>
                            </w:r>
                            <w:r w:rsidRPr="00342485">
                              <w:rPr>
                                <w:rFonts w:ascii="Arial" w:hAnsi="Arial" w:cs="Arial" w:hint="eastAsia"/>
                                <w:color w:val="201F1E"/>
                                <w:sz w:val="22"/>
                                <w:szCs w:val="22"/>
                                <w:bdr w:val="none" w:sz="0" w:space="0" w:color="auto" w:frame="1"/>
                              </w:rPr>
                              <w:t>το</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αργότερο</w:t>
                            </w:r>
                            <w:r w:rsidRPr="00342485">
                              <w:rPr>
                                <w:rFonts w:ascii="Arial" w:hAnsi="Arial" w:cs="Arial"/>
                                <w:color w:val="201F1E"/>
                                <w:sz w:val="22"/>
                                <w:szCs w:val="22"/>
                                <w:bdr w:val="none" w:sz="0" w:space="0" w:color="auto" w:frame="1"/>
                              </w:rPr>
                              <w:t xml:space="preserve">, </w:t>
                            </w:r>
                            <w:r w:rsidR="00DD1186" w:rsidRPr="00342485">
                              <w:rPr>
                                <w:rFonts w:ascii="Arial" w:hAnsi="Arial" w:cs="Arial"/>
                                <w:color w:val="201F1E"/>
                                <w:sz w:val="22"/>
                                <w:szCs w:val="22"/>
                                <w:bdr w:val="none" w:sz="0" w:space="0" w:color="auto" w:frame="1"/>
                              </w:rPr>
                              <w:t xml:space="preserve">θα </w:t>
                            </w:r>
                            <w:r w:rsidRPr="00342485">
                              <w:rPr>
                                <w:rFonts w:ascii="Arial" w:hAnsi="Arial" w:cs="Arial" w:hint="eastAsia"/>
                                <w:color w:val="201F1E"/>
                                <w:sz w:val="22"/>
                                <w:szCs w:val="22"/>
                                <w:bdr w:val="none" w:sz="0" w:space="0" w:color="auto" w:frame="1"/>
                              </w:rPr>
                              <w:t>πρέπει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να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έχουν</w:t>
                            </w:r>
                            <w:r w:rsidRPr="00342485">
                              <w:rPr>
                                <w:rFonts w:ascii="Arial" w:hAnsi="Arial" w:cs="Arial"/>
                                <w:color w:val="201F1E"/>
                                <w:sz w:val="22"/>
                                <w:szCs w:val="22"/>
                                <w:bdr w:val="none" w:sz="0" w:space="0" w:color="auto" w:frame="1"/>
                              </w:rPr>
                              <w:t xml:space="preserve"> </w:t>
                            </w:r>
                            <w:r w:rsidR="00DD1186" w:rsidRPr="00342485">
                              <w:rPr>
                                <w:rFonts w:ascii="Arial" w:hAnsi="Arial" w:cs="Arial"/>
                                <w:color w:val="201F1E"/>
                                <w:sz w:val="22"/>
                                <w:szCs w:val="22"/>
                                <w:bdr w:val="none" w:sz="0" w:space="0" w:color="auto" w:frame="1"/>
                              </w:rPr>
                              <w:t xml:space="preserve">υιοθετηθεί </w:t>
                            </w:r>
                            <w:r w:rsidRPr="00342485">
                              <w:rPr>
                                <w:rFonts w:ascii="Arial" w:hAnsi="Arial" w:cs="Arial" w:hint="eastAsia"/>
                                <w:color w:val="201F1E"/>
                                <w:sz w:val="22"/>
                                <w:szCs w:val="22"/>
                                <w:bdr w:val="none" w:sz="0" w:space="0" w:color="auto" w:frame="1"/>
                              </w:rPr>
                              <w:t>απαιτήσεις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που</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διασφαλίζουν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ότι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όλες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οι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μεγάλες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επιχειρήσεις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και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χρηματοπιστωτικά</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ιδρύματα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αξιολογούν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παρακολουθούν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και</w:t>
                            </w:r>
                            <w:r w:rsidRPr="00342485">
                              <w:rPr>
                                <w:rFonts w:ascii="Arial" w:hAnsi="Arial" w:cs="Arial"/>
                                <w:color w:val="201F1E"/>
                                <w:sz w:val="22"/>
                                <w:szCs w:val="22"/>
                                <w:bdr w:val="none" w:sz="0" w:space="0" w:color="auto" w:frame="1"/>
                              </w:rPr>
                              <w:t xml:space="preserve"> </w:t>
                            </w:r>
                            <w:r w:rsidR="00FE01A6" w:rsidRPr="00342485">
                              <w:rPr>
                                <w:rFonts w:ascii="Arial" w:hAnsi="Arial" w:cs="Arial" w:hint="eastAsia"/>
                                <w:color w:val="201F1E"/>
                                <w:sz w:val="22"/>
                                <w:szCs w:val="22"/>
                                <w:bdr w:val="none" w:sz="0" w:space="0" w:color="auto" w:frame="1"/>
                              </w:rPr>
                              <w:t>δ</w:t>
                            </w:r>
                            <w:r w:rsidR="00FE01A6" w:rsidRPr="00342485">
                              <w:rPr>
                                <w:rFonts w:ascii="Arial" w:hAnsi="Arial" w:cs="Arial"/>
                                <w:color w:val="201F1E"/>
                                <w:sz w:val="22"/>
                                <w:szCs w:val="22"/>
                                <w:bdr w:val="none" w:sz="0" w:space="0" w:color="auto" w:frame="1"/>
                              </w:rPr>
                              <w:t>ημοσιοποιούν στοιχεία σχετικά με</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επιπτώσεις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τους</w:t>
                            </w:r>
                            <w:r w:rsidRPr="00342485">
                              <w:rPr>
                                <w:rFonts w:ascii="Arial" w:hAnsi="Arial" w:cs="Arial"/>
                                <w:color w:val="201F1E"/>
                                <w:sz w:val="22"/>
                                <w:szCs w:val="22"/>
                                <w:bdr w:val="none" w:sz="0" w:space="0" w:color="auto" w:frame="1"/>
                              </w:rPr>
                              <w:t xml:space="preserve"> </w:t>
                            </w:r>
                            <w:r w:rsidR="00FE01A6" w:rsidRPr="00342485">
                              <w:rPr>
                                <w:rFonts w:ascii="Arial" w:hAnsi="Arial" w:cs="Arial"/>
                                <w:color w:val="201F1E"/>
                                <w:sz w:val="22"/>
                                <w:szCs w:val="22"/>
                                <w:bdr w:val="none" w:sz="0" w:space="0" w:color="auto" w:frame="1"/>
                              </w:rPr>
                              <w:t>σ</w:t>
                            </w:r>
                            <w:r w:rsidRPr="00342485">
                              <w:rPr>
                                <w:rFonts w:ascii="Arial" w:hAnsi="Arial" w:cs="Arial" w:hint="eastAsia"/>
                                <w:color w:val="201F1E"/>
                                <w:sz w:val="22"/>
                                <w:szCs w:val="22"/>
                                <w:bdr w:val="none" w:sz="0" w:space="0" w:color="auto" w:frame="1"/>
                              </w:rPr>
                              <w:t>τη</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φύση</w:t>
                            </w:r>
                            <w:r w:rsidRPr="00342485">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Ως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εκ</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τούτου</w:t>
                            </w:r>
                            <w:r w:rsidRPr="00172086">
                              <w:rPr>
                                <w:rFonts w:ascii="Arial" w:hAnsi="Arial" w:cs="Arial"/>
                                <w:color w:val="201F1E"/>
                                <w:sz w:val="22"/>
                                <w:szCs w:val="22"/>
                                <w:bdr w:val="none" w:sz="0" w:space="0" w:color="auto" w:frame="1"/>
                              </w:rPr>
                              <w:t xml:space="preserve">, </w:t>
                            </w:r>
                            <w:r w:rsidR="00F9621B">
                              <w:rPr>
                                <w:rFonts w:ascii="Arial" w:hAnsi="Arial" w:cs="Arial"/>
                                <w:color w:val="201F1E"/>
                                <w:sz w:val="22"/>
                                <w:szCs w:val="22"/>
                                <w:bdr w:val="none" w:sz="0" w:space="0" w:color="auto" w:frame="1"/>
                              </w:rPr>
                              <w:t xml:space="preserve">αναμένεται ότι </w:t>
                            </w:r>
                            <w:r w:rsidRPr="00172086">
                              <w:rPr>
                                <w:rFonts w:ascii="Arial" w:hAnsi="Arial" w:cs="Arial" w:hint="eastAsia"/>
                                <w:color w:val="201F1E"/>
                                <w:sz w:val="22"/>
                                <w:szCs w:val="22"/>
                                <w:bdr w:val="none" w:sz="0" w:space="0" w:color="auto" w:frame="1"/>
                              </w:rPr>
                              <w:t>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αξιολόγηση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και</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δημοσιοποίηση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πληροφοριών</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σχετικά</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φύση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θα</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καταστ</w:t>
                            </w:r>
                            <w:r w:rsidR="00F9621B">
                              <w:rPr>
                                <w:rFonts w:ascii="Arial" w:hAnsi="Arial" w:cs="Arial" w:hint="eastAsia"/>
                                <w:color w:val="201F1E"/>
                                <w:sz w:val="22"/>
                                <w:szCs w:val="22"/>
                                <w:bdr w:val="none" w:sz="0" w:space="0" w:color="auto" w:frame="1"/>
                              </w:rPr>
                              <w:t>ε</w:t>
                            </w:r>
                            <w:r w:rsidR="00F9621B">
                              <w:rPr>
                                <w:rFonts w:ascii="Arial" w:hAnsi="Arial" w:cs="Arial"/>
                                <w:color w:val="201F1E"/>
                                <w:sz w:val="22"/>
                                <w:szCs w:val="22"/>
                                <w:bdr w:val="none" w:sz="0" w:space="0" w:color="auto" w:frame="1"/>
                              </w:rPr>
                              <w:t>ί</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συνήθης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πρακτική</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όπως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συμβαίνει</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ήδη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δημοσιοποίηση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πληροφοριών</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σχετικά</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το</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κλίμα</w:t>
                            </w:r>
                            <w:r w:rsidRPr="00172086">
                              <w:rPr>
                                <w:rFonts w:ascii="Arial" w:hAnsi="Arial" w:cs="Arial"/>
                                <w:color w:val="201F1E"/>
                                <w:sz w:val="22"/>
                                <w:szCs w:val="22"/>
                                <w:bdr w:val="none" w:sz="0" w:space="0" w:color="auto" w:frame="1"/>
                              </w:rPr>
                              <w:t>.</w:t>
                            </w:r>
                          </w:p>
                          <w:p w14:paraId="68EBD1A1" w14:textId="6A19C670" w:rsidR="00F9621B" w:rsidRDefault="007A7A10"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826E1D">
                              <w:rPr>
                                <w:rFonts w:ascii="Arial" w:hAnsi="Arial" w:cs="Arial" w:hint="eastAsia"/>
                                <w:b/>
                                <w:bCs/>
                                <w:color w:val="201F1E"/>
                                <w:sz w:val="22"/>
                                <w:szCs w:val="22"/>
                                <w:bdr w:val="none" w:sz="0" w:space="0" w:color="auto" w:frame="1"/>
                              </w:rPr>
                              <w:t>Π</w:t>
                            </w:r>
                            <w:r w:rsidRPr="00826E1D">
                              <w:rPr>
                                <w:rFonts w:ascii="Arial" w:hAnsi="Arial" w:cs="Arial"/>
                                <w:b/>
                                <w:bCs/>
                                <w:color w:val="201F1E"/>
                                <w:sz w:val="22"/>
                                <w:szCs w:val="22"/>
                                <w:bdr w:val="none" w:sz="0" w:space="0" w:color="auto" w:frame="1"/>
                              </w:rPr>
                              <w:t>αροχή πληροφόρησης στους καταναλωτές</w:t>
                            </w:r>
                            <w:r w:rsidR="00375D00" w:rsidRPr="00826E1D">
                              <w:rPr>
                                <w:rFonts w:ascii="Arial" w:hAnsi="Arial" w:cs="Arial"/>
                                <w:b/>
                                <w:bCs/>
                                <w:color w:val="201F1E"/>
                                <w:sz w:val="22"/>
                                <w:szCs w:val="22"/>
                                <w:bdr w:val="none" w:sz="0" w:space="0" w:color="auto" w:frame="1"/>
                              </w:rPr>
                              <w:t xml:space="preserve"> με στόχο την προώθηση βιώσιμων προτύπων</w:t>
                            </w:r>
                            <w:r w:rsidRPr="00826E1D">
                              <w:rPr>
                                <w:rFonts w:ascii="Arial" w:hAnsi="Arial" w:cs="Arial"/>
                                <w:color w:val="201F1E"/>
                                <w:sz w:val="22"/>
                                <w:szCs w:val="22"/>
                                <w:bdr w:val="none" w:sz="0" w:space="0" w:color="auto" w:frame="1"/>
                              </w:rPr>
                              <w:t xml:space="preserve">: </w:t>
                            </w:r>
                            <w:r w:rsidR="00375D00" w:rsidRPr="00826E1D">
                              <w:rPr>
                                <w:rFonts w:ascii="Arial" w:hAnsi="Arial" w:cs="Arial" w:hint="eastAsia"/>
                                <w:color w:val="201F1E"/>
                                <w:sz w:val="22"/>
                                <w:szCs w:val="22"/>
                                <w:bdr w:val="none" w:sz="0" w:space="0" w:color="auto" w:frame="1"/>
                              </w:rPr>
                              <w:t>Ο</w:t>
                            </w:r>
                            <w:r w:rsidR="00375D00" w:rsidRPr="00826E1D">
                              <w:rPr>
                                <w:rFonts w:ascii="Arial" w:hAnsi="Arial" w:cs="Arial"/>
                                <w:color w:val="201F1E"/>
                                <w:sz w:val="22"/>
                                <w:szCs w:val="22"/>
                                <w:bdr w:val="none" w:sz="0" w:space="0" w:color="auto" w:frame="1"/>
                              </w:rPr>
                              <w:t>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κυβερνήσεις</w:t>
                            </w:r>
                            <w:r w:rsidR="000D44D3" w:rsidRPr="00826E1D">
                              <w:rPr>
                                <w:rFonts w:ascii="Arial" w:hAnsi="Arial" w:cs="Arial"/>
                                <w:color w:val="201F1E"/>
                                <w:sz w:val="22"/>
                                <w:szCs w:val="22"/>
                                <w:bdr w:val="none" w:sz="0" w:space="0" w:color="auto" w:frame="1"/>
                              </w:rPr>
                              <w:t xml:space="preserve"> </w:t>
                            </w:r>
                            <w:r w:rsidR="00826E1D" w:rsidRPr="00826E1D">
                              <w:rPr>
                                <w:rFonts w:ascii="Arial" w:hAnsi="Arial" w:cs="Arial"/>
                                <w:color w:val="201F1E"/>
                                <w:sz w:val="22"/>
                                <w:szCs w:val="22"/>
                                <w:bdr w:val="none" w:sz="0" w:space="0" w:color="auto" w:frame="1"/>
                              </w:rPr>
                              <w:t xml:space="preserve">καλούνται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ενθαρρύνουν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τις</w:t>
                            </w:r>
                            <w:r w:rsidR="000D44D3" w:rsidRPr="00826E1D">
                              <w:rPr>
                                <w:rFonts w:ascii="Arial" w:hAnsi="Arial" w:cs="Arial"/>
                                <w:color w:val="201F1E"/>
                                <w:sz w:val="22"/>
                                <w:szCs w:val="22"/>
                                <w:bdr w:val="none" w:sz="0" w:space="0" w:color="auto" w:frame="1"/>
                              </w:rPr>
                              <w:t xml:space="preserve"> </w:t>
                            </w:r>
                            <w:r w:rsidR="00826E1D" w:rsidRPr="00826E1D">
                              <w:rPr>
                                <w:rFonts w:ascii="Arial" w:hAnsi="Arial" w:cs="Arial" w:hint="eastAsia"/>
                                <w:color w:val="201F1E"/>
                                <w:sz w:val="22"/>
                                <w:szCs w:val="22"/>
                                <w:bdr w:val="none" w:sz="0" w:space="0" w:color="auto" w:frame="1"/>
                              </w:rPr>
                              <w:t>ε</w:t>
                            </w:r>
                            <w:r w:rsidR="00826E1D" w:rsidRPr="00826E1D">
                              <w:rPr>
                                <w:rFonts w:ascii="Arial" w:hAnsi="Arial" w:cs="Arial"/>
                                <w:color w:val="201F1E"/>
                                <w:sz w:val="22"/>
                                <w:szCs w:val="22"/>
                                <w:bdr w:val="none" w:sz="0" w:space="0" w:color="auto" w:frame="1"/>
                              </w:rPr>
                              <w:t>πιχειρήσεις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παρέχουν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πληροφορίες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στους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καταναλωτές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ώστε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μπορούν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κάνουν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πιο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βιώσιμες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καταναλωτικές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επιλογές</w:t>
                            </w:r>
                            <w:r w:rsidR="000D44D3" w:rsidRPr="00826E1D">
                              <w:rPr>
                                <w:rFonts w:ascii="Arial" w:hAnsi="Arial" w:cs="Arial"/>
                                <w:color w:val="201F1E"/>
                                <w:sz w:val="22"/>
                                <w:szCs w:val="22"/>
                                <w:bdr w:val="none" w:sz="0" w:space="0" w:color="auto" w:frame="1"/>
                              </w:rPr>
                              <w:t xml:space="preserve">. </w:t>
                            </w:r>
                            <w:r w:rsidR="001E5DE8">
                              <w:rPr>
                                <w:rFonts w:ascii="Arial" w:hAnsi="Arial" w:cs="Arial"/>
                                <w:color w:val="201F1E"/>
                                <w:sz w:val="22"/>
                                <w:szCs w:val="22"/>
                                <w:bdr w:val="none" w:sz="0" w:space="0" w:color="auto" w:frame="1"/>
                              </w:rPr>
                              <w:t xml:space="preserve">Το σημείο αυτό συνδέεται </w:t>
                            </w:r>
                            <w:r w:rsidR="000D44D3" w:rsidRPr="00826E1D">
                              <w:rPr>
                                <w:rFonts w:ascii="Arial" w:hAnsi="Arial" w:cs="Arial" w:hint="eastAsia"/>
                                <w:color w:val="201F1E"/>
                                <w:sz w:val="22"/>
                                <w:szCs w:val="22"/>
                                <w:bdr w:val="none" w:sz="0" w:space="0" w:color="auto" w:frame="1"/>
                              </w:rPr>
                              <w:t>στενά</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w:t>
                            </w:r>
                            <w:r w:rsidR="001E5DE8">
                              <w:rPr>
                                <w:rFonts w:ascii="Arial" w:hAnsi="Arial" w:cs="Arial" w:hint="eastAsia"/>
                                <w:color w:val="201F1E"/>
                                <w:sz w:val="22"/>
                                <w:szCs w:val="22"/>
                                <w:bdr w:val="none" w:sz="0" w:space="0" w:color="auto" w:frame="1"/>
                              </w:rPr>
                              <w:t>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Στόχο</w:t>
                            </w:r>
                            <w:r w:rsidR="000D44D3" w:rsidRPr="00826E1D">
                              <w:rPr>
                                <w:rFonts w:ascii="Arial" w:hAnsi="Arial" w:cs="Arial"/>
                                <w:color w:val="201F1E"/>
                                <w:sz w:val="22"/>
                                <w:szCs w:val="22"/>
                                <w:bdr w:val="none" w:sz="0" w:space="0" w:color="auto" w:frame="1"/>
                              </w:rPr>
                              <w:t xml:space="preserve"> 16</w:t>
                            </w:r>
                            <w:r w:rsidR="00BA19D6">
                              <w:rPr>
                                <w:rFonts w:ascii="Arial" w:hAnsi="Arial" w:cs="Arial"/>
                                <w:color w:val="201F1E"/>
                                <w:sz w:val="22"/>
                                <w:szCs w:val="22"/>
                                <w:bdr w:val="none" w:sz="0" w:space="0" w:color="auto" w:frame="1"/>
                              </w:rPr>
                              <w:t xml:space="preserve">, όπου περιγράφεται </w:t>
                            </w:r>
                            <w:r w:rsidR="000D44D3" w:rsidRPr="00826E1D">
                              <w:rPr>
                                <w:rFonts w:ascii="Arial" w:hAnsi="Arial" w:cs="Arial" w:hint="eastAsia"/>
                                <w:color w:val="201F1E"/>
                                <w:sz w:val="22"/>
                                <w:szCs w:val="22"/>
                                <w:bdr w:val="none" w:sz="0" w:space="0" w:color="auto" w:frame="1"/>
                              </w:rPr>
                              <w:t>λεπτομερώς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πώς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κυβερνήσεις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αυξήσουν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την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ευαισθητοποίηση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των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καταναλωτών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υποστηρίξουν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βιώσιμη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κατανάλωση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είδος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των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πληροφοριών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που</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παρέχονται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από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επιχειρήσεις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τρόπος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οποίο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γίνει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αυτό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αποφασιστεί</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εθνικό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επίπεδο</w:t>
                            </w:r>
                            <w:r w:rsidR="000D44D3" w:rsidRPr="00826E1D">
                              <w:rPr>
                                <w:rFonts w:ascii="Arial" w:hAnsi="Arial" w:cs="Arial"/>
                                <w:color w:val="201F1E"/>
                                <w:sz w:val="22"/>
                                <w:szCs w:val="22"/>
                                <w:bdr w:val="none" w:sz="0" w:space="0" w:color="auto" w:frame="1"/>
                              </w:rPr>
                              <w:t>.</w:t>
                            </w:r>
                          </w:p>
                          <w:p w14:paraId="5572FC84" w14:textId="470183E6" w:rsidR="00B916AE" w:rsidRPr="00167F4B" w:rsidRDefault="00C966B8"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DC7E50">
                              <w:rPr>
                                <w:rFonts w:ascii="Arial" w:hAnsi="Arial" w:cs="Arial" w:hint="eastAsia"/>
                                <w:b/>
                                <w:bCs/>
                                <w:color w:val="201F1E"/>
                                <w:sz w:val="22"/>
                                <w:szCs w:val="22"/>
                                <w:bdr w:val="none" w:sz="0" w:space="0" w:color="auto" w:frame="1"/>
                              </w:rPr>
                              <w:t>Δ</w:t>
                            </w:r>
                            <w:r w:rsidRPr="00DC7E50">
                              <w:rPr>
                                <w:rFonts w:ascii="Arial" w:hAnsi="Arial" w:cs="Arial"/>
                                <w:b/>
                                <w:bCs/>
                                <w:color w:val="201F1E"/>
                                <w:sz w:val="22"/>
                                <w:szCs w:val="22"/>
                                <w:bdr w:val="none" w:sz="0" w:space="0" w:color="auto" w:frame="1"/>
                              </w:rPr>
                              <w:t xml:space="preserve">ημοσιοποίηση εκθέσεων για </w:t>
                            </w:r>
                            <w:r w:rsidRPr="00DC7E50">
                              <w:rPr>
                                <w:rFonts w:ascii="Arial" w:hAnsi="Arial" w:cs="Arial" w:hint="eastAsia"/>
                                <w:b/>
                                <w:bCs/>
                                <w:color w:val="201F1E"/>
                                <w:sz w:val="22"/>
                                <w:szCs w:val="22"/>
                                <w:bdr w:val="none" w:sz="0" w:space="0" w:color="auto" w:frame="1"/>
                              </w:rPr>
                              <w:t>τη</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συμμόρφωση</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με</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τους</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κανονισμούς</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και</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τα</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μέτρα</w:t>
                            </w:r>
                            <w:r w:rsidRPr="00DC7E50">
                              <w:rPr>
                                <w:rFonts w:ascii="Arial" w:hAnsi="Arial" w:cs="Arial"/>
                                <w:b/>
                                <w:bCs/>
                                <w:color w:val="201F1E"/>
                                <w:sz w:val="22"/>
                                <w:szCs w:val="22"/>
                                <w:bdr w:val="none" w:sz="0" w:space="0" w:color="auto" w:frame="1"/>
                              </w:rPr>
                              <w:t xml:space="preserve"> </w:t>
                            </w:r>
                            <w:r w:rsidR="00B2733E">
                              <w:rPr>
                                <w:rFonts w:ascii="Arial" w:hAnsi="Arial" w:cs="Arial"/>
                                <w:b/>
                                <w:bCs/>
                                <w:color w:val="201F1E"/>
                                <w:sz w:val="22"/>
                                <w:szCs w:val="22"/>
                                <w:bdr w:val="none" w:sz="0" w:space="0" w:color="auto" w:frame="1"/>
                              </w:rPr>
                              <w:t xml:space="preserve">για </w:t>
                            </w:r>
                            <w:r w:rsidR="006301E1">
                              <w:rPr>
                                <w:rFonts w:ascii="Arial" w:hAnsi="Arial" w:cs="Arial"/>
                                <w:b/>
                                <w:bCs/>
                                <w:color w:val="201F1E"/>
                                <w:sz w:val="22"/>
                                <w:szCs w:val="22"/>
                                <w:bdr w:val="none" w:sz="0" w:space="0" w:color="auto" w:frame="1"/>
                              </w:rPr>
                              <w:t>την κατανομή των οφελών</w:t>
                            </w:r>
                            <w:r>
                              <w:rPr>
                                <w:rFonts w:ascii="Arial" w:hAnsi="Arial" w:cs="Arial"/>
                                <w:color w:val="201F1E"/>
                                <w:sz w:val="22"/>
                                <w:szCs w:val="22"/>
                                <w:bdr w:val="none" w:sz="0" w:space="0" w:color="auto" w:frame="1"/>
                              </w:rPr>
                              <w:t xml:space="preserve">: </w:t>
                            </w:r>
                            <w:r w:rsidR="00DC7E50">
                              <w:rPr>
                                <w:rFonts w:ascii="Arial" w:hAnsi="Arial" w:cs="Arial"/>
                                <w:color w:val="201F1E"/>
                                <w:sz w:val="22"/>
                                <w:szCs w:val="22"/>
                                <w:bdr w:val="none" w:sz="0" w:space="0" w:color="auto" w:frame="1"/>
                              </w:rPr>
                              <w:t>Το τρίτο σημείο του σ</w:t>
                            </w:r>
                            <w:r w:rsidR="00167F4B" w:rsidRPr="00167F4B">
                              <w:rPr>
                                <w:rFonts w:ascii="Arial" w:hAnsi="Arial" w:cs="Arial" w:hint="eastAsia"/>
                                <w:color w:val="201F1E"/>
                                <w:sz w:val="22"/>
                                <w:szCs w:val="22"/>
                                <w:bdr w:val="none" w:sz="0" w:space="0" w:color="auto" w:frame="1"/>
                              </w:rPr>
                              <w:t>τόχου</w:t>
                            </w:r>
                            <w:r w:rsidR="00167F4B" w:rsidRPr="00167F4B">
                              <w:rPr>
                                <w:rFonts w:ascii="Arial" w:hAnsi="Arial" w:cs="Arial"/>
                                <w:color w:val="201F1E"/>
                                <w:sz w:val="22"/>
                                <w:szCs w:val="22"/>
                                <w:bdr w:val="none" w:sz="0" w:space="0" w:color="auto" w:frame="1"/>
                              </w:rPr>
                              <w:t xml:space="preserve"> 15 </w:t>
                            </w:r>
                            <w:r w:rsidR="00DC7E50">
                              <w:rPr>
                                <w:rFonts w:ascii="Arial" w:hAnsi="Arial" w:cs="Arial" w:hint="eastAsia"/>
                                <w:color w:val="201F1E"/>
                                <w:sz w:val="22"/>
                                <w:szCs w:val="22"/>
                                <w:bdr w:val="none" w:sz="0" w:space="0" w:color="auto" w:frame="1"/>
                              </w:rPr>
                              <w:t>κ</w:t>
                            </w:r>
                            <w:r w:rsidR="00DC7E50">
                              <w:rPr>
                                <w:rFonts w:ascii="Arial" w:hAnsi="Arial" w:cs="Arial"/>
                                <w:color w:val="201F1E"/>
                                <w:sz w:val="22"/>
                                <w:szCs w:val="22"/>
                                <w:bdr w:val="none" w:sz="0" w:space="0" w:color="auto" w:frame="1"/>
                              </w:rPr>
                              <w:t xml:space="preserve">αλεί </w:t>
                            </w:r>
                            <w:r w:rsidR="00167F4B" w:rsidRPr="00167F4B">
                              <w:rPr>
                                <w:rFonts w:ascii="Arial" w:hAnsi="Arial" w:cs="Arial" w:hint="eastAsia"/>
                                <w:color w:val="201F1E"/>
                                <w:sz w:val="22"/>
                                <w:szCs w:val="22"/>
                                <w:bdr w:val="none" w:sz="0" w:space="0" w:color="auto" w:frame="1"/>
                              </w:rPr>
                              <w:t>τις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κυβερνήσεις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να</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διασφαλίσουν</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ότι</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οι</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επιχειρήσεις</w:t>
                            </w:r>
                            <w:r w:rsidR="00167F4B" w:rsidRPr="00167F4B">
                              <w:rPr>
                                <w:rFonts w:ascii="Arial" w:hAnsi="Arial" w:cs="Arial"/>
                                <w:color w:val="201F1E"/>
                                <w:sz w:val="22"/>
                                <w:szCs w:val="22"/>
                                <w:bdr w:val="none" w:sz="0" w:space="0" w:color="auto" w:frame="1"/>
                              </w:rPr>
                              <w:t xml:space="preserve"> </w:t>
                            </w:r>
                            <w:r w:rsidR="00C60C1C">
                              <w:rPr>
                                <w:rFonts w:ascii="Arial" w:hAnsi="Arial" w:cs="Arial"/>
                                <w:color w:val="201F1E"/>
                                <w:sz w:val="22"/>
                                <w:szCs w:val="22"/>
                                <w:bdr w:val="none" w:sz="0" w:space="0" w:color="auto" w:frame="1"/>
                              </w:rPr>
                              <w:t xml:space="preserve">θα </w:t>
                            </w:r>
                            <w:r w:rsidR="00A63E62">
                              <w:rPr>
                                <w:rFonts w:ascii="Arial" w:hAnsi="Arial" w:cs="Arial"/>
                                <w:color w:val="201F1E"/>
                                <w:sz w:val="22"/>
                                <w:szCs w:val="22"/>
                                <w:bdr w:val="none" w:sz="0" w:space="0" w:color="auto" w:frame="1"/>
                              </w:rPr>
                              <w:t xml:space="preserve">δημοσιοποιούν </w:t>
                            </w:r>
                            <w:r w:rsidR="005F6A87">
                              <w:rPr>
                                <w:rFonts w:ascii="Arial" w:hAnsi="Arial" w:cs="Arial"/>
                                <w:color w:val="201F1E"/>
                                <w:sz w:val="22"/>
                                <w:szCs w:val="22"/>
                                <w:bdr w:val="none" w:sz="0" w:space="0" w:color="auto" w:frame="1"/>
                              </w:rPr>
                              <w:t xml:space="preserve">εκθέσεις σχετικά με </w:t>
                            </w:r>
                            <w:r w:rsidR="00167F4B" w:rsidRPr="00167F4B">
                              <w:rPr>
                                <w:rFonts w:ascii="Arial" w:hAnsi="Arial" w:cs="Arial" w:hint="eastAsia"/>
                                <w:color w:val="201F1E"/>
                                <w:sz w:val="22"/>
                                <w:szCs w:val="22"/>
                                <w:bdr w:val="none" w:sz="0" w:space="0" w:color="auto" w:frame="1"/>
                              </w:rPr>
                              <w:t>τη</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συμμόρφωσή</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τους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με</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τους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κανονισμούς</w:t>
                            </w:r>
                            <w:r w:rsidR="00167F4B" w:rsidRPr="00167F4B">
                              <w:rPr>
                                <w:rFonts w:ascii="Arial" w:hAnsi="Arial" w:cs="Arial"/>
                                <w:color w:val="201F1E"/>
                                <w:sz w:val="22"/>
                                <w:szCs w:val="22"/>
                                <w:bdr w:val="none" w:sz="0" w:space="0" w:color="auto" w:frame="1"/>
                              </w:rPr>
                              <w:t xml:space="preserve"> </w:t>
                            </w:r>
                            <w:r w:rsidR="001A2660">
                              <w:rPr>
                                <w:rFonts w:ascii="Arial" w:hAnsi="Arial" w:cs="Arial"/>
                                <w:color w:val="201F1E"/>
                                <w:sz w:val="22"/>
                                <w:szCs w:val="22"/>
                                <w:bdr w:val="none" w:sz="0" w:space="0" w:color="auto" w:frame="1"/>
                              </w:rPr>
                              <w:t xml:space="preserve">και τα μέτρα </w:t>
                            </w:r>
                            <w:r w:rsidR="003A5772">
                              <w:rPr>
                                <w:rFonts w:ascii="Arial" w:hAnsi="Arial" w:cs="Arial"/>
                                <w:color w:val="201F1E"/>
                                <w:sz w:val="22"/>
                                <w:szCs w:val="22"/>
                                <w:bdr w:val="none" w:sz="0" w:space="0" w:color="auto" w:frame="1"/>
                              </w:rPr>
                              <w:t xml:space="preserve">για </w:t>
                            </w:r>
                            <w:r w:rsidR="00167F4B" w:rsidRPr="00167F4B">
                              <w:rPr>
                                <w:rFonts w:ascii="Arial" w:hAnsi="Arial" w:cs="Arial" w:hint="eastAsia"/>
                                <w:color w:val="201F1E"/>
                                <w:sz w:val="22"/>
                                <w:szCs w:val="22"/>
                                <w:bdr w:val="none" w:sz="0" w:space="0" w:color="auto" w:frame="1"/>
                              </w:rPr>
                              <w:t>κατανομή</w:t>
                            </w:r>
                            <w:r w:rsidR="00167F4B" w:rsidRPr="00167F4B">
                              <w:rPr>
                                <w:rFonts w:ascii="Arial" w:hAnsi="Arial" w:cs="Arial"/>
                                <w:color w:val="201F1E"/>
                                <w:sz w:val="22"/>
                                <w:szCs w:val="22"/>
                                <w:bdr w:val="none" w:sz="0" w:space="0" w:color="auto" w:frame="1"/>
                              </w:rPr>
                              <w:t xml:space="preserve"> </w:t>
                            </w:r>
                            <w:r w:rsidR="00FB68AE">
                              <w:rPr>
                                <w:rFonts w:ascii="Arial" w:hAnsi="Arial" w:cs="Arial"/>
                                <w:color w:val="201F1E"/>
                                <w:sz w:val="22"/>
                                <w:szCs w:val="22"/>
                                <w:bdr w:val="none" w:sz="0" w:space="0" w:color="auto" w:frame="1"/>
                              </w:rPr>
                              <w:t xml:space="preserve">των </w:t>
                            </w:r>
                            <w:r w:rsidR="00167F4B" w:rsidRPr="00167F4B">
                              <w:rPr>
                                <w:rFonts w:ascii="Arial" w:hAnsi="Arial" w:cs="Arial" w:hint="eastAsia"/>
                                <w:color w:val="201F1E"/>
                                <w:sz w:val="22"/>
                                <w:szCs w:val="22"/>
                                <w:bdr w:val="none" w:sz="0" w:space="0" w:color="auto" w:frame="1"/>
                              </w:rPr>
                              <w:t>οφελών</w:t>
                            </w:r>
                            <w:r w:rsidR="00167F4B" w:rsidRPr="00167F4B">
                              <w:rPr>
                                <w:rFonts w:ascii="Arial" w:hAnsi="Arial" w:cs="Arial"/>
                                <w:color w:val="201F1E"/>
                                <w:sz w:val="22"/>
                                <w:szCs w:val="22"/>
                                <w:bdr w:val="none" w:sz="0" w:space="0" w:color="auto" w:frame="1"/>
                              </w:rPr>
                              <w:t xml:space="preserve">. </w:t>
                            </w:r>
                          </w:p>
                        </w:txbxContent>
                      </wps:txbx>
                      <wps:bodyPr rot="0" vert="horz" wrap="square" lIns="91440" tIns="45720" rIns="91440" bIns="45720" anchor="t" anchorCtr="0" upright="1">
                        <a:noAutofit/>
                      </wps:bodyPr>
                    </wps:wsp>
                  </a:graphicData>
                </a:graphic>
              </wp:inline>
            </w:drawing>
          </mc:Choice>
          <mc:Fallback>
            <w:pict>
              <v:shape w14:anchorId="3E23CFB5" id="Text Box 7" o:spid="_x0000_s1070" type="#_x0000_t202" style="width:514.2pt;height:45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" fillcolor="#c6d9f1 [671]" stroked="f">
                <v:textbox>
                  <w:txbxContent>
                    <w:p w14:paraId="3042C6CE" w14:textId="44715ADA" w:rsidR="00F120FE" w:rsidRPr="00F120FE" w:rsidRDefault="00F120FE" w:rsidP="00F120FE">
                      <w:pPr>
                        <w:spacing w:before="120" w:line="260" w:lineRule="exact"/>
                        <w:rPr>
                          <w:rFonts w:ascii="Arial" w:hAnsi="Arial" w:cs="Arial"/>
                          <w:b/>
                          <w:bCs/>
                          <w:color w:val="00B0F0"/>
                          <w:szCs w:val="24"/>
                          <w:lang w:val="el-GR"/>
                        </w:rPr>
                      </w:pPr>
                      <w:r w:rsidRPr="00C03835">
                        <w:rPr>
                          <w:rFonts w:ascii="Arial" w:hAnsi="Arial" w:cs="Arial"/>
                          <w:b/>
                          <w:bCs/>
                          <w:color w:val="00B0F0"/>
                          <w:szCs w:val="24"/>
                          <w:lang w:val="el-GR"/>
                        </w:rPr>
                        <w:t>Πλαίσιο</w:t>
                      </w:r>
                      <w:r>
                        <w:rPr>
                          <w:rFonts w:ascii="Arial" w:hAnsi="Arial" w:cs="Arial"/>
                          <w:b/>
                          <w:bCs/>
                          <w:color w:val="00B0F0"/>
                          <w:szCs w:val="24"/>
                          <w:lang w:val="el-GR"/>
                        </w:rPr>
                        <w:t xml:space="preserve"> </w:t>
                      </w:r>
                      <w:r w:rsidRPr="00F120FE">
                        <w:rPr>
                          <w:rFonts w:ascii="Arial" w:hAnsi="Arial" w:cs="Arial"/>
                          <w:b/>
                          <w:bCs/>
                          <w:color w:val="00B0F0"/>
                          <w:szCs w:val="24"/>
                          <w:lang w:val="el-GR"/>
                        </w:rPr>
                        <w:t>2</w:t>
                      </w:r>
                      <w:r w:rsidRPr="00C03835">
                        <w:rPr>
                          <w:rFonts w:ascii="Arial" w:hAnsi="Arial" w:cs="Arial"/>
                          <w:b/>
                          <w:bCs/>
                          <w:color w:val="00B0F0"/>
                          <w:szCs w:val="24"/>
                          <w:lang w:val="el-GR"/>
                        </w:rPr>
                        <w:t xml:space="preserve">: </w:t>
                      </w:r>
                      <w:r>
                        <w:rPr>
                          <w:rFonts w:ascii="Arial" w:hAnsi="Arial" w:cs="Arial"/>
                          <w:b/>
                          <w:bCs/>
                          <w:color w:val="00B0F0"/>
                          <w:szCs w:val="24"/>
                          <w:lang w:val="el-GR"/>
                        </w:rPr>
                        <w:t>Ο στόχος 15</w:t>
                      </w:r>
                      <w:r w:rsidR="00713503">
                        <w:rPr>
                          <w:rFonts w:ascii="Arial" w:hAnsi="Arial" w:cs="Arial"/>
                          <w:b/>
                          <w:bCs/>
                          <w:color w:val="00B0F0"/>
                          <w:szCs w:val="24"/>
                          <w:lang w:val="el-GR"/>
                        </w:rPr>
                        <w:t xml:space="preserve"> του Παγκόσμιου Πλαισίου για τη Βιοποικιλότητα μετά το 2020 και τι σημαίνει για τις επιχειρήσεις</w:t>
                      </w:r>
                    </w:p>
                    <w:p w14:paraId="5ED39750" w14:textId="6445E524" w:rsidR="00F120FE" w:rsidRDefault="00FB2CCE" w:rsidP="007160AF">
                      <w:pPr>
                        <w:pStyle w:val="xxmsonormal"/>
                        <w:spacing w:before="160" w:beforeAutospacing="0" w:after="0" w:afterAutospacing="0" w:line="300" w:lineRule="exact"/>
                        <w:rPr>
                          <w:rFonts w:ascii="Arial" w:hAnsi="Arial" w:cs="Arial"/>
                          <w:color w:val="201F1E"/>
                          <w:sz w:val="22"/>
                          <w:szCs w:val="22"/>
                          <w:bdr w:val="none" w:sz="0" w:space="0" w:color="auto" w:frame="1"/>
                        </w:rPr>
                      </w:pPr>
                      <w:r w:rsidRPr="00FB2CCE">
                        <w:rPr>
                          <w:rFonts w:ascii="Arial" w:hAnsi="Arial" w:cs="Arial" w:hint="eastAsia"/>
                          <w:color w:val="201F1E"/>
                          <w:sz w:val="22"/>
                          <w:szCs w:val="22"/>
                          <w:bdr w:val="none" w:sz="0" w:space="0" w:color="auto" w:frame="1"/>
                        </w:rPr>
                        <w:t>Ο</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στόχος</w:t>
                      </w:r>
                      <w:r w:rsidRPr="00FB2CCE">
                        <w:rPr>
                          <w:rFonts w:ascii="Arial" w:hAnsi="Arial" w:cs="Arial"/>
                          <w:color w:val="201F1E"/>
                          <w:sz w:val="22"/>
                          <w:szCs w:val="22"/>
                          <w:bdr w:val="none" w:sz="0" w:space="0" w:color="auto" w:frame="1"/>
                        </w:rPr>
                        <w:t xml:space="preserve"> 15 </w:t>
                      </w:r>
                      <w:r w:rsidRPr="00FB2CCE">
                        <w:rPr>
                          <w:rFonts w:ascii="Arial" w:hAnsi="Arial" w:cs="Arial" w:hint="eastAsia"/>
                          <w:color w:val="201F1E"/>
                          <w:sz w:val="22"/>
                          <w:szCs w:val="22"/>
                          <w:bdr w:val="none" w:sz="0" w:space="0" w:color="auto" w:frame="1"/>
                        </w:rPr>
                        <w:t>περιγράφει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τον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ρόλο</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επιχειρήσεων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χρηματοπιστωτικών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ιδρυμάτων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στην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ανάσχεση</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αντιστροφή</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απώλειας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φύσης</w:t>
                      </w:r>
                      <w:r w:rsidRPr="00FB2CCE">
                        <w:rPr>
                          <w:rFonts w:ascii="Arial" w:hAnsi="Arial" w:cs="Arial"/>
                          <w:color w:val="201F1E"/>
                          <w:sz w:val="22"/>
                          <w:szCs w:val="22"/>
                          <w:bdr w:val="none" w:sz="0" w:space="0" w:color="auto" w:frame="1"/>
                        </w:rPr>
                        <w:t>.</w:t>
                      </w:r>
                      <w:r w:rsidR="00713503">
                        <w:rPr>
                          <w:rFonts w:ascii="Arial" w:hAnsi="Arial" w:cs="Arial"/>
                          <w:color w:val="201F1E"/>
                          <w:sz w:val="22"/>
                          <w:szCs w:val="22"/>
                          <w:bdr w:val="none" w:sz="0" w:space="0" w:color="auto" w:frame="1"/>
                        </w:rPr>
                        <w:t xml:space="preserve"> </w:t>
                      </w:r>
                      <w:r w:rsidR="00C85EBB">
                        <w:rPr>
                          <w:rFonts w:ascii="Arial" w:hAnsi="Arial" w:cs="Arial"/>
                          <w:color w:val="201F1E"/>
                          <w:sz w:val="22"/>
                          <w:szCs w:val="22"/>
                          <w:bdr w:val="none" w:sz="0" w:space="0" w:color="auto" w:frame="1"/>
                        </w:rPr>
                        <w:t>Με βάση αυτό τον στόχο, ο</w:t>
                      </w:r>
                      <w:r w:rsidRPr="00FB2CCE">
                        <w:rPr>
                          <w:rFonts w:ascii="Arial" w:hAnsi="Arial" w:cs="Arial" w:hint="eastAsia"/>
                          <w:color w:val="201F1E"/>
                          <w:sz w:val="22"/>
                          <w:szCs w:val="22"/>
                          <w:bdr w:val="none" w:sz="0" w:space="0" w:color="auto" w:frame="1"/>
                        </w:rPr>
                        <w:t>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κυβερνήσεις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δεσμεύ</w:t>
                      </w:r>
                      <w:r w:rsidR="00C85EBB">
                        <w:rPr>
                          <w:rFonts w:ascii="Arial" w:hAnsi="Arial" w:cs="Arial" w:hint="eastAsia"/>
                          <w:color w:val="201F1E"/>
                          <w:sz w:val="22"/>
                          <w:szCs w:val="22"/>
                          <w:bdr w:val="none" w:sz="0" w:space="0" w:color="auto" w:frame="1"/>
                        </w:rPr>
                        <w:t>ο</w:t>
                      </w:r>
                      <w:r w:rsidR="00C85EBB">
                        <w:rPr>
                          <w:rFonts w:ascii="Arial" w:hAnsi="Arial" w:cs="Arial"/>
                          <w:color w:val="201F1E"/>
                          <w:sz w:val="22"/>
                          <w:szCs w:val="22"/>
                          <w:bdr w:val="none" w:sz="0" w:space="0" w:color="auto" w:frame="1"/>
                        </w:rPr>
                        <w:t>νται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απαιτήσουν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από</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όλες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μεγάλες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επιχειρήσεις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χρηματοπιστωτικά</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ιδρύματα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αξιολογούν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006107BB">
                        <w:rPr>
                          <w:rFonts w:ascii="Arial" w:hAnsi="Arial" w:cs="Arial"/>
                          <w:color w:val="201F1E"/>
                          <w:sz w:val="22"/>
                          <w:szCs w:val="22"/>
                          <w:bdr w:val="none" w:sz="0" w:space="0" w:color="auto" w:frame="1"/>
                        </w:rPr>
                        <w:t xml:space="preserve">δημοσιοποιούν στοιχεία </w:t>
                      </w:r>
                      <w:r w:rsidR="00986835">
                        <w:rPr>
                          <w:rFonts w:ascii="Arial" w:hAnsi="Arial" w:cs="Arial"/>
                          <w:color w:val="201F1E"/>
                          <w:sz w:val="22"/>
                          <w:szCs w:val="22"/>
                          <w:bdr w:val="none" w:sz="0" w:space="0" w:color="auto" w:frame="1"/>
                        </w:rPr>
                        <w:t xml:space="preserve">σχετικά με </w:t>
                      </w:r>
                      <w:r w:rsidRPr="00FB2CCE">
                        <w:rPr>
                          <w:rFonts w:ascii="Arial" w:hAnsi="Arial" w:cs="Arial" w:hint="eastAsia"/>
                          <w:color w:val="201F1E"/>
                          <w:sz w:val="22"/>
                          <w:szCs w:val="22"/>
                          <w:bdr w:val="none" w:sz="0" w:space="0" w:color="auto" w:frame="1"/>
                        </w:rPr>
                        <w:t>τους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κινδύνους</w:t>
                      </w:r>
                      <w:r w:rsidRPr="00FB2CCE">
                        <w:rPr>
                          <w:rFonts w:ascii="Arial" w:hAnsi="Arial" w:cs="Arial"/>
                          <w:color w:val="201F1E"/>
                          <w:sz w:val="22"/>
                          <w:szCs w:val="22"/>
                          <w:bdr w:val="none" w:sz="0" w:space="0" w:color="auto" w:frame="1"/>
                        </w:rPr>
                        <w:t xml:space="preserve"> </w:t>
                      </w:r>
                      <w:r w:rsidR="00986835">
                        <w:rPr>
                          <w:rFonts w:ascii="Arial" w:hAnsi="Arial" w:cs="Arial"/>
                          <w:color w:val="201F1E"/>
                          <w:sz w:val="22"/>
                          <w:szCs w:val="22"/>
                          <w:bdr w:val="none" w:sz="0" w:space="0" w:color="auto" w:frame="1"/>
                        </w:rPr>
                        <w:t xml:space="preserve">και </w:t>
                      </w:r>
                      <w:r w:rsidRPr="00FB2CCE">
                        <w:rPr>
                          <w:rFonts w:ascii="Arial" w:hAnsi="Arial" w:cs="Arial" w:hint="eastAsia"/>
                          <w:color w:val="201F1E"/>
                          <w:sz w:val="22"/>
                          <w:szCs w:val="22"/>
                          <w:bdr w:val="none" w:sz="0" w:space="0" w:color="auto" w:frame="1"/>
                        </w:rPr>
                        <w:t>τις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επιπτώσεις</w:t>
                      </w:r>
                      <w:r w:rsidRPr="00FB2CCE">
                        <w:rPr>
                          <w:rFonts w:ascii="Arial" w:hAnsi="Arial" w:cs="Arial"/>
                          <w:color w:val="201F1E"/>
                          <w:sz w:val="22"/>
                          <w:szCs w:val="22"/>
                          <w:bdr w:val="none" w:sz="0" w:space="0" w:color="auto" w:frame="1"/>
                        </w:rPr>
                        <w:t xml:space="preserve"> </w:t>
                      </w:r>
                      <w:r w:rsidR="00986835">
                        <w:rPr>
                          <w:rFonts w:ascii="Arial" w:hAnsi="Arial" w:cs="Arial"/>
                          <w:color w:val="201F1E"/>
                          <w:sz w:val="22"/>
                          <w:szCs w:val="22"/>
                          <w:bdr w:val="none" w:sz="0" w:space="0" w:color="auto" w:frame="1"/>
                        </w:rPr>
                        <w:t xml:space="preserve">της δραστηριότητάς τους στη </w:t>
                      </w:r>
                      <w:r w:rsidRPr="00FB2CCE">
                        <w:rPr>
                          <w:rFonts w:ascii="Arial" w:hAnsi="Arial" w:cs="Arial" w:hint="eastAsia"/>
                          <w:color w:val="201F1E"/>
                          <w:sz w:val="22"/>
                          <w:szCs w:val="22"/>
                          <w:bdr w:val="none" w:sz="0" w:space="0" w:color="auto" w:frame="1"/>
                        </w:rPr>
                        <w:t>φύση</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μέσω</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λειτουργιών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αλυσίδων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αξίας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χαρτοφυλακίων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τους</w:t>
                      </w:r>
                      <w:r w:rsidR="000C7A53" w:rsidRPr="000C7A53">
                        <w:rPr>
                          <w:rFonts w:ascii="Arial" w:hAnsi="Arial" w:cs="Arial"/>
                          <w:color w:val="201F1E"/>
                          <w:sz w:val="22"/>
                          <w:szCs w:val="22"/>
                          <w:bdr w:val="none" w:sz="0" w:space="0" w:color="auto" w:frame="1"/>
                          <w:vertAlign w:val="superscript"/>
                        </w:rPr>
                        <w:t>8</w:t>
                      </w:r>
                      <w:r w:rsidRPr="00FB2CCE">
                        <w:rPr>
                          <w:rFonts w:ascii="Arial" w:hAnsi="Arial" w:cs="Arial"/>
                          <w:color w:val="201F1E"/>
                          <w:sz w:val="22"/>
                          <w:szCs w:val="22"/>
                          <w:bdr w:val="none" w:sz="0" w:space="0" w:color="auto" w:frame="1"/>
                        </w:rPr>
                        <w:t>.</w:t>
                      </w:r>
                    </w:p>
                    <w:p w14:paraId="3B08D2DF" w14:textId="13BADEBE" w:rsidR="001E6337" w:rsidRDefault="00BB54AE" w:rsidP="007160AF">
                      <w:pPr>
                        <w:pStyle w:val="xxmsonormal"/>
                        <w:spacing w:before="160" w:beforeAutospacing="0" w:after="0" w:afterAutospacing="0" w:line="300" w:lineRule="exact"/>
                        <w:rPr>
                          <w:rFonts w:ascii="Arial" w:hAnsi="Arial" w:cs="Arial"/>
                          <w:color w:val="201F1E"/>
                          <w:sz w:val="22"/>
                          <w:szCs w:val="22"/>
                          <w:bdr w:val="none" w:sz="0" w:space="0" w:color="auto" w:frame="1"/>
                        </w:rPr>
                      </w:pPr>
                      <w:r>
                        <w:rPr>
                          <w:rFonts w:ascii="Arial" w:hAnsi="Arial" w:cs="Arial" w:hint="eastAsia"/>
                          <w:color w:val="201F1E"/>
                          <w:sz w:val="22"/>
                          <w:szCs w:val="22"/>
                          <w:bdr w:val="none" w:sz="0" w:space="0" w:color="auto" w:frame="1"/>
                        </w:rPr>
                        <w:t>Δ</w:t>
                      </w:r>
                      <w:r w:rsidR="008910E7">
                        <w:rPr>
                          <w:rFonts w:ascii="Arial" w:hAnsi="Arial" w:cs="Arial"/>
                          <w:color w:val="201F1E"/>
                          <w:sz w:val="22"/>
                          <w:szCs w:val="22"/>
                          <w:bdr w:val="none" w:sz="0" w:space="0" w:color="auto" w:frame="1"/>
                        </w:rPr>
                        <w:t>ημιουργ</w:t>
                      </w:r>
                      <w:r w:rsidR="005871B7">
                        <w:rPr>
                          <w:rFonts w:ascii="Arial" w:hAnsi="Arial" w:cs="Arial"/>
                          <w:color w:val="201F1E"/>
                          <w:sz w:val="22"/>
                          <w:szCs w:val="22"/>
                          <w:bdr w:val="none" w:sz="0" w:space="0" w:color="auto" w:frame="1"/>
                        </w:rPr>
                        <w:t>ούνται τρ</w:t>
                      </w:r>
                      <w:r w:rsidR="001E6337">
                        <w:rPr>
                          <w:rFonts w:ascii="Arial" w:hAnsi="Arial" w:cs="Arial"/>
                          <w:color w:val="201F1E"/>
                          <w:sz w:val="22"/>
                          <w:szCs w:val="22"/>
                          <w:bdr w:val="none" w:sz="0" w:space="0" w:color="auto" w:frame="1"/>
                        </w:rPr>
                        <w:t xml:space="preserve">εις κατηγορίες δράσεων: </w:t>
                      </w:r>
                    </w:p>
                    <w:p w14:paraId="797015D5" w14:textId="1F24B07F" w:rsidR="00E429FA" w:rsidRDefault="00713503"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7A7A10">
                        <w:rPr>
                          <w:rFonts w:ascii="Arial" w:hAnsi="Arial" w:cs="Arial" w:hint="eastAsia"/>
                          <w:b/>
                          <w:bCs/>
                          <w:color w:val="201F1E"/>
                          <w:sz w:val="22"/>
                          <w:szCs w:val="22"/>
                          <w:bdr w:val="none" w:sz="0" w:space="0" w:color="auto" w:frame="1"/>
                        </w:rPr>
                        <w:t>Συμμόρφωση</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με</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τις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απαιτήσεις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παρακολούθησης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αξιολόγησης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και</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δημοσιοποίησης</w:t>
                      </w:r>
                      <w:r w:rsidR="001E6337"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Μέχρι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το</w:t>
                      </w:r>
                      <w:r w:rsidRPr="00342485">
                        <w:rPr>
                          <w:rFonts w:ascii="Arial" w:hAnsi="Arial" w:cs="Arial"/>
                          <w:color w:val="201F1E"/>
                          <w:sz w:val="22"/>
                          <w:szCs w:val="22"/>
                          <w:bdr w:val="none" w:sz="0" w:space="0" w:color="auto" w:frame="1"/>
                        </w:rPr>
                        <w:t xml:space="preserve"> 2030 </w:t>
                      </w:r>
                      <w:r w:rsidRPr="00342485">
                        <w:rPr>
                          <w:rFonts w:ascii="Arial" w:hAnsi="Arial" w:cs="Arial" w:hint="eastAsia"/>
                          <w:color w:val="201F1E"/>
                          <w:sz w:val="22"/>
                          <w:szCs w:val="22"/>
                          <w:bdr w:val="none" w:sz="0" w:space="0" w:color="auto" w:frame="1"/>
                        </w:rPr>
                        <w:t>το</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αργότερο</w:t>
                      </w:r>
                      <w:r w:rsidRPr="00342485">
                        <w:rPr>
                          <w:rFonts w:ascii="Arial" w:hAnsi="Arial" w:cs="Arial"/>
                          <w:color w:val="201F1E"/>
                          <w:sz w:val="22"/>
                          <w:szCs w:val="22"/>
                          <w:bdr w:val="none" w:sz="0" w:space="0" w:color="auto" w:frame="1"/>
                        </w:rPr>
                        <w:t xml:space="preserve">, </w:t>
                      </w:r>
                      <w:r w:rsidR="00DD1186" w:rsidRPr="00342485">
                        <w:rPr>
                          <w:rFonts w:ascii="Arial" w:hAnsi="Arial" w:cs="Arial"/>
                          <w:color w:val="201F1E"/>
                          <w:sz w:val="22"/>
                          <w:szCs w:val="22"/>
                          <w:bdr w:val="none" w:sz="0" w:space="0" w:color="auto" w:frame="1"/>
                        </w:rPr>
                        <w:t xml:space="preserve">θα </w:t>
                      </w:r>
                      <w:r w:rsidRPr="00342485">
                        <w:rPr>
                          <w:rFonts w:ascii="Arial" w:hAnsi="Arial" w:cs="Arial" w:hint="eastAsia"/>
                          <w:color w:val="201F1E"/>
                          <w:sz w:val="22"/>
                          <w:szCs w:val="22"/>
                          <w:bdr w:val="none" w:sz="0" w:space="0" w:color="auto" w:frame="1"/>
                        </w:rPr>
                        <w:t>πρέπει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να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έχουν</w:t>
                      </w:r>
                      <w:r w:rsidRPr="00342485">
                        <w:rPr>
                          <w:rFonts w:ascii="Arial" w:hAnsi="Arial" w:cs="Arial"/>
                          <w:color w:val="201F1E"/>
                          <w:sz w:val="22"/>
                          <w:szCs w:val="22"/>
                          <w:bdr w:val="none" w:sz="0" w:space="0" w:color="auto" w:frame="1"/>
                        </w:rPr>
                        <w:t xml:space="preserve"> </w:t>
                      </w:r>
                      <w:r w:rsidR="00DD1186" w:rsidRPr="00342485">
                        <w:rPr>
                          <w:rFonts w:ascii="Arial" w:hAnsi="Arial" w:cs="Arial"/>
                          <w:color w:val="201F1E"/>
                          <w:sz w:val="22"/>
                          <w:szCs w:val="22"/>
                          <w:bdr w:val="none" w:sz="0" w:space="0" w:color="auto" w:frame="1"/>
                        </w:rPr>
                        <w:t xml:space="preserve">υιοθετηθεί </w:t>
                      </w:r>
                      <w:r w:rsidRPr="00342485">
                        <w:rPr>
                          <w:rFonts w:ascii="Arial" w:hAnsi="Arial" w:cs="Arial" w:hint="eastAsia"/>
                          <w:color w:val="201F1E"/>
                          <w:sz w:val="22"/>
                          <w:szCs w:val="22"/>
                          <w:bdr w:val="none" w:sz="0" w:space="0" w:color="auto" w:frame="1"/>
                        </w:rPr>
                        <w:t>απαιτήσεις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που</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διασφαλίζουν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ότι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όλες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οι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μεγάλες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επιχειρήσεις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και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χρηματοπιστωτικά</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ιδρύματα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αξιολογούν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παρακολουθούν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και</w:t>
                      </w:r>
                      <w:r w:rsidRPr="00342485">
                        <w:rPr>
                          <w:rFonts w:ascii="Arial" w:hAnsi="Arial" w:cs="Arial"/>
                          <w:color w:val="201F1E"/>
                          <w:sz w:val="22"/>
                          <w:szCs w:val="22"/>
                          <w:bdr w:val="none" w:sz="0" w:space="0" w:color="auto" w:frame="1"/>
                        </w:rPr>
                        <w:t xml:space="preserve"> </w:t>
                      </w:r>
                      <w:r w:rsidR="00FE01A6" w:rsidRPr="00342485">
                        <w:rPr>
                          <w:rFonts w:ascii="Arial" w:hAnsi="Arial" w:cs="Arial" w:hint="eastAsia"/>
                          <w:color w:val="201F1E"/>
                          <w:sz w:val="22"/>
                          <w:szCs w:val="22"/>
                          <w:bdr w:val="none" w:sz="0" w:space="0" w:color="auto" w:frame="1"/>
                        </w:rPr>
                        <w:t>δ</w:t>
                      </w:r>
                      <w:r w:rsidR="00FE01A6" w:rsidRPr="00342485">
                        <w:rPr>
                          <w:rFonts w:ascii="Arial" w:hAnsi="Arial" w:cs="Arial"/>
                          <w:color w:val="201F1E"/>
                          <w:sz w:val="22"/>
                          <w:szCs w:val="22"/>
                          <w:bdr w:val="none" w:sz="0" w:space="0" w:color="auto" w:frame="1"/>
                        </w:rPr>
                        <w:t>ημοσιοποιούν στοιχεία σχετικά με</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επιπτώσεις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τους</w:t>
                      </w:r>
                      <w:r w:rsidRPr="00342485">
                        <w:rPr>
                          <w:rFonts w:ascii="Arial" w:hAnsi="Arial" w:cs="Arial"/>
                          <w:color w:val="201F1E"/>
                          <w:sz w:val="22"/>
                          <w:szCs w:val="22"/>
                          <w:bdr w:val="none" w:sz="0" w:space="0" w:color="auto" w:frame="1"/>
                        </w:rPr>
                        <w:t xml:space="preserve"> </w:t>
                      </w:r>
                      <w:r w:rsidR="00FE01A6" w:rsidRPr="00342485">
                        <w:rPr>
                          <w:rFonts w:ascii="Arial" w:hAnsi="Arial" w:cs="Arial"/>
                          <w:color w:val="201F1E"/>
                          <w:sz w:val="22"/>
                          <w:szCs w:val="22"/>
                          <w:bdr w:val="none" w:sz="0" w:space="0" w:color="auto" w:frame="1"/>
                        </w:rPr>
                        <w:t>σ</w:t>
                      </w:r>
                      <w:r w:rsidRPr="00342485">
                        <w:rPr>
                          <w:rFonts w:ascii="Arial" w:hAnsi="Arial" w:cs="Arial" w:hint="eastAsia"/>
                          <w:color w:val="201F1E"/>
                          <w:sz w:val="22"/>
                          <w:szCs w:val="22"/>
                          <w:bdr w:val="none" w:sz="0" w:space="0" w:color="auto" w:frame="1"/>
                        </w:rPr>
                        <w:t>τη</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φύση</w:t>
                      </w:r>
                      <w:r w:rsidRPr="00342485">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Ως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εκ</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τούτου</w:t>
                      </w:r>
                      <w:r w:rsidRPr="00172086">
                        <w:rPr>
                          <w:rFonts w:ascii="Arial" w:hAnsi="Arial" w:cs="Arial"/>
                          <w:color w:val="201F1E"/>
                          <w:sz w:val="22"/>
                          <w:szCs w:val="22"/>
                          <w:bdr w:val="none" w:sz="0" w:space="0" w:color="auto" w:frame="1"/>
                        </w:rPr>
                        <w:t xml:space="preserve">, </w:t>
                      </w:r>
                      <w:r w:rsidR="00F9621B">
                        <w:rPr>
                          <w:rFonts w:ascii="Arial" w:hAnsi="Arial" w:cs="Arial"/>
                          <w:color w:val="201F1E"/>
                          <w:sz w:val="22"/>
                          <w:szCs w:val="22"/>
                          <w:bdr w:val="none" w:sz="0" w:space="0" w:color="auto" w:frame="1"/>
                        </w:rPr>
                        <w:t xml:space="preserve">αναμένεται ότι </w:t>
                      </w:r>
                      <w:r w:rsidRPr="00172086">
                        <w:rPr>
                          <w:rFonts w:ascii="Arial" w:hAnsi="Arial" w:cs="Arial" w:hint="eastAsia"/>
                          <w:color w:val="201F1E"/>
                          <w:sz w:val="22"/>
                          <w:szCs w:val="22"/>
                          <w:bdr w:val="none" w:sz="0" w:space="0" w:color="auto" w:frame="1"/>
                        </w:rPr>
                        <w:t>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αξιολόγηση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και</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δημοσιοποίηση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πληροφοριών</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σχετικά</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φύση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θα</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καταστ</w:t>
                      </w:r>
                      <w:r w:rsidR="00F9621B">
                        <w:rPr>
                          <w:rFonts w:ascii="Arial" w:hAnsi="Arial" w:cs="Arial" w:hint="eastAsia"/>
                          <w:color w:val="201F1E"/>
                          <w:sz w:val="22"/>
                          <w:szCs w:val="22"/>
                          <w:bdr w:val="none" w:sz="0" w:space="0" w:color="auto" w:frame="1"/>
                        </w:rPr>
                        <w:t>ε</w:t>
                      </w:r>
                      <w:r w:rsidR="00F9621B">
                        <w:rPr>
                          <w:rFonts w:ascii="Arial" w:hAnsi="Arial" w:cs="Arial"/>
                          <w:color w:val="201F1E"/>
                          <w:sz w:val="22"/>
                          <w:szCs w:val="22"/>
                          <w:bdr w:val="none" w:sz="0" w:space="0" w:color="auto" w:frame="1"/>
                        </w:rPr>
                        <w:t>ί</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συνήθης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πρακτική</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όπως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συμβαίνει</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ήδη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δημοσιοποίηση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πληροφοριών</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σχετικά</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το</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κλίμα</w:t>
                      </w:r>
                      <w:r w:rsidRPr="00172086">
                        <w:rPr>
                          <w:rFonts w:ascii="Arial" w:hAnsi="Arial" w:cs="Arial"/>
                          <w:color w:val="201F1E"/>
                          <w:sz w:val="22"/>
                          <w:szCs w:val="22"/>
                          <w:bdr w:val="none" w:sz="0" w:space="0" w:color="auto" w:frame="1"/>
                        </w:rPr>
                        <w:t>.</w:t>
                      </w:r>
                    </w:p>
                    <w:p w14:paraId="68EBD1A1" w14:textId="6A19C670" w:rsidR="00F9621B" w:rsidRDefault="007A7A10"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826E1D">
                        <w:rPr>
                          <w:rFonts w:ascii="Arial" w:hAnsi="Arial" w:cs="Arial" w:hint="eastAsia"/>
                          <w:b/>
                          <w:bCs/>
                          <w:color w:val="201F1E"/>
                          <w:sz w:val="22"/>
                          <w:szCs w:val="22"/>
                          <w:bdr w:val="none" w:sz="0" w:space="0" w:color="auto" w:frame="1"/>
                        </w:rPr>
                        <w:t>Π</w:t>
                      </w:r>
                      <w:r w:rsidRPr="00826E1D">
                        <w:rPr>
                          <w:rFonts w:ascii="Arial" w:hAnsi="Arial" w:cs="Arial"/>
                          <w:b/>
                          <w:bCs/>
                          <w:color w:val="201F1E"/>
                          <w:sz w:val="22"/>
                          <w:szCs w:val="22"/>
                          <w:bdr w:val="none" w:sz="0" w:space="0" w:color="auto" w:frame="1"/>
                        </w:rPr>
                        <w:t>αροχή πληροφόρησης στους καταναλωτές</w:t>
                      </w:r>
                      <w:r w:rsidR="00375D00" w:rsidRPr="00826E1D">
                        <w:rPr>
                          <w:rFonts w:ascii="Arial" w:hAnsi="Arial" w:cs="Arial"/>
                          <w:b/>
                          <w:bCs/>
                          <w:color w:val="201F1E"/>
                          <w:sz w:val="22"/>
                          <w:szCs w:val="22"/>
                          <w:bdr w:val="none" w:sz="0" w:space="0" w:color="auto" w:frame="1"/>
                        </w:rPr>
                        <w:t xml:space="preserve"> με στόχο την προώθηση βιώσιμων προτύπων</w:t>
                      </w:r>
                      <w:r w:rsidRPr="00826E1D">
                        <w:rPr>
                          <w:rFonts w:ascii="Arial" w:hAnsi="Arial" w:cs="Arial"/>
                          <w:color w:val="201F1E"/>
                          <w:sz w:val="22"/>
                          <w:szCs w:val="22"/>
                          <w:bdr w:val="none" w:sz="0" w:space="0" w:color="auto" w:frame="1"/>
                        </w:rPr>
                        <w:t xml:space="preserve">: </w:t>
                      </w:r>
                      <w:r w:rsidR="00375D00" w:rsidRPr="00826E1D">
                        <w:rPr>
                          <w:rFonts w:ascii="Arial" w:hAnsi="Arial" w:cs="Arial" w:hint="eastAsia"/>
                          <w:color w:val="201F1E"/>
                          <w:sz w:val="22"/>
                          <w:szCs w:val="22"/>
                          <w:bdr w:val="none" w:sz="0" w:space="0" w:color="auto" w:frame="1"/>
                        </w:rPr>
                        <w:t>Ο</w:t>
                      </w:r>
                      <w:r w:rsidR="00375D00" w:rsidRPr="00826E1D">
                        <w:rPr>
                          <w:rFonts w:ascii="Arial" w:hAnsi="Arial" w:cs="Arial"/>
                          <w:color w:val="201F1E"/>
                          <w:sz w:val="22"/>
                          <w:szCs w:val="22"/>
                          <w:bdr w:val="none" w:sz="0" w:space="0" w:color="auto" w:frame="1"/>
                        </w:rPr>
                        <w:t>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κυβερνήσεις</w:t>
                      </w:r>
                      <w:r w:rsidR="000D44D3" w:rsidRPr="00826E1D">
                        <w:rPr>
                          <w:rFonts w:ascii="Arial" w:hAnsi="Arial" w:cs="Arial"/>
                          <w:color w:val="201F1E"/>
                          <w:sz w:val="22"/>
                          <w:szCs w:val="22"/>
                          <w:bdr w:val="none" w:sz="0" w:space="0" w:color="auto" w:frame="1"/>
                        </w:rPr>
                        <w:t xml:space="preserve"> </w:t>
                      </w:r>
                      <w:r w:rsidR="00826E1D" w:rsidRPr="00826E1D">
                        <w:rPr>
                          <w:rFonts w:ascii="Arial" w:hAnsi="Arial" w:cs="Arial"/>
                          <w:color w:val="201F1E"/>
                          <w:sz w:val="22"/>
                          <w:szCs w:val="22"/>
                          <w:bdr w:val="none" w:sz="0" w:space="0" w:color="auto" w:frame="1"/>
                        </w:rPr>
                        <w:t xml:space="preserve">καλούνται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ενθαρρύνουν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τις</w:t>
                      </w:r>
                      <w:r w:rsidR="000D44D3" w:rsidRPr="00826E1D">
                        <w:rPr>
                          <w:rFonts w:ascii="Arial" w:hAnsi="Arial" w:cs="Arial"/>
                          <w:color w:val="201F1E"/>
                          <w:sz w:val="22"/>
                          <w:szCs w:val="22"/>
                          <w:bdr w:val="none" w:sz="0" w:space="0" w:color="auto" w:frame="1"/>
                        </w:rPr>
                        <w:t xml:space="preserve"> </w:t>
                      </w:r>
                      <w:r w:rsidR="00826E1D" w:rsidRPr="00826E1D">
                        <w:rPr>
                          <w:rFonts w:ascii="Arial" w:hAnsi="Arial" w:cs="Arial" w:hint="eastAsia"/>
                          <w:color w:val="201F1E"/>
                          <w:sz w:val="22"/>
                          <w:szCs w:val="22"/>
                          <w:bdr w:val="none" w:sz="0" w:space="0" w:color="auto" w:frame="1"/>
                        </w:rPr>
                        <w:t>ε</w:t>
                      </w:r>
                      <w:r w:rsidR="00826E1D" w:rsidRPr="00826E1D">
                        <w:rPr>
                          <w:rFonts w:ascii="Arial" w:hAnsi="Arial" w:cs="Arial"/>
                          <w:color w:val="201F1E"/>
                          <w:sz w:val="22"/>
                          <w:szCs w:val="22"/>
                          <w:bdr w:val="none" w:sz="0" w:space="0" w:color="auto" w:frame="1"/>
                        </w:rPr>
                        <w:t>πιχειρήσεις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παρέχουν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πληροφορίες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στους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καταναλωτές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ώστε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μπορούν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κάνουν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πιο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βιώσιμες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καταναλωτικές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επιλογές</w:t>
                      </w:r>
                      <w:r w:rsidR="000D44D3" w:rsidRPr="00826E1D">
                        <w:rPr>
                          <w:rFonts w:ascii="Arial" w:hAnsi="Arial" w:cs="Arial"/>
                          <w:color w:val="201F1E"/>
                          <w:sz w:val="22"/>
                          <w:szCs w:val="22"/>
                          <w:bdr w:val="none" w:sz="0" w:space="0" w:color="auto" w:frame="1"/>
                        </w:rPr>
                        <w:t xml:space="preserve">. </w:t>
                      </w:r>
                      <w:r w:rsidR="001E5DE8">
                        <w:rPr>
                          <w:rFonts w:ascii="Arial" w:hAnsi="Arial" w:cs="Arial"/>
                          <w:color w:val="201F1E"/>
                          <w:sz w:val="22"/>
                          <w:szCs w:val="22"/>
                          <w:bdr w:val="none" w:sz="0" w:space="0" w:color="auto" w:frame="1"/>
                        </w:rPr>
                        <w:t xml:space="preserve">Το σημείο αυτό συνδέεται </w:t>
                      </w:r>
                      <w:r w:rsidR="000D44D3" w:rsidRPr="00826E1D">
                        <w:rPr>
                          <w:rFonts w:ascii="Arial" w:hAnsi="Arial" w:cs="Arial" w:hint="eastAsia"/>
                          <w:color w:val="201F1E"/>
                          <w:sz w:val="22"/>
                          <w:szCs w:val="22"/>
                          <w:bdr w:val="none" w:sz="0" w:space="0" w:color="auto" w:frame="1"/>
                        </w:rPr>
                        <w:t>στενά</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w:t>
                      </w:r>
                      <w:r w:rsidR="001E5DE8">
                        <w:rPr>
                          <w:rFonts w:ascii="Arial" w:hAnsi="Arial" w:cs="Arial" w:hint="eastAsia"/>
                          <w:color w:val="201F1E"/>
                          <w:sz w:val="22"/>
                          <w:szCs w:val="22"/>
                          <w:bdr w:val="none" w:sz="0" w:space="0" w:color="auto" w:frame="1"/>
                        </w:rPr>
                        <w:t>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Στόχο</w:t>
                      </w:r>
                      <w:r w:rsidR="000D44D3" w:rsidRPr="00826E1D">
                        <w:rPr>
                          <w:rFonts w:ascii="Arial" w:hAnsi="Arial" w:cs="Arial"/>
                          <w:color w:val="201F1E"/>
                          <w:sz w:val="22"/>
                          <w:szCs w:val="22"/>
                          <w:bdr w:val="none" w:sz="0" w:space="0" w:color="auto" w:frame="1"/>
                        </w:rPr>
                        <w:t xml:space="preserve"> 16</w:t>
                      </w:r>
                      <w:r w:rsidR="00BA19D6">
                        <w:rPr>
                          <w:rFonts w:ascii="Arial" w:hAnsi="Arial" w:cs="Arial"/>
                          <w:color w:val="201F1E"/>
                          <w:sz w:val="22"/>
                          <w:szCs w:val="22"/>
                          <w:bdr w:val="none" w:sz="0" w:space="0" w:color="auto" w:frame="1"/>
                        </w:rPr>
                        <w:t xml:space="preserve">, όπου περιγράφεται </w:t>
                      </w:r>
                      <w:r w:rsidR="000D44D3" w:rsidRPr="00826E1D">
                        <w:rPr>
                          <w:rFonts w:ascii="Arial" w:hAnsi="Arial" w:cs="Arial" w:hint="eastAsia"/>
                          <w:color w:val="201F1E"/>
                          <w:sz w:val="22"/>
                          <w:szCs w:val="22"/>
                          <w:bdr w:val="none" w:sz="0" w:space="0" w:color="auto" w:frame="1"/>
                        </w:rPr>
                        <w:t>λεπτομερώς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πώς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κυβερνήσεις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αυξήσουν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την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ευαισθητοποίηση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των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καταναλωτών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υποστηρίξουν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βιώσιμη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κατανάλωση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είδος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των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πληροφοριών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που</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παρέχονται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από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επιχειρήσεις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τρόπος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οποίο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γίνει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αυτό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αποφασιστεί</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εθνικό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επίπεδο</w:t>
                      </w:r>
                      <w:r w:rsidR="000D44D3" w:rsidRPr="00826E1D">
                        <w:rPr>
                          <w:rFonts w:ascii="Arial" w:hAnsi="Arial" w:cs="Arial"/>
                          <w:color w:val="201F1E"/>
                          <w:sz w:val="22"/>
                          <w:szCs w:val="22"/>
                          <w:bdr w:val="none" w:sz="0" w:space="0" w:color="auto" w:frame="1"/>
                        </w:rPr>
                        <w:t>.</w:t>
                      </w:r>
                    </w:p>
                    <w:p w14:paraId="5572FC84" w14:textId="470183E6" w:rsidR="00B916AE" w:rsidRPr="00167F4B" w:rsidRDefault="00C966B8"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DC7E50">
                        <w:rPr>
                          <w:rFonts w:ascii="Arial" w:hAnsi="Arial" w:cs="Arial" w:hint="eastAsia"/>
                          <w:b/>
                          <w:bCs/>
                          <w:color w:val="201F1E"/>
                          <w:sz w:val="22"/>
                          <w:szCs w:val="22"/>
                          <w:bdr w:val="none" w:sz="0" w:space="0" w:color="auto" w:frame="1"/>
                        </w:rPr>
                        <w:t>Δ</w:t>
                      </w:r>
                      <w:r w:rsidRPr="00DC7E50">
                        <w:rPr>
                          <w:rFonts w:ascii="Arial" w:hAnsi="Arial" w:cs="Arial"/>
                          <w:b/>
                          <w:bCs/>
                          <w:color w:val="201F1E"/>
                          <w:sz w:val="22"/>
                          <w:szCs w:val="22"/>
                          <w:bdr w:val="none" w:sz="0" w:space="0" w:color="auto" w:frame="1"/>
                        </w:rPr>
                        <w:t xml:space="preserve">ημοσιοποίηση εκθέσεων για </w:t>
                      </w:r>
                      <w:r w:rsidRPr="00DC7E50">
                        <w:rPr>
                          <w:rFonts w:ascii="Arial" w:hAnsi="Arial" w:cs="Arial" w:hint="eastAsia"/>
                          <w:b/>
                          <w:bCs/>
                          <w:color w:val="201F1E"/>
                          <w:sz w:val="22"/>
                          <w:szCs w:val="22"/>
                          <w:bdr w:val="none" w:sz="0" w:space="0" w:color="auto" w:frame="1"/>
                        </w:rPr>
                        <w:t>τη</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συμμόρφωση</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με</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τους</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κανονισμούς</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και</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τα</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μέτρα</w:t>
                      </w:r>
                      <w:r w:rsidRPr="00DC7E50">
                        <w:rPr>
                          <w:rFonts w:ascii="Arial" w:hAnsi="Arial" w:cs="Arial"/>
                          <w:b/>
                          <w:bCs/>
                          <w:color w:val="201F1E"/>
                          <w:sz w:val="22"/>
                          <w:szCs w:val="22"/>
                          <w:bdr w:val="none" w:sz="0" w:space="0" w:color="auto" w:frame="1"/>
                        </w:rPr>
                        <w:t xml:space="preserve"> </w:t>
                      </w:r>
                      <w:r w:rsidR="00B2733E">
                        <w:rPr>
                          <w:rFonts w:ascii="Arial" w:hAnsi="Arial" w:cs="Arial"/>
                          <w:b/>
                          <w:bCs/>
                          <w:color w:val="201F1E"/>
                          <w:sz w:val="22"/>
                          <w:szCs w:val="22"/>
                          <w:bdr w:val="none" w:sz="0" w:space="0" w:color="auto" w:frame="1"/>
                        </w:rPr>
                        <w:t xml:space="preserve">για </w:t>
                      </w:r>
                      <w:r w:rsidR="006301E1">
                        <w:rPr>
                          <w:rFonts w:ascii="Arial" w:hAnsi="Arial" w:cs="Arial"/>
                          <w:b/>
                          <w:bCs/>
                          <w:color w:val="201F1E"/>
                          <w:sz w:val="22"/>
                          <w:szCs w:val="22"/>
                          <w:bdr w:val="none" w:sz="0" w:space="0" w:color="auto" w:frame="1"/>
                        </w:rPr>
                        <w:t>την κατανομή των οφελών</w:t>
                      </w:r>
                      <w:r>
                        <w:rPr>
                          <w:rFonts w:ascii="Arial" w:hAnsi="Arial" w:cs="Arial"/>
                          <w:color w:val="201F1E"/>
                          <w:sz w:val="22"/>
                          <w:szCs w:val="22"/>
                          <w:bdr w:val="none" w:sz="0" w:space="0" w:color="auto" w:frame="1"/>
                        </w:rPr>
                        <w:t xml:space="preserve">: </w:t>
                      </w:r>
                      <w:r w:rsidR="00DC7E50">
                        <w:rPr>
                          <w:rFonts w:ascii="Arial" w:hAnsi="Arial" w:cs="Arial"/>
                          <w:color w:val="201F1E"/>
                          <w:sz w:val="22"/>
                          <w:szCs w:val="22"/>
                          <w:bdr w:val="none" w:sz="0" w:space="0" w:color="auto" w:frame="1"/>
                        </w:rPr>
                        <w:t>Το τρίτο σημείο του σ</w:t>
                      </w:r>
                      <w:r w:rsidR="00167F4B" w:rsidRPr="00167F4B">
                        <w:rPr>
                          <w:rFonts w:ascii="Arial" w:hAnsi="Arial" w:cs="Arial" w:hint="eastAsia"/>
                          <w:color w:val="201F1E"/>
                          <w:sz w:val="22"/>
                          <w:szCs w:val="22"/>
                          <w:bdr w:val="none" w:sz="0" w:space="0" w:color="auto" w:frame="1"/>
                        </w:rPr>
                        <w:t>τόχου</w:t>
                      </w:r>
                      <w:r w:rsidR="00167F4B" w:rsidRPr="00167F4B">
                        <w:rPr>
                          <w:rFonts w:ascii="Arial" w:hAnsi="Arial" w:cs="Arial"/>
                          <w:color w:val="201F1E"/>
                          <w:sz w:val="22"/>
                          <w:szCs w:val="22"/>
                          <w:bdr w:val="none" w:sz="0" w:space="0" w:color="auto" w:frame="1"/>
                        </w:rPr>
                        <w:t xml:space="preserve"> 15 </w:t>
                      </w:r>
                      <w:r w:rsidR="00DC7E50">
                        <w:rPr>
                          <w:rFonts w:ascii="Arial" w:hAnsi="Arial" w:cs="Arial" w:hint="eastAsia"/>
                          <w:color w:val="201F1E"/>
                          <w:sz w:val="22"/>
                          <w:szCs w:val="22"/>
                          <w:bdr w:val="none" w:sz="0" w:space="0" w:color="auto" w:frame="1"/>
                        </w:rPr>
                        <w:t>κ</w:t>
                      </w:r>
                      <w:r w:rsidR="00DC7E50">
                        <w:rPr>
                          <w:rFonts w:ascii="Arial" w:hAnsi="Arial" w:cs="Arial"/>
                          <w:color w:val="201F1E"/>
                          <w:sz w:val="22"/>
                          <w:szCs w:val="22"/>
                          <w:bdr w:val="none" w:sz="0" w:space="0" w:color="auto" w:frame="1"/>
                        </w:rPr>
                        <w:t xml:space="preserve">αλεί </w:t>
                      </w:r>
                      <w:r w:rsidR="00167F4B" w:rsidRPr="00167F4B">
                        <w:rPr>
                          <w:rFonts w:ascii="Arial" w:hAnsi="Arial" w:cs="Arial" w:hint="eastAsia"/>
                          <w:color w:val="201F1E"/>
                          <w:sz w:val="22"/>
                          <w:szCs w:val="22"/>
                          <w:bdr w:val="none" w:sz="0" w:space="0" w:color="auto" w:frame="1"/>
                        </w:rPr>
                        <w:t>τις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κυβερνήσεις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να</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διασφαλίσουν</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ότι</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οι</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επιχειρήσεις</w:t>
                      </w:r>
                      <w:r w:rsidR="00167F4B" w:rsidRPr="00167F4B">
                        <w:rPr>
                          <w:rFonts w:ascii="Arial" w:hAnsi="Arial" w:cs="Arial"/>
                          <w:color w:val="201F1E"/>
                          <w:sz w:val="22"/>
                          <w:szCs w:val="22"/>
                          <w:bdr w:val="none" w:sz="0" w:space="0" w:color="auto" w:frame="1"/>
                        </w:rPr>
                        <w:t xml:space="preserve"> </w:t>
                      </w:r>
                      <w:r w:rsidR="00C60C1C">
                        <w:rPr>
                          <w:rFonts w:ascii="Arial" w:hAnsi="Arial" w:cs="Arial"/>
                          <w:color w:val="201F1E"/>
                          <w:sz w:val="22"/>
                          <w:szCs w:val="22"/>
                          <w:bdr w:val="none" w:sz="0" w:space="0" w:color="auto" w:frame="1"/>
                        </w:rPr>
                        <w:t xml:space="preserve">θα </w:t>
                      </w:r>
                      <w:r w:rsidR="00A63E62">
                        <w:rPr>
                          <w:rFonts w:ascii="Arial" w:hAnsi="Arial" w:cs="Arial"/>
                          <w:color w:val="201F1E"/>
                          <w:sz w:val="22"/>
                          <w:szCs w:val="22"/>
                          <w:bdr w:val="none" w:sz="0" w:space="0" w:color="auto" w:frame="1"/>
                        </w:rPr>
                        <w:t xml:space="preserve">δημοσιοποιούν </w:t>
                      </w:r>
                      <w:r w:rsidR="005F6A87">
                        <w:rPr>
                          <w:rFonts w:ascii="Arial" w:hAnsi="Arial" w:cs="Arial"/>
                          <w:color w:val="201F1E"/>
                          <w:sz w:val="22"/>
                          <w:szCs w:val="22"/>
                          <w:bdr w:val="none" w:sz="0" w:space="0" w:color="auto" w:frame="1"/>
                        </w:rPr>
                        <w:t xml:space="preserve">εκθέσεις σχετικά με </w:t>
                      </w:r>
                      <w:r w:rsidR="00167F4B" w:rsidRPr="00167F4B">
                        <w:rPr>
                          <w:rFonts w:ascii="Arial" w:hAnsi="Arial" w:cs="Arial" w:hint="eastAsia"/>
                          <w:color w:val="201F1E"/>
                          <w:sz w:val="22"/>
                          <w:szCs w:val="22"/>
                          <w:bdr w:val="none" w:sz="0" w:space="0" w:color="auto" w:frame="1"/>
                        </w:rPr>
                        <w:t>τη</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συμμόρφωσή</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τους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με</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τους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κανονισμούς</w:t>
                      </w:r>
                      <w:r w:rsidR="00167F4B" w:rsidRPr="00167F4B">
                        <w:rPr>
                          <w:rFonts w:ascii="Arial" w:hAnsi="Arial" w:cs="Arial"/>
                          <w:color w:val="201F1E"/>
                          <w:sz w:val="22"/>
                          <w:szCs w:val="22"/>
                          <w:bdr w:val="none" w:sz="0" w:space="0" w:color="auto" w:frame="1"/>
                        </w:rPr>
                        <w:t xml:space="preserve"> </w:t>
                      </w:r>
                      <w:r w:rsidR="001A2660">
                        <w:rPr>
                          <w:rFonts w:ascii="Arial" w:hAnsi="Arial" w:cs="Arial"/>
                          <w:color w:val="201F1E"/>
                          <w:sz w:val="22"/>
                          <w:szCs w:val="22"/>
                          <w:bdr w:val="none" w:sz="0" w:space="0" w:color="auto" w:frame="1"/>
                        </w:rPr>
                        <w:t xml:space="preserve">και τα μέτρα </w:t>
                      </w:r>
                      <w:r w:rsidR="003A5772">
                        <w:rPr>
                          <w:rFonts w:ascii="Arial" w:hAnsi="Arial" w:cs="Arial"/>
                          <w:color w:val="201F1E"/>
                          <w:sz w:val="22"/>
                          <w:szCs w:val="22"/>
                          <w:bdr w:val="none" w:sz="0" w:space="0" w:color="auto" w:frame="1"/>
                        </w:rPr>
                        <w:t xml:space="preserve">για </w:t>
                      </w:r>
                      <w:r w:rsidR="00167F4B" w:rsidRPr="00167F4B">
                        <w:rPr>
                          <w:rFonts w:ascii="Arial" w:hAnsi="Arial" w:cs="Arial" w:hint="eastAsia"/>
                          <w:color w:val="201F1E"/>
                          <w:sz w:val="22"/>
                          <w:szCs w:val="22"/>
                          <w:bdr w:val="none" w:sz="0" w:space="0" w:color="auto" w:frame="1"/>
                        </w:rPr>
                        <w:t>κατανομή</w:t>
                      </w:r>
                      <w:r w:rsidR="00167F4B" w:rsidRPr="00167F4B">
                        <w:rPr>
                          <w:rFonts w:ascii="Arial" w:hAnsi="Arial" w:cs="Arial"/>
                          <w:color w:val="201F1E"/>
                          <w:sz w:val="22"/>
                          <w:szCs w:val="22"/>
                          <w:bdr w:val="none" w:sz="0" w:space="0" w:color="auto" w:frame="1"/>
                        </w:rPr>
                        <w:t xml:space="preserve"> </w:t>
                      </w:r>
                      <w:r w:rsidR="00FB68AE">
                        <w:rPr>
                          <w:rFonts w:ascii="Arial" w:hAnsi="Arial" w:cs="Arial"/>
                          <w:color w:val="201F1E"/>
                          <w:sz w:val="22"/>
                          <w:szCs w:val="22"/>
                          <w:bdr w:val="none" w:sz="0" w:space="0" w:color="auto" w:frame="1"/>
                        </w:rPr>
                        <w:t xml:space="preserve">των </w:t>
                      </w:r>
                      <w:r w:rsidR="00167F4B" w:rsidRPr="00167F4B">
                        <w:rPr>
                          <w:rFonts w:ascii="Arial" w:hAnsi="Arial" w:cs="Arial" w:hint="eastAsia"/>
                          <w:color w:val="201F1E"/>
                          <w:sz w:val="22"/>
                          <w:szCs w:val="22"/>
                          <w:bdr w:val="none" w:sz="0" w:space="0" w:color="auto" w:frame="1"/>
                        </w:rPr>
                        <w:t>οφελών</w:t>
                      </w:r>
                      <w:r w:rsidR="00167F4B" w:rsidRPr="00167F4B">
                        <w:rPr>
                          <w:rFonts w:ascii="Arial" w:hAnsi="Arial" w:cs="Arial"/>
                          <w:color w:val="201F1E"/>
                          <w:sz w:val="22"/>
                          <w:szCs w:val="22"/>
                          <w:bdr w:val="none" w:sz="0" w:space="0" w:color="auto" w:frame="1"/>
                        </w:rPr>
                        <w:t xml:space="preserve">. </w:t>
                      </w:r>
                    </w:p>
                  </w:txbxContent>
                </v:textbox>
                <w10:anchorlock/>
              </v:shape>
            </w:pict>
          </mc:Fallback>
        </mc:AlternateContent>
      </w:r>
      <w:r w:rsidR="000C7A53" w:rsidRPr="000C7A53">
        <w:rPr>
          <w:rStyle w:val="a9"/>
          <w:rFonts w:cs="Arial"/>
          <w:color w:val="FFFFFF" w:themeColor="background1"/>
          <w:lang w:val="el-GR"/>
        </w:rPr>
        <w:footnoteReference w:id="8"/>
      </w:r>
      <w:r w:rsidR="00C93A4B">
        <w:rPr>
          <w:rFonts w:cs="Arial"/>
          <w:color w:val="00B0F0"/>
          <w:lang w:val="el-GR"/>
        </w:rPr>
        <w:br w:type="page"/>
      </w:r>
    </w:p>
    <w:p w14:paraId="362D61D1" w14:textId="71323F41" w:rsidR="00F11A7E" w:rsidRPr="00C677C6" w:rsidRDefault="00C338EB" w:rsidP="00C677C6">
      <w:pPr>
        <w:pStyle w:val="Title1"/>
        <w:spacing w:before="120" w:after="120" w:line="300" w:lineRule="exact"/>
        <w:outlineLvl w:val="0"/>
        <w:rPr>
          <w:rFonts w:cs="Arial"/>
          <w:color w:val="00B0F0"/>
          <w:lang w:val="el-GR"/>
        </w:rPr>
      </w:pPr>
      <w:r>
        <w:rPr>
          <w:rFonts w:cs="Arial"/>
          <w:color w:val="00B0F0"/>
          <w:lang w:val="el-GR"/>
        </w:rPr>
        <w:lastRenderedPageBreak/>
        <w:t xml:space="preserve">Ενδεικτικά εργαλεία </w:t>
      </w:r>
      <w:r w:rsidR="000B4840">
        <w:rPr>
          <w:rFonts w:cs="Arial"/>
          <w:color w:val="00B0F0"/>
          <w:lang w:val="el-GR"/>
        </w:rPr>
        <w:t xml:space="preserve">που μπορούν να χρησιμοποιήσουν οι επιχειρήσεις </w:t>
      </w:r>
      <w:r>
        <w:rPr>
          <w:rFonts w:cs="Arial"/>
          <w:color w:val="00B0F0"/>
          <w:lang w:val="el-GR"/>
        </w:rPr>
        <w:t xml:space="preserve">για </w:t>
      </w:r>
      <w:r w:rsidR="000B4840">
        <w:rPr>
          <w:rFonts w:cs="Arial"/>
          <w:color w:val="00B0F0"/>
          <w:lang w:val="el-GR"/>
        </w:rPr>
        <w:t xml:space="preserve">να αξιολογούν τους κινδύνους </w:t>
      </w:r>
      <w:r w:rsidR="007C7304">
        <w:rPr>
          <w:rFonts w:cs="Arial"/>
          <w:color w:val="00B0F0"/>
          <w:lang w:val="el-GR"/>
        </w:rPr>
        <w:t>που σχετίζονται με τη φύση</w:t>
      </w:r>
    </w:p>
    <w:p w14:paraId="6319C48B" w14:textId="43F7D4D9" w:rsidR="00F83B8C" w:rsidRDefault="00F11A7E" w:rsidP="00F11A7E">
      <w:pPr>
        <w:autoSpaceDE w:val="0"/>
        <w:autoSpaceDN w:val="0"/>
        <w:adjustRightInd w:val="0"/>
        <w:spacing w:before="160"/>
        <w:rPr>
          <w:rFonts w:ascii="Arial" w:hAnsi="Arial" w:cs="Arial"/>
          <w:sz w:val="22"/>
          <w:szCs w:val="22"/>
          <w:lang w:val="el"/>
        </w:rPr>
      </w:pPr>
      <w:r w:rsidRPr="00F11A7E">
        <w:rPr>
          <w:rFonts w:ascii="Arial" w:hAnsi="Arial" w:cs="Arial"/>
          <w:sz w:val="22"/>
          <w:szCs w:val="22"/>
          <w:lang w:val="el"/>
        </w:rPr>
        <w:t>Υπάρχει</w:t>
      </w:r>
      <w:r w:rsidR="00794087">
        <w:rPr>
          <w:rFonts w:ascii="Arial" w:hAnsi="Arial" w:cs="Arial"/>
          <w:sz w:val="22"/>
          <w:szCs w:val="22"/>
          <w:lang w:val="el"/>
        </w:rPr>
        <w:t xml:space="preserve"> </w:t>
      </w:r>
      <w:r w:rsidR="00794087">
        <w:rPr>
          <w:rFonts w:ascii="Arial" w:hAnsi="Arial" w:cs="Arial"/>
          <w:sz w:val="22"/>
          <w:szCs w:val="22"/>
          <w:lang w:val="el-GR"/>
        </w:rPr>
        <w:t xml:space="preserve">ήδη </w:t>
      </w:r>
      <w:r w:rsidRPr="00F11A7E">
        <w:rPr>
          <w:rFonts w:ascii="Arial" w:hAnsi="Arial" w:cs="Arial"/>
          <w:sz w:val="22"/>
          <w:szCs w:val="22"/>
          <w:lang w:val="el"/>
        </w:rPr>
        <w:t>ένα</w:t>
      </w:r>
      <w:r w:rsidR="00794087">
        <w:rPr>
          <w:rFonts w:ascii="Arial" w:hAnsi="Arial" w:cs="Arial"/>
          <w:sz w:val="22"/>
          <w:szCs w:val="22"/>
          <w:lang w:val="el"/>
        </w:rPr>
        <w:t>ς</w:t>
      </w:r>
      <w:r w:rsidRPr="00F11A7E">
        <w:rPr>
          <w:rFonts w:ascii="Arial" w:hAnsi="Arial" w:cs="Arial"/>
          <w:sz w:val="22"/>
          <w:szCs w:val="22"/>
          <w:lang w:val="el"/>
        </w:rPr>
        <w:t xml:space="preserve"> αυξανόμενο</w:t>
      </w:r>
      <w:r w:rsidR="00794087">
        <w:rPr>
          <w:rFonts w:ascii="Arial" w:hAnsi="Arial" w:cs="Arial"/>
          <w:sz w:val="22"/>
          <w:szCs w:val="22"/>
          <w:lang w:val="el"/>
        </w:rPr>
        <w:t>ς</w:t>
      </w:r>
      <w:r w:rsidRPr="00F11A7E">
        <w:rPr>
          <w:rFonts w:ascii="Arial" w:hAnsi="Arial" w:cs="Arial"/>
          <w:sz w:val="22"/>
          <w:szCs w:val="22"/>
          <w:lang w:val="el"/>
        </w:rPr>
        <w:t xml:space="preserve"> </w:t>
      </w:r>
      <w:r w:rsidR="00794087">
        <w:rPr>
          <w:rFonts w:ascii="Arial" w:hAnsi="Arial" w:cs="Arial"/>
          <w:sz w:val="22"/>
          <w:szCs w:val="22"/>
          <w:lang w:val="el"/>
        </w:rPr>
        <w:t>αριθμός</w:t>
      </w:r>
      <w:r w:rsidR="00794087" w:rsidRPr="00F11A7E">
        <w:rPr>
          <w:rFonts w:ascii="Arial" w:hAnsi="Arial" w:cs="Arial"/>
          <w:sz w:val="22"/>
          <w:szCs w:val="22"/>
          <w:lang w:val="el"/>
        </w:rPr>
        <w:t xml:space="preserve"> </w:t>
      </w:r>
      <w:r w:rsidRPr="00F11A7E">
        <w:rPr>
          <w:rFonts w:ascii="Arial" w:hAnsi="Arial" w:cs="Arial"/>
          <w:sz w:val="22"/>
          <w:szCs w:val="22"/>
          <w:lang w:val="el"/>
        </w:rPr>
        <w:t xml:space="preserve">πλαισίων και </w:t>
      </w:r>
      <w:r w:rsidR="00245182">
        <w:rPr>
          <w:rFonts w:ascii="Arial" w:hAnsi="Arial" w:cs="Arial"/>
          <w:sz w:val="22"/>
          <w:szCs w:val="22"/>
          <w:lang w:val="el"/>
        </w:rPr>
        <w:t xml:space="preserve">κατευθυντήριων γραμμών </w:t>
      </w:r>
      <w:r w:rsidRPr="00F11A7E">
        <w:rPr>
          <w:rFonts w:ascii="Arial" w:hAnsi="Arial" w:cs="Arial"/>
          <w:sz w:val="22"/>
          <w:szCs w:val="22"/>
          <w:lang w:val="el"/>
        </w:rPr>
        <w:t xml:space="preserve">που μπορούν να </w:t>
      </w:r>
      <w:r w:rsidR="001B174B" w:rsidRPr="2B09F317">
        <w:rPr>
          <w:rFonts w:ascii="Arial" w:hAnsi="Arial" w:cs="Arial"/>
          <w:sz w:val="22"/>
          <w:szCs w:val="22"/>
          <w:lang w:val="el"/>
        </w:rPr>
        <w:t xml:space="preserve">αξιοποιηθούν από </w:t>
      </w:r>
      <w:r w:rsidRPr="00F11A7E">
        <w:rPr>
          <w:rFonts w:ascii="Arial" w:hAnsi="Arial" w:cs="Arial"/>
          <w:sz w:val="22"/>
          <w:szCs w:val="22"/>
          <w:lang w:val="el"/>
        </w:rPr>
        <w:t xml:space="preserve">τις </w:t>
      </w:r>
      <w:r w:rsidR="006D1F47">
        <w:rPr>
          <w:rFonts w:ascii="Arial" w:hAnsi="Arial" w:cs="Arial"/>
          <w:sz w:val="22"/>
          <w:szCs w:val="22"/>
          <w:lang w:val="el"/>
        </w:rPr>
        <w:t xml:space="preserve">επιχειρήσεις </w:t>
      </w:r>
      <w:r w:rsidRPr="00F11A7E">
        <w:rPr>
          <w:rFonts w:ascii="Arial" w:hAnsi="Arial" w:cs="Arial"/>
          <w:sz w:val="22"/>
          <w:szCs w:val="22"/>
          <w:lang w:val="el"/>
        </w:rPr>
        <w:t xml:space="preserve">και τα χρηματοπιστωτικά ιδρύματα </w:t>
      </w:r>
      <w:r w:rsidR="001B174B" w:rsidRPr="2B09F317">
        <w:rPr>
          <w:rFonts w:ascii="Arial" w:hAnsi="Arial" w:cs="Arial"/>
          <w:sz w:val="22"/>
          <w:szCs w:val="22"/>
          <w:lang w:val="el"/>
        </w:rPr>
        <w:t>ώστε</w:t>
      </w:r>
      <w:r w:rsidRPr="00F11A7E">
        <w:rPr>
          <w:rFonts w:ascii="Arial" w:hAnsi="Arial" w:cs="Arial"/>
          <w:sz w:val="22"/>
          <w:szCs w:val="22"/>
          <w:lang w:val="el"/>
        </w:rPr>
        <w:t xml:space="preserve"> να </w:t>
      </w:r>
      <w:r w:rsidR="001B174B" w:rsidRPr="2B09F317">
        <w:rPr>
          <w:rFonts w:ascii="Arial" w:hAnsi="Arial" w:cs="Arial"/>
          <w:sz w:val="22"/>
          <w:szCs w:val="22"/>
          <w:lang w:val="el"/>
        </w:rPr>
        <w:t>αν</w:t>
      </w:r>
      <w:r w:rsidR="00D72720" w:rsidRPr="2B09F317">
        <w:rPr>
          <w:rFonts w:ascii="Arial" w:hAnsi="Arial" w:cs="Arial"/>
          <w:sz w:val="22"/>
          <w:szCs w:val="22"/>
          <w:lang w:val="el"/>
        </w:rPr>
        <w:t>τ</w:t>
      </w:r>
      <w:r w:rsidR="001B174B" w:rsidRPr="2B09F317">
        <w:rPr>
          <w:rFonts w:ascii="Arial" w:hAnsi="Arial" w:cs="Arial"/>
          <w:sz w:val="22"/>
          <w:szCs w:val="22"/>
          <w:lang w:val="el"/>
        </w:rPr>
        <w:t>α</w:t>
      </w:r>
      <w:r w:rsidR="00D72720" w:rsidRPr="2B09F317">
        <w:rPr>
          <w:rFonts w:ascii="Arial" w:hAnsi="Arial" w:cs="Arial"/>
          <w:sz w:val="22"/>
          <w:szCs w:val="22"/>
          <w:lang w:val="el"/>
        </w:rPr>
        <w:t>π</w:t>
      </w:r>
      <w:r w:rsidR="001B174B" w:rsidRPr="2B09F317">
        <w:rPr>
          <w:rFonts w:ascii="Arial" w:hAnsi="Arial" w:cs="Arial"/>
          <w:sz w:val="22"/>
          <w:szCs w:val="22"/>
          <w:lang w:val="el"/>
        </w:rPr>
        <w:t>οκριθούν στις απαιτήσεις αξιολόγησης</w:t>
      </w:r>
      <w:r w:rsidRPr="00F11A7E">
        <w:rPr>
          <w:rFonts w:ascii="Arial" w:hAnsi="Arial" w:cs="Arial"/>
          <w:sz w:val="22"/>
          <w:szCs w:val="22"/>
          <w:lang w:val="el"/>
        </w:rPr>
        <w:t xml:space="preserve">, </w:t>
      </w:r>
      <w:r w:rsidR="001B174B" w:rsidRPr="2B09F317">
        <w:rPr>
          <w:rFonts w:ascii="Arial" w:hAnsi="Arial" w:cs="Arial"/>
          <w:sz w:val="22"/>
          <w:szCs w:val="22"/>
          <w:lang w:val="el"/>
        </w:rPr>
        <w:t>διαχείρισης</w:t>
      </w:r>
      <w:r w:rsidR="000674C8" w:rsidRPr="2B09F317">
        <w:rPr>
          <w:rFonts w:ascii="Arial" w:hAnsi="Arial" w:cs="Arial"/>
          <w:sz w:val="22"/>
          <w:szCs w:val="22"/>
          <w:lang w:val="el"/>
        </w:rPr>
        <w:t xml:space="preserve"> κινδύνω</w:t>
      </w:r>
      <w:r w:rsidR="00D72720" w:rsidRPr="2B09F317">
        <w:rPr>
          <w:rFonts w:ascii="Arial" w:hAnsi="Arial" w:cs="Arial"/>
          <w:sz w:val="22"/>
          <w:szCs w:val="22"/>
          <w:lang w:val="el"/>
        </w:rPr>
        <w:t>ν</w:t>
      </w:r>
      <w:r w:rsidR="000674C8" w:rsidRPr="2B09F317">
        <w:rPr>
          <w:rFonts w:ascii="Arial" w:hAnsi="Arial" w:cs="Arial"/>
          <w:sz w:val="22"/>
          <w:szCs w:val="22"/>
          <w:lang w:val="el"/>
        </w:rPr>
        <w:t xml:space="preserve"> και ευκαιριών </w:t>
      </w:r>
      <w:r w:rsidRPr="00F11A7E">
        <w:rPr>
          <w:rFonts w:ascii="Arial" w:hAnsi="Arial" w:cs="Arial"/>
          <w:sz w:val="22"/>
          <w:szCs w:val="22"/>
          <w:lang w:val="el"/>
        </w:rPr>
        <w:t xml:space="preserve"> </w:t>
      </w:r>
      <w:r w:rsidR="000674C8" w:rsidRPr="2B09F317">
        <w:rPr>
          <w:rFonts w:ascii="Arial" w:hAnsi="Arial" w:cs="Arial"/>
          <w:sz w:val="22"/>
          <w:szCs w:val="22"/>
          <w:lang w:val="el"/>
        </w:rPr>
        <w:t>που σχετίζονται με τη φύση</w:t>
      </w:r>
      <w:r w:rsidR="000674C8">
        <w:rPr>
          <w:rStyle w:val="a9"/>
          <w:rFonts w:ascii="Arial" w:hAnsi="Arial" w:cs="Arial"/>
          <w:sz w:val="22"/>
          <w:szCs w:val="22"/>
          <w:lang w:val="el"/>
        </w:rPr>
        <w:footnoteReference w:id="9"/>
      </w:r>
      <w:r w:rsidR="000674C8" w:rsidRPr="2B09F317">
        <w:rPr>
          <w:rFonts w:ascii="Arial" w:hAnsi="Arial" w:cs="Arial"/>
          <w:sz w:val="22"/>
          <w:szCs w:val="22"/>
          <w:lang w:val="el"/>
        </w:rPr>
        <w:t>, αλλά και την δημ</w:t>
      </w:r>
      <w:r w:rsidR="00F83B8C" w:rsidRPr="2B09F317">
        <w:rPr>
          <w:rFonts w:ascii="Arial" w:hAnsi="Arial" w:cs="Arial"/>
          <w:sz w:val="22"/>
          <w:szCs w:val="22"/>
          <w:lang w:val="el"/>
        </w:rPr>
        <w:t>οσιοποίηση των σχετικών εκθέσεων.</w:t>
      </w:r>
    </w:p>
    <w:p w14:paraId="4A0E5FC4" w14:textId="395D6791" w:rsidR="00F11A7E" w:rsidRPr="00F11A7E" w:rsidRDefault="00F11A7E" w:rsidP="00F11A7E">
      <w:pPr>
        <w:autoSpaceDE w:val="0"/>
        <w:autoSpaceDN w:val="0"/>
        <w:adjustRightInd w:val="0"/>
        <w:spacing w:before="160"/>
        <w:rPr>
          <w:rFonts w:ascii="Arial" w:hAnsi="Arial" w:cs="Arial"/>
          <w:sz w:val="22"/>
          <w:szCs w:val="22"/>
          <w:lang w:val="el-GR"/>
        </w:rPr>
      </w:pPr>
      <w:r w:rsidRPr="00F11A7E">
        <w:rPr>
          <w:rFonts w:ascii="Arial" w:hAnsi="Arial" w:cs="Arial"/>
          <w:sz w:val="22"/>
          <w:szCs w:val="22"/>
          <w:lang w:val="el"/>
        </w:rPr>
        <w:t>Ενδεικτικά αναφέρονται:</w:t>
      </w:r>
    </w:p>
    <w:p w14:paraId="5E163CE3" w14:textId="06FBC948" w:rsidR="00F11A7E" w:rsidRPr="00027BB9" w:rsidRDefault="00F11A7E" w:rsidP="007C475C">
      <w:pPr>
        <w:pStyle w:val="aa"/>
        <w:numPr>
          <w:ilvl w:val="0"/>
          <w:numId w:val="39"/>
        </w:numPr>
        <w:autoSpaceDE w:val="0"/>
        <w:autoSpaceDN w:val="0"/>
        <w:adjustRightInd w:val="0"/>
        <w:spacing w:before="160" w:after="0" w:line="300" w:lineRule="exact"/>
        <w:ind w:left="714" w:hanging="357"/>
        <w:rPr>
          <w:rFonts w:ascii="Arial" w:hAnsi="Arial"/>
          <w:lang w:val="el-GR"/>
        </w:rPr>
      </w:pPr>
      <w:r w:rsidRPr="00246A4C">
        <w:rPr>
          <w:rFonts w:ascii="Arial" w:hAnsi="Arial"/>
          <w:lang w:val="el"/>
        </w:rPr>
        <w:t xml:space="preserve">Το πλαίσιο </w:t>
      </w:r>
      <w:hyperlink r:id="rId66" w:history="1">
        <w:r w:rsidR="009A378F" w:rsidRPr="00BC0D20">
          <w:rPr>
            <w:rStyle w:val="-"/>
            <w:rFonts w:ascii="Arial" w:hAnsi="Arial"/>
          </w:rPr>
          <w:t>Task</w:t>
        </w:r>
        <w:r w:rsidR="009A378F" w:rsidRPr="00BC0D20">
          <w:rPr>
            <w:rStyle w:val="-"/>
            <w:rFonts w:ascii="Arial" w:hAnsi="Arial"/>
            <w:lang w:val="el-GR"/>
          </w:rPr>
          <w:t xml:space="preserve"> </w:t>
        </w:r>
        <w:r w:rsidR="009A378F" w:rsidRPr="00BC0D20">
          <w:rPr>
            <w:rStyle w:val="-"/>
            <w:rFonts w:ascii="Arial" w:hAnsi="Arial"/>
          </w:rPr>
          <w:t>Force</w:t>
        </w:r>
        <w:r w:rsidR="009A378F" w:rsidRPr="00BC0D20">
          <w:rPr>
            <w:rStyle w:val="-"/>
            <w:rFonts w:ascii="Arial" w:hAnsi="Arial"/>
            <w:lang w:val="el-GR"/>
          </w:rPr>
          <w:t xml:space="preserve"> </w:t>
        </w:r>
        <w:r w:rsidR="00B55C78" w:rsidRPr="00BC0D20">
          <w:rPr>
            <w:rStyle w:val="-"/>
            <w:rFonts w:ascii="Arial" w:hAnsi="Arial"/>
          </w:rPr>
          <w:t>on</w:t>
        </w:r>
        <w:r w:rsidR="00B55C78" w:rsidRPr="00BC0D20">
          <w:rPr>
            <w:rStyle w:val="-"/>
            <w:rFonts w:ascii="Arial" w:hAnsi="Arial"/>
            <w:lang w:val="el-GR"/>
          </w:rPr>
          <w:t xml:space="preserve"> </w:t>
        </w:r>
        <w:r w:rsidR="00B55C78" w:rsidRPr="00BC0D20">
          <w:rPr>
            <w:rStyle w:val="-"/>
            <w:rFonts w:ascii="Arial" w:hAnsi="Arial"/>
          </w:rPr>
          <w:t>Nature</w:t>
        </w:r>
        <w:r w:rsidR="00B55C78" w:rsidRPr="00BC0D20">
          <w:rPr>
            <w:rStyle w:val="-"/>
            <w:rFonts w:ascii="Arial" w:hAnsi="Arial"/>
            <w:lang w:val="el-GR"/>
          </w:rPr>
          <w:t>-</w:t>
        </w:r>
        <w:r w:rsidR="00B55C78" w:rsidRPr="00BC0D20">
          <w:rPr>
            <w:rStyle w:val="-"/>
            <w:rFonts w:ascii="Arial" w:hAnsi="Arial"/>
          </w:rPr>
          <w:t>related</w:t>
        </w:r>
        <w:r w:rsidR="00B55C78" w:rsidRPr="00BC0D20">
          <w:rPr>
            <w:rStyle w:val="-"/>
            <w:rFonts w:ascii="Arial" w:hAnsi="Arial"/>
            <w:lang w:val="el-GR"/>
          </w:rPr>
          <w:t xml:space="preserve"> </w:t>
        </w:r>
        <w:r w:rsidR="00B55C78" w:rsidRPr="00BC0D20">
          <w:rPr>
            <w:rStyle w:val="-"/>
            <w:rFonts w:ascii="Arial" w:hAnsi="Arial"/>
          </w:rPr>
          <w:t>Financial</w:t>
        </w:r>
        <w:r w:rsidR="00B55C78" w:rsidRPr="00BC0D20">
          <w:rPr>
            <w:rStyle w:val="-"/>
            <w:rFonts w:ascii="Arial" w:hAnsi="Arial"/>
            <w:lang w:val="el-GR"/>
          </w:rPr>
          <w:t xml:space="preserve"> </w:t>
        </w:r>
        <w:r w:rsidR="00B55C78" w:rsidRPr="00BC0D20">
          <w:rPr>
            <w:rStyle w:val="-"/>
            <w:rFonts w:ascii="Arial" w:hAnsi="Arial"/>
          </w:rPr>
          <w:t>Disclosures</w:t>
        </w:r>
        <w:r w:rsidR="00B55C78" w:rsidRPr="00BC0D20">
          <w:rPr>
            <w:rStyle w:val="-"/>
            <w:rFonts w:ascii="Arial" w:hAnsi="Arial"/>
            <w:lang w:val="el-GR"/>
          </w:rPr>
          <w:t xml:space="preserve"> </w:t>
        </w:r>
        <w:r w:rsidRPr="00BC0D20">
          <w:rPr>
            <w:rStyle w:val="-"/>
            <w:rFonts w:ascii="Arial" w:hAnsi="Arial"/>
            <w:lang w:val="el"/>
          </w:rPr>
          <w:t>(TNFD)</w:t>
        </w:r>
      </w:hyperlink>
      <w:r w:rsidR="005A75A3" w:rsidRPr="00BC0D20">
        <w:rPr>
          <w:rFonts w:ascii="Arial" w:hAnsi="Arial"/>
          <w:lang w:val="el"/>
        </w:rPr>
        <w:t xml:space="preserve">, </w:t>
      </w:r>
      <w:r w:rsidR="005A75A3">
        <w:rPr>
          <w:rFonts w:ascii="Arial" w:hAnsi="Arial"/>
          <w:lang w:val="el"/>
        </w:rPr>
        <w:t xml:space="preserve">το οποίο </w:t>
      </w:r>
      <w:r w:rsidRPr="007C475C">
        <w:rPr>
          <w:rFonts w:ascii="Arial" w:hAnsi="Arial"/>
          <w:lang w:val="el"/>
        </w:rPr>
        <w:t xml:space="preserve">παρέχει καθοδήγηση </w:t>
      </w:r>
      <w:r w:rsidR="001C5BA9" w:rsidRPr="007C475C">
        <w:rPr>
          <w:rFonts w:ascii="Arial" w:hAnsi="Arial"/>
          <w:lang w:val="el"/>
        </w:rPr>
        <w:t xml:space="preserve">προς </w:t>
      </w:r>
      <w:r w:rsidRPr="007C475C">
        <w:rPr>
          <w:rFonts w:ascii="Arial" w:hAnsi="Arial"/>
          <w:lang w:val="el"/>
        </w:rPr>
        <w:t xml:space="preserve">τις </w:t>
      </w:r>
      <w:r w:rsidR="00EE5CCC" w:rsidRPr="007C475C">
        <w:rPr>
          <w:rFonts w:ascii="Arial" w:hAnsi="Arial"/>
          <w:lang w:val="el-GR"/>
        </w:rPr>
        <w:t>επιχειρήσεις</w:t>
      </w:r>
      <w:r w:rsidR="006B4AC8">
        <w:rPr>
          <w:rFonts w:ascii="Arial" w:hAnsi="Arial"/>
          <w:lang w:val="el-GR"/>
        </w:rPr>
        <w:t xml:space="preserve"> σχετικά με </w:t>
      </w:r>
      <w:r w:rsidRPr="007C475C">
        <w:rPr>
          <w:rFonts w:ascii="Arial" w:hAnsi="Arial"/>
          <w:lang w:val="el"/>
        </w:rPr>
        <w:t xml:space="preserve">την </w:t>
      </w:r>
      <w:r w:rsidRPr="00027BB9">
        <w:rPr>
          <w:rFonts w:ascii="Arial" w:hAnsi="Arial"/>
          <w:lang w:val="el"/>
        </w:rPr>
        <w:t xml:space="preserve">αξιολόγηση των εξαρτήσεών τους από τη φύση, την ανάπτυξη στρατηγικής για τη διαχείριση των </w:t>
      </w:r>
      <w:r w:rsidR="00362C57">
        <w:rPr>
          <w:rFonts w:ascii="Arial" w:hAnsi="Arial"/>
          <w:lang w:val="el"/>
        </w:rPr>
        <w:t>σ</w:t>
      </w:r>
      <w:r w:rsidRPr="00027BB9">
        <w:rPr>
          <w:rFonts w:ascii="Arial" w:hAnsi="Arial"/>
          <w:lang w:val="el"/>
        </w:rPr>
        <w:t xml:space="preserve">χετικών κινδύνων και ευκαιριών και την υποβολή εκθέσεων </w:t>
      </w:r>
      <w:r w:rsidR="00AD0D57">
        <w:rPr>
          <w:rFonts w:ascii="Arial" w:hAnsi="Arial"/>
          <w:lang w:val="el"/>
        </w:rPr>
        <w:t>κατά το πρότυπο</w:t>
      </w:r>
      <w:r w:rsidR="00890C42" w:rsidRPr="00890C42">
        <w:rPr>
          <w:rFonts w:ascii="Arial" w:hAnsi="Arial"/>
          <w:lang w:val="el-GR"/>
        </w:rPr>
        <w:t xml:space="preserve"> </w:t>
      </w:r>
      <w:r w:rsidR="00890C42">
        <w:rPr>
          <w:rFonts w:ascii="Arial" w:hAnsi="Arial"/>
          <w:lang w:val="el-GR"/>
        </w:rPr>
        <w:t xml:space="preserve">της </w:t>
      </w:r>
      <w:hyperlink r:id="rId67" w:history="1">
        <w:r w:rsidR="00AD0D57" w:rsidRPr="00890C42">
          <w:rPr>
            <w:rStyle w:val="-"/>
            <w:rFonts w:ascii="Arial" w:hAnsi="Arial"/>
          </w:rPr>
          <w:t>Task</w:t>
        </w:r>
        <w:r w:rsidR="00AD0D57" w:rsidRPr="00890C42">
          <w:rPr>
            <w:rStyle w:val="-"/>
            <w:rFonts w:ascii="Arial" w:hAnsi="Arial"/>
            <w:lang w:val="el-GR"/>
          </w:rPr>
          <w:t xml:space="preserve"> </w:t>
        </w:r>
        <w:r w:rsidR="00AD0D57" w:rsidRPr="00890C42">
          <w:rPr>
            <w:rStyle w:val="-"/>
            <w:rFonts w:ascii="Arial" w:hAnsi="Arial"/>
          </w:rPr>
          <w:t>Force</w:t>
        </w:r>
        <w:r w:rsidR="00AD0D57" w:rsidRPr="00890C42">
          <w:rPr>
            <w:rStyle w:val="-"/>
            <w:rFonts w:ascii="Arial" w:hAnsi="Arial"/>
            <w:lang w:val="el-GR"/>
          </w:rPr>
          <w:t xml:space="preserve"> </w:t>
        </w:r>
        <w:r w:rsidR="006A0090" w:rsidRPr="00890C42">
          <w:rPr>
            <w:rStyle w:val="-"/>
            <w:rFonts w:ascii="Arial" w:hAnsi="Arial"/>
            <w:lang w:val="el-GR"/>
          </w:rPr>
          <w:t xml:space="preserve">on Climate-related Financial Disclosures </w:t>
        </w:r>
        <w:r w:rsidRPr="00890C42">
          <w:rPr>
            <w:rStyle w:val="-"/>
            <w:rFonts w:ascii="Arial" w:hAnsi="Arial"/>
            <w:lang w:val="el"/>
          </w:rPr>
          <w:t>(TCFD)</w:t>
        </w:r>
      </w:hyperlink>
      <w:r w:rsidR="006A0090" w:rsidRPr="006A0090">
        <w:rPr>
          <w:rFonts w:ascii="Arial" w:hAnsi="Arial"/>
          <w:lang w:val="el-GR"/>
        </w:rPr>
        <w:t>.</w:t>
      </w:r>
      <w:r w:rsidRPr="00027BB9">
        <w:rPr>
          <w:rFonts w:ascii="Arial" w:hAnsi="Arial"/>
          <w:lang w:val="el"/>
        </w:rPr>
        <w:t xml:space="preserve"> </w:t>
      </w:r>
    </w:p>
    <w:p w14:paraId="162AA7D6" w14:textId="194FFBB4" w:rsidR="00F11A7E" w:rsidRPr="00027BB9" w:rsidRDefault="00874480" w:rsidP="00027BB9">
      <w:pPr>
        <w:pStyle w:val="aa"/>
        <w:numPr>
          <w:ilvl w:val="0"/>
          <w:numId w:val="39"/>
        </w:numPr>
        <w:autoSpaceDE w:val="0"/>
        <w:autoSpaceDN w:val="0"/>
        <w:adjustRightInd w:val="0"/>
        <w:spacing w:before="160" w:line="300" w:lineRule="exact"/>
        <w:ind w:left="714" w:hanging="357"/>
        <w:rPr>
          <w:rFonts w:ascii="Arial" w:hAnsi="Arial"/>
          <w:lang w:val="el-GR"/>
        </w:rPr>
      </w:pPr>
      <w:r>
        <w:rPr>
          <w:rFonts w:ascii="Arial" w:hAnsi="Arial"/>
          <w:lang w:val="el"/>
        </w:rPr>
        <w:t>Το</w:t>
      </w:r>
      <w:r w:rsidR="00F11A7E" w:rsidRPr="00027BB9">
        <w:rPr>
          <w:rFonts w:ascii="Arial" w:hAnsi="Arial"/>
          <w:lang w:val="el"/>
        </w:rPr>
        <w:t xml:space="preserve"> </w:t>
      </w:r>
      <w:r w:rsidR="00C719CE">
        <w:rPr>
          <w:rFonts w:ascii="Arial" w:hAnsi="Arial"/>
          <w:lang w:val="el"/>
        </w:rPr>
        <w:t>δίκτυο</w:t>
      </w:r>
      <w:r w:rsidR="00F11A7E" w:rsidRPr="00027BB9">
        <w:rPr>
          <w:rFonts w:ascii="Arial" w:hAnsi="Arial"/>
          <w:lang w:val="el"/>
        </w:rPr>
        <w:t xml:space="preserve"> </w:t>
      </w:r>
      <w:hyperlink r:id="rId68" w:history="1">
        <w:r w:rsidR="00F11A7E" w:rsidRPr="00BC0D20">
          <w:rPr>
            <w:rStyle w:val="-"/>
            <w:rFonts w:ascii="Arial" w:hAnsi="Arial"/>
            <w:lang w:val="el"/>
          </w:rPr>
          <w:t>Science Based Targets Network (SBTN)</w:t>
        </w:r>
      </w:hyperlink>
      <w:r w:rsidR="008B7F49" w:rsidRPr="00BC0D20">
        <w:rPr>
          <w:rStyle w:val="-"/>
          <w:rFonts w:ascii="Arial" w:hAnsi="Arial"/>
          <w:lang w:val="el"/>
        </w:rPr>
        <w:t>,</w:t>
      </w:r>
      <w:r w:rsidR="00F11A7E" w:rsidRPr="00027BB9">
        <w:rPr>
          <w:rFonts w:ascii="Arial" w:hAnsi="Arial"/>
          <w:lang w:val="el"/>
        </w:rPr>
        <w:t xml:space="preserve"> </w:t>
      </w:r>
      <w:r w:rsidR="008B7F49">
        <w:rPr>
          <w:rFonts w:ascii="Arial" w:hAnsi="Arial"/>
          <w:lang w:val="el"/>
        </w:rPr>
        <w:t xml:space="preserve">το οποίο </w:t>
      </w:r>
      <w:r w:rsidR="00CD1D91">
        <w:rPr>
          <w:rFonts w:ascii="Arial" w:hAnsi="Arial"/>
          <w:lang w:val="el-GR"/>
        </w:rPr>
        <w:t xml:space="preserve">προσφέρει ένα πλαίσιο </w:t>
      </w:r>
      <w:r w:rsidR="006B62ED">
        <w:rPr>
          <w:rFonts w:ascii="Arial" w:hAnsi="Arial"/>
          <w:lang w:val="el-GR"/>
        </w:rPr>
        <w:t xml:space="preserve">βασικών δεικτών </w:t>
      </w:r>
      <w:r w:rsidR="00CD1D91">
        <w:rPr>
          <w:rFonts w:ascii="Arial" w:hAnsi="Arial"/>
          <w:lang w:val="el-GR"/>
        </w:rPr>
        <w:t>μέτρησης</w:t>
      </w:r>
      <w:r w:rsidR="00F11A7E" w:rsidRPr="00027BB9">
        <w:rPr>
          <w:rFonts w:ascii="Arial" w:hAnsi="Arial"/>
          <w:lang w:val="el"/>
        </w:rPr>
        <w:t>.</w:t>
      </w:r>
    </w:p>
    <w:p w14:paraId="7D756846" w14:textId="089A484C" w:rsidR="00F11A7E" w:rsidRPr="00027BB9" w:rsidRDefault="00246A4C" w:rsidP="00027BB9">
      <w:pPr>
        <w:pStyle w:val="aa"/>
        <w:numPr>
          <w:ilvl w:val="0"/>
          <w:numId w:val="39"/>
        </w:numPr>
        <w:autoSpaceDE w:val="0"/>
        <w:autoSpaceDN w:val="0"/>
        <w:adjustRightInd w:val="0"/>
        <w:spacing w:before="160" w:line="300" w:lineRule="exact"/>
        <w:ind w:left="714" w:hanging="357"/>
        <w:rPr>
          <w:rFonts w:ascii="Arial" w:hAnsi="Arial"/>
          <w:lang w:val="el-GR"/>
        </w:rPr>
      </w:pPr>
      <w:r>
        <w:rPr>
          <w:rFonts w:ascii="Arial" w:hAnsi="Arial"/>
          <w:lang w:val="el"/>
        </w:rPr>
        <w:t>Το</w:t>
      </w:r>
      <w:r w:rsidRPr="00A46EC9">
        <w:rPr>
          <w:rFonts w:ascii="Arial" w:hAnsi="Arial"/>
          <w:lang w:val="el-GR"/>
        </w:rPr>
        <w:t xml:space="preserve"> </w:t>
      </w:r>
      <w:r>
        <w:rPr>
          <w:rFonts w:ascii="Arial" w:hAnsi="Arial"/>
          <w:lang w:val="el"/>
        </w:rPr>
        <w:t>πλαίσιο</w:t>
      </w:r>
      <w:r w:rsidRPr="00A46EC9">
        <w:rPr>
          <w:rFonts w:ascii="Arial" w:hAnsi="Arial"/>
          <w:lang w:val="el-GR"/>
        </w:rPr>
        <w:t xml:space="preserve"> </w:t>
      </w:r>
      <w:hyperlink r:id="rId69" w:history="1">
        <w:r w:rsidRPr="003358DE">
          <w:rPr>
            <w:rStyle w:val="-"/>
            <w:rFonts w:ascii="Arial" w:hAnsi="Arial"/>
          </w:rPr>
          <w:t>ACT</w:t>
        </w:r>
        <w:r w:rsidRPr="00A46EC9">
          <w:rPr>
            <w:rStyle w:val="-"/>
            <w:rFonts w:ascii="Arial" w:hAnsi="Arial"/>
            <w:lang w:val="el-GR"/>
          </w:rPr>
          <w:t>-</w:t>
        </w:r>
        <w:r w:rsidRPr="003358DE">
          <w:rPr>
            <w:rStyle w:val="-"/>
            <w:rFonts w:ascii="Arial" w:hAnsi="Arial"/>
          </w:rPr>
          <w:t>D</w:t>
        </w:r>
      </w:hyperlink>
      <w:r w:rsidRPr="00A46EC9">
        <w:rPr>
          <w:rFonts w:ascii="Arial" w:hAnsi="Arial"/>
          <w:lang w:val="el-GR"/>
        </w:rPr>
        <w:t xml:space="preserve"> </w:t>
      </w:r>
      <w:r w:rsidR="003E103D" w:rsidRPr="003E103D">
        <w:rPr>
          <w:rFonts w:ascii="Arial" w:hAnsi="Arial"/>
          <w:lang w:val="el-GR"/>
        </w:rPr>
        <w:t>των</w:t>
      </w:r>
      <w:r w:rsidR="003E103D" w:rsidRPr="00A46EC9">
        <w:rPr>
          <w:rFonts w:ascii="Arial" w:hAnsi="Arial"/>
          <w:lang w:val="el-GR"/>
        </w:rPr>
        <w:t xml:space="preserve"> </w:t>
      </w:r>
      <w:hyperlink r:id="rId70" w:history="1">
        <w:r w:rsidR="003E103D" w:rsidRPr="003358DE">
          <w:rPr>
            <w:rStyle w:val="-"/>
            <w:rFonts w:ascii="Arial" w:hAnsi="Arial"/>
            <w:shd w:val="clear" w:color="auto" w:fill="FFFFFF"/>
          </w:rPr>
          <w:t>Capitals</w:t>
        </w:r>
        <w:r w:rsidR="003E103D" w:rsidRPr="00A46EC9">
          <w:rPr>
            <w:rStyle w:val="-"/>
            <w:rFonts w:ascii="Arial" w:hAnsi="Arial"/>
            <w:shd w:val="clear" w:color="auto" w:fill="FFFFFF"/>
            <w:lang w:val="el-GR"/>
          </w:rPr>
          <w:t xml:space="preserve"> </w:t>
        </w:r>
        <w:r w:rsidR="003E103D" w:rsidRPr="003358DE">
          <w:rPr>
            <w:rStyle w:val="-"/>
            <w:rFonts w:ascii="Arial" w:hAnsi="Arial"/>
            <w:shd w:val="clear" w:color="auto" w:fill="FFFFFF"/>
          </w:rPr>
          <w:t>Coalition</w:t>
        </w:r>
      </w:hyperlink>
      <w:r w:rsidR="003E103D" w:rsidRPr="00A46EC9">
        <w:rPr>
          <w:rFonts w:ascii="Arial" w:hAnsi="Arial"/>
          <w:shd w:val="clear" w:color="auto" w:fill="FFFFFF"/>
          <w:lang w:val="el-GR"/>
        </w:rPr>
        <w:t>,</w:t>
      </w:r>
      <w:r w:rsidR="003E103D" w:rsidRPr="003E103D">
        <w:rPr>
          <w:rFonts w:ascii="Arial" w:hAnsi="Arial"/>
          <w:shd w:val="clear" w:color="auto" w:fill="FFFFFF"/>
        </w:rPr>
        <w:t> </w:t>
      </w:r>
      <w:hyperlink r:id="rId71" w:tgtFrame="_blank" w:history="1">
        <w:r w:rsidR="003E103D" w:rsidRPr="003E103D">
          <w:rPr>
            <w:rStyle w:val="-"/>
            <w:rFonts w:ascii="Arial" w:hAnsi="Arial"/>
            <w:shd w:val="clear" w:color="auto" w:fill="FFFFFF"/>
          </w:rPr>
          <w:t>Business</w:t>
        </w:r>
        <w:r w:rsidR="003E103D" w:rsidRPr="00A46EC9">
          <w:rPr>
            <w:rStyle w:val="-"/>
            <w:rFonts w:ascii="Arial" w:hAnsi="Arial"/>
            <w:shd w:val="clear" w:color="auto" w:fill="FFFFFF"/>
            <w:lang w:val="el-GR"/>
          </w:rPr>
          <w:t xml:space="preserve"> </w:t>
        </w:r>
        <w:r w:rsidR="003E103D" w:rsidRPr="003E103D">
          <w:rPr>
            <w:rStyle w:val="-"/>
            <w:rFonts w:ascii="Arial" w:hAnsi="Arial"/>
            <w:shd w:val="clear" w:color="auto" w:fill="FFFFFF"/>
          </w:rPr>
          <w:t>for</w:t>
        </w:r>
        <w:r w:rsidR="003E103D" w:rsidRPr="00A46EC9">
          <w:rPr>
            <w:rStyle w:val="-"/>
            <w:rFonts w:ascii="Arial" w:hAnsi="Arial"/>
            <w:shd w:val="clear" w:color="auto" w:fill="FFFFFF"/>
            <w:lang w:val="el-GR"/>
          </w:rPr>
          <w:t xml:space="preserve"> </w:t>
        </w:r>
        <w:r w:rsidR="003E103D" w:rsidRPr="003E103D">
          <w:rPr>
            <w:rStyle w:val="-"/>
            <w:rFonts w:ascii="Arial" w:hAnsi="Arial"/>
            <w:shd w:val="clear" w:color="auto" w:fill="FFFFFF"/>
          </w:rPr>
          <w:t>Nature</w:t>
        </w:r>
      </w:hyperlink>
      <w:r w:rsidR="003E103D" w:rsidRPr="00A46EC9">
        <w:rPr>
          <w:rFonts w:ascii="Arial" w:hAnsi="Arial"/>
          <w:shd w:val="clear" w:color="auto" w:fill="FFFFFF"/>
          <w:lang w:val="el-GR"/>
        </w:rPr>
        <w:t>,</w:t>
      </w:r>
      <w:r w:rsidR="003E103D" w:rsidRPr="003E103D">
        <w:rPr>
          <w:rFonts w:ascii="Arial" w:hAnsi="Arial"/>
          <w:shd w:val="clear" w:color="auto" w:fill="FFFFFF"/>
        </w:rPr>
        <w:t> </w:t>
      </w:r>
      <w:hyperlink r:id="rId72" w:tgtFrame="_blank" w:history="1">
        <w:r w:rsidR="003E103D" w:rsidRPr="003E103D">
          <w:rPr>
            <w:rStyle w:val="-"/>
            <w:rFonts w:ascii="Arial" w:hAnsi="Arial"/>
            <w:shd w:val="clear" w:color="auto" w:fill="FFFFFF"/>
          </w:rPr>
          <w:t>WBCSD</w:t>
        </w:r>
      </w:hyperlink>
      <w:r w:rsidR="003E103D" w:rsidRPr="00A46EC9">
        <w:rPr>
          <w:rFonts w:ascii="Arial" w:hAnsi="Arial"/>
          <w:shd w:val="clear" w:color="auto" w:fill="FFFFFF"/>
          <w:lang w:val="el-GR"/>
        </w:rPr>
        <w:t>,</w:t>
      </w:r>
      <w:r w:rsidR="003E103D" w:rsidRPr="003E103D">
        <w:rPr>
          <w:rFonts w:ascii="Arial" w:hAnsi="Arial"/>
          <w:shd w:val="clear" w:color="auto" w:fill="FFFFFF"/>
        </w:rPr>
        <w:t> </w:t>
      </w:r>
      <w:hyperlink r:id="rId73" w:tgtFrame="_blank" w:history="1">
        <w:r w:rsidR="003E103D" w:rsidRPr="003E103D">
          <w:rPr>
            <w:rStyle w:val="-"/>
            <w:rFonts w:ascii="Arial" w:hAnsi="Arial"/>
            <w:shd w:val="clear" w:color="auto" w:fill="FFFFFF"/>
          </w:rPr>
          <w:t>TNFD</w:t>
        </w:r>
      </w:hyperlink>
      <w:r w:rsidR="003E103D" w:rsidRPr="00A46EC9">
        <w:rPr>
          <w:rFonts w:ascii="Arial" w:hAnsi="Arial"/>
          <w:shd w:val="clear" w:color="auto" w:fill="FFFFFF"/>
          <w:lang w:val="el-GR"/>
        </w:rPr>
        <w:t>,</w:t>
      </w:r>
      <w:r w:rsidR="003E103D" w:rsidRPr="003E103D">
        <w:rPr>
          <w:rFonts w:ascii="Arial" w:hAnsi="Arial"/>
          <w:shd w:val="clear" w:color="auto" w:fill="FFFFFF"/>
        </w:rPr>
        <w:t> </w:t>
      </w:r>
      <w:hyperlink r:id="rId74" w:tgtFrame="_blank" w:history="1">
        <w:r w:rsidR="003E103D" w:rsidRPr="003E103D">
          <w:rPr>
            <w:rStyle w:val="-"/>
            <w:rFonts w:ascii="Arial" w:hAnsi="Arial"/>
            <w:shd w:val="clear" w:color="auto" w:fill="FFFFFF"/>
          </w:rPr>
          <w:t>Science</w:t>
        </w:r>
        <w:r w:rsidR="003E103D" w:rsidRPr="00A46EC9">
          <w:rPr>
            <w:rStyle w:val="-"/>
            <w:rFonts w:ascii="Arial" w:hAnsi="Arial"/>
            <w:shd w:val="clear" w:color="auto" w:fill="FFFFFF"/>
            <w:lang w:val="el-GR"/>
          </w:rPr>
          <w:t xml:space="preserve"> </w:t>
        </w:r>
        <w:r w:rsidR="003E103D" w:rsidRPr="003E103D">
          <w:rPr>
            <w:rStyle w:val="-"/>
            <w:rFonts w:ascii="Arial" w:hAnsi="Arial"/>
            <w:shd w:val="clear" w:color="auto" w:fill="FFFFFF"/>
          </w:rPr>
          <w:t>Based</w:t>
        </w:r>
        <w:r w:rsidR="003E103D" w:rsidRPr="00A46EC9">
          <w:rPr>
            <w:rStyle w:val="-"/>
            <w:rFonts w:ascii="Arial" w:hAnsi="Arial"/>
            <w:shd w:val="clear" w:color="auto" w:fill="FFFFFF"/>
            <w:lang w:val="el-GR"/>
          </w:rPr>
          <w:t xml:space="preserve"> </w:t>
        </w:r>
        <w:r w:rsidR="003E103D" w:rsidRPr="003E103D">
          <w:rPr>
            <w:rStyle w:val="-"/>
            <w:rFonts w:ascii="Arial" w:hAnsi="Arial"/>
            <w:shd w:val="clear" w:color="auto" w:fill="FFFFFF"/>
          </w:rPr>
          <w:t>Targets</w:t>
        </w:r>
        <w:r w:rsidR="003E103D" w:rsidRPr="00A46EC9">
          <w:rPr>
            <w:rStyle w:val="-"/>
            <w:rFonts w:ascii="Arial" w:hAnsi="Arial"/>
            <w:shd w:val="clear" w:color="auto" w:fill="FFFFFF"/>
            <w:lang w:val="el-GR"/>
          </w:rPr>
          <w:t xml:space="preserve"> </w:t>
        </w:r>
        <w:r w:rsidR="003E103D" w:rsidRPr="003E103D">
          <w:rPr>
            <w:rStyle w:val="-"/>
            <w:rFonts w:ascii="Arial" w:hAnsi="Arial"/>
            <w:shd w:val="clear" w:color="auto" w:fill="FFFFFF"/>
          </w:rPr>
          <w:t>Network</w:t>
        </w:r>
        <w:r w:rsidR="003E103D" w:rsidRPr="00A46EC9">
          <w:rPr>
            <w:rStyle w:val="-"/>
            <w:rFonts w:ascii="Arial" w:hAnsi="Arial"/>
            <w:color w:val="auto"/>
            <w:shd w:val="clear" w:color="auto" w:fill="FFFFFF"/>
            <w:lang w:val="el-GR"/>
          </w:rPr>
          <w:t>,</w:t>
        </w:r>
      </w:hyperlink>
      <w:r w:rsidR="003E103D" w:rsidRPr="003E103D">
        <w:rPr>
          <w:rFonts w:ascii="Arial" w:hAnsi="Arial"/>
          <w:shd w:val="clear" w:color="auto" w:fill="FFFFFF"/>
        </w:rPr>
        <w:t> </w:t>
      </w:r>
      <w:hyperlink r:id="rId75" w:tgtFrame="_blank" w:history="1">
        <w:r w:rsidR="003E103D" w:rsidRPr="003E103D">
          <w:rPr>
            <w:rStyle w:val="-"/>
            <w:rFonts w:ascii="Arial" w:hAnsi="Arial"/>
            <w:shd w:val="clear" w:color="auto" w:fill="FFFFFF"/>
          </w:rPr>
          <w:t>W</w:t>
        </w:r>
        <w:r w:rsidR="00E178DF">
          <w:rPr>
            <w:rStyle w:val="-"/>
            <w:rFonts w:ascii="Arial" w:hAnsi="Arial"/>
            <w:shd w:val="clear" w:color="auto" w:fill="FFFFFF"/>
          </w:rPr>
          <w:t>orld</w:t>
        </w:r>
        <w:r w:rsidR="00E178DF" w:rsidRPr="00A46EC9">
          <w:rPr>
            <w:rStyle w:val="-"/>
            <w:rFonts w:ascii="Arial" w:hAnsi="Arial"/>
            <w:shd w:val="clear" w:color="auto" w:fill="FFFFFF"/>
            <w:lang w:val="el-GR"/>
          </w:rPr>
          <w:t xml:space="preserve"> </w:t>
        </w:r>
        <w:r w:rsidR="00E178DF">
          <w:rPr>
            <w:rStyle w:val="-"/>
            <w:rFonts w:ascii="Arial" w:hAnsi="Arial"/>
            <w:shd w:val="clear" w:color="auto" w:fill="FFFFFF"/>
          </w:rPr>
          <w:t>Economic</w:t>
        </w:r>
        <w:r w:rsidR="00E178DF" w:rsidRPr="00A46EC9">
          <w:rPr>
            <w:rStyle w:val="-"/>
            <w:rFonts w:ascii="Arial" w:hAnsi="Arial"/>
            <w:shd w:val="clear" w:color="auto" w:fill="FFFFFF"/>
            <w:lang w:val="el-GR"/>
          </w:rPr>
          <w:t xml:space="preserve"> </w:t>
        </w:r>
        <w:r w:rsidR="00E178DF">
          <w:rPr>
            <w:rStyle w:val="-"/>
            <w:rFonts w:ascii="Arial" w:hAnsi="Arial"/>
            <w:shd w:val="clear" w:color="auto" w:fill="FFFFFF"/>
          </w:rPr>
          <w:t>Forum</w:t>
        </w:r>
      </w:hyperlink>
      <w:r w:rsidR="003E103D" w:rsidRPr="003E103D">
        <w:rPr>
          <w:rFonts w:ascii="Arial" w:hAnsi="Arial"/>
          <w:color w:val="0000FF"/>
          <w:shd w:val="clear" w:color="auto" w:fill="FFFFFF"/>
        </w:rPr>
        <w:t> </w:t>
      </w:r>
      <w:r w:rsidR="00E178DF">
        <w:rPr>
          <w:rFonts w:ascii="Arial" w:hAnsi="Arial"/>
          <w:shd w:val="clear" w:color="auto" w:fill="FFFFFF"/>
          <w:lang w:val="el-GR"/>
        </w:rPr>
        <w:t>και</w:t>
      </w:r>
      <w:r w:rsidR="003E103D" w:rsidRPr="003E103D">
        <w:rPr>
          <w:rFonts w:ascii="Arial" w:hAnsi="Arial"/>
          <w:shd w:val="clear" w:color="auto" w:fill="FFFFFF"/>
        </w:rPr>
        <w:t> </w:t>
      </w:r>
      <w:hyperlink r:id="rId76" w:tgtFrame="_blank" w:history="1">
        <w:r w:rsidR="003E103D" w:rsidRPr="003E103D">
          <w:rPr>
            <w:rStyle w:val="-"/>
            <w:rFonts w:ascii="Arial" w:hAnsi="Arial"/>
            <w:shd w:val="clear" w:color="auto" w:fill="FFFFFF"/>
          </w:rPr>
          <w:t>WWF</w:t>
        </w:r>
      </w:hyperlink>
      <w:r w:rsidR="00E178DF" w:rsidRPr="00A46EC9">
        <w:rPr>
          <w:rFonts w:ascii="Arial" w:hAnsi="Arial"/>
          <w:shd w:val="clear" w:color="auto" w:fill="FFFFFF"/>
          <w:lang w:val="el-GR"/>
        </w:rPr>
        <w:t>,</w:t>
      </w:r>
      <w:r w:rsidR="003E103D" w:rsidRPr="00A46EC9">
        <w:rPr>
          <w:rFonts w:ascii="Arial" w:hAnsi="Arial"/>
          <w:lang w:val="el-GR"/>
        </w:rPr>
        <w:t xml:space="preserve"> </w:t>
      </w:r>
      <w:r w:rsidR="004B7E1C">
        <w:rPr>
          <w:rFonts w:ascii="Arial" w:hAnsi="Arial"/>
          <w:lang w:val="el-GR"/>
        </w:rPr>
        <w:t xml:space="preserve">το οποίο </w:t>
      </w:r>
      <w:r w:rsidR="00B624EF">
        <w:rPr>
          <w:rFonts w:ascii="Arial" w:hAnsi="Arial"/>
          <w:lang w:val="el-GR"/>
        </w:rPr>
        <w:t>μέσω διαφόρων εργαλείων</w:t>
      </w:r>
      <w:r w:rsidR="00A40ABF">
        <w:rPr>
          <w:rFonts w:ascii="Arial" w:hAnsi="Arial"/>
          <w:lang w:val="el-GR"/>
        </w:rPr>
        <w:t xml:space="preserve"> και</w:t>
      </w:r>
      <w:r w:rsidR="00B624EF">
        <w:rPr>
          <w:rFonts w:ascii="Arial" w:hAnsi="Arial"/>
          <w:lang w:val="el-GR"/>
        </w:rPr>
        <w:t xml:space="preserve"> </w:t>
      </w:r>
      <w:r w:rsidR="00A40ABF" w:rsidRPr="00027BB9">
        <w:rPr>
          <w:rFonts w:ascii="Arial" w:hAnsi="Arial"/>
          <w:lang w:val="el"/>
        </w:rPr>
        <w:t>υφιστάμενων κατευθυντήριων γραμμών</w:t>
      </w:r>
      <w:r w:rsidR="00A40ABF">
        <w:rPr>
          <w:rFonts w:ascii="Arial" w:hAnsi="Arial"/>
          <w:lang w:val="el-GR"/>
        </w:rPr>
        <w:t xml:space="preserve"> </w:t>
      </w:r>
      <w:r w:rsidR="00F533E0">
        <w:rPr>
          <w:rFonts w:ascii="Arial" w:hAnsi="Arial"/>
          <w:lang w:val="el-GR"/>
        </w:rPr>
        <w:t xml:space="preserve">βοηθά </w:t>
      </w:r>
      <w:r w:rsidR="0063299A">
        <w:rPr>
          <w:rFonts w:ascii="Arial" w:hAnsi="Arial"/>
          <w:lang w:val="el-GR"/>
        </w:rPr>
        <w:t>σ</w:t>
      </w:r>
      <w:r w:rsidR="00A46EC9" w:rsidRPr="00A46EC9">
        <w:rPr>
          <w:rFonts w:ascii="Arial" w:hAnsi="Arial"/>
          <w:lang w:val="el-GR"/>
        </w:rPr>
        <w:t>τον καθορισμό στόχων και τη</w:t>
      </w:r>
      <w:r w:rsidR="00A86011">
        <w:rPr>
          <w:rFonts w:ascii="Arial" w:hAnsi="Arial"/>
          <w:lang w:val="el-GR"/>
        </w:rPr>
        <w:t xml:space="preserve"> δημοσιοποίηση </w:t>
      </w:r>
      <w:r w:rsidR="00A46EC9" w:rsidRPr="00A46EC9">
        <w:rPr>
          <w:rFonts w:ascii="Arial" w:hAnsi="Arial"/>
          <w:lang w:val="el-GR"/>
        </w:rPr>
        <w:t>πληροφοριών</w:t>
      </w:r>
      <w:r w:rsidR="0063299A">
        <w:rPr>
          <w:rFonts w:ascii="Arial" w:hAnsi="Arial"/>
          <w:lang w:val="el-GR"/>
        </w:rPr>
        <w:t xml:space="preserve"> σχετικά με τη φύση και τη βιοποικιλότητα</w:t>
      </w:r>
      <w:r w:rsidR="00A46EC9" w:rsidRPr="00A46EC9">
        <w:rPr>
          <w:rFonts w:ascii="Arial" w:hAnsi="Arial"/>
          <w:lang w:val="el-GR"/>
        </w:rPr>
        <w:t>.</w:t>
      </w:r>
      <w:r w:rsidR="00A86011">
        <w:rPr>
          <w:rFonts w:ascii="Arial" w:hAnsi="Arial"/>
          <w:lang w:val="el-GR"/>
        </w:rPr>
        <w:t xml:space="preserve"> </w:t>
      </w:r>
    </w:p>
    <w:p w14:paraId="1C2E33BA" w14:textId="600DBE9F" w:rsidR="00F11A7E" w:rsidRPr="006F7D7A" w:rsidRDefault="00F11A7E" w:rsidP="00027BB9">
      <w:pPr>
        <w:pStyle w:val="aa"/>
        <w:numPr>
          <w:ilvl w:val="0"/>
          <w:numId w:val="39"/>
        </w:numPr>
        <w:autoSpaceDE w:val="0"/>
        <w:autoSpaceDN w:val="0"/>
        <w:adjustRightInd w:val="0"/>
        <w:spacing w:before="160" w:line="300" w:lineRule="exact"/>
        <w:ind w:left="714" w:hanging="357"/>
        <w:rPr>
          <w:rFonts w:ascii="Arial" w:hAnsi="Arial"/>
          <w:lang w:val="el-GR"/>
        </w:rPr>
      </w:pPr>
      <w:r w:rsidRPr="006B14A6">
        <w:rPr>
          <w:rFonts w:ascii="Arial" w:hAnsi="Arial"/>
          <w:lang w:val="el"/>
        </w:rPr>
        <w:t>Η πρωτοβουλία</w:t>
      </w:r>
      <w:r w:rsidR="006B14A6" w:rsidRPr="006B14A6">
        <w:rPr>
          <w:rFonts w:ascii="Arial" w:hAnsi="Arial"/>
          <w:lang w:val="el-GR"/>
        </w:rPr>
        <w:t xml:space="preserve"> </w:t>
      </w:r>
      <w:hyperlink r:id="rId77" w:history="1">
        <w:r w:rsidR="006B14A6" w:rsidRPr="00810104">
          <w:rPr>
            <w:rStyle w:val="-"/>
            <w:rFonts w:ascii="Arial" w:hAnsi="Arial"/>
            <w:lang w:val="el-GR"/>
          </w:rPr>
          <w:t>Accountability Framework initiative</w:t>
        </w:r>
        <w:r w:rsidRPr="00810104">
          <w:rPr>
            <w:rStyle w:val="-"/>
            <w:rFonts w:ascii="Arial" w:hAnsi="Arial"/>
            <w:lang w:val="el"/>
          </w:rPr>
          <w:t xml:space="preserve"> (AFI)</w:t>
        </w:r>
      </w:hyperlink>
      <w:r w:rsidR="006B1965" w:rsidRPr="006B1965">
        <w:rPr>
          <w:rFonts w:ascii="Arial" w:hAnsi="Arial"/>
          <w:lang w:val="el-GR"/>
        </w:rPr>
        <w:t xml:space="preserve">, </w:t>
      </w:r>
      <w:r w:rsidR="00505DDB">
        <w:rPr>
          <w:rFonts w:ascii="Arial" w:hAnsi="Arial"/>
          <w:lang w:val="el-GR"/>
        </w:rPr>
        <w:t xml:space="preserve">που αναπτύσσει </w:t>
      </w:r>
      <w:r w:rsidR="00016B1A">
        <w:rPr>
          <w:rFonts w:ascii="Arial" w:hAnsi="Arial"/>
          <w:lang w:val="el-GR"/>
        </w:rPr>
        <w:t>κανόνες και κατευθυντήριες γραμμές για τη</w:t>
      </w:r>
      <w:r w:rsidR="002A657E">
        <w:rPr>
          <w:rFonts w:ascii="Arial" w:hAnsi="Arial"/>
          <w:lang w:val="el-GR"/>
        </w:rPr>
        <w:t xml:space="preserve">ν </w:t>
      </w:r>
      <w:r w:rsidR="002A657E" w:rsidRPr="006F7D7A">
        <w:rPr>
          <w:rFonts w:ascii="Arial" w:hAnsi="Arial"/>
          <w:lang w:val="el-GR"/>
        </w:rPr>
        <w:t xml:space="preserve">προώθηση </w:t>
      </w:r>
      <w:r w:rsidR="00505DDB" w:rsidRPr="006F7D7A">
        <w:rPr>
          <w:rFonts w:ascii="Arial" w:hAnsi="Arial"/>
          <w:lang w:val="el-GR"/>
        </w:rPr>
        <w:t>ηθικών</w:t>
      </w:r>
      <w:r w:rsidR="002A657E" w:rsidRPr="006F7D7A">
        <w:rPr>
          <w:rFonts w:ascii="Arial" w:hAnsi="Arial"/>
          <w:lang w:val="el-GR"/>
        </w:rPr>
        <w:t xml:space="preserve"> πρακτικών στις</w:t>
      </w:r>
      <w:r w:rsidR="00505DDB" w:rsidRPr="006F7D7A">
        <w:rPr>
          <w:rFonts w:ascii="Arial" w:hAnsi="Arial"/>
          <w:lang w:val="el-GR"/>
        </w:rPr>
        <w:t xml:space="preserve"> αλυσίδ</w:t>
      </w:r>
      <w:r w:rsidR="002A657E" w:rsidRPr="006F7D7A">
        <w:rPr>
          <w:rFonts w:ascii="Arial" w:hAnsi="Arial"/>
          <w:lang w:val="el-GR"/>
        </w:rPr>
        <w:t>ες</w:t>
      </w:r>
      <w:r w:rsidR="00505DDB" w:rsidRPr="006F7D7A">
        <w:rPr>
          <w:rFonts w:ascii="Arial" w:hAnsi="Arial"/>
          <w:lang w:val="el-GR"/>
        </w:rPr>
        <w:t xml:space="preserve"> </w:t>
      </w:r>
      <w:r w:rsidR="00D01964" w:rsidRPr="006F7D7A">
        <w:rPr>
          <w:rFonts w:ascii="Arial" w:hAnsi="Arial"/>
          <w:lang w:val="el-GR"/>
        </w:rPr>
        <w:t>αξίας</w:t>
      </w:r>
      <w:r w:rsidR="00505DDB" w:rsidRPr="006F7D7A">
        <w:rPr>
          <w:rFonts w:ascii="Arial" w:hAnsi="Arial"/>
          <w:lang w:val="el-GR"/>
        </w:rPr>
        <w:t xml:space="preserve"> τη</w:t>
      </w:r>
      <w:r w:rsidR="002A657E" w:rsidRPr="006F7D7A">
        <w:rPr>
          <w:rFonts w:ascii="Arial" w:hAnsi="Arial"/>
          <w:lang w:val="el-GR"/>
        </w:rPr>
        <w:t>ς</w:t>
      </w:r>
      <w:r w:rsidR="00505DDB" w:rsidRPr="006F7D7A">
        <w:rPr>
          <w:rFonts w:ascii="Arial" w:hAnsi="Arial"/>
          <w:lang w:val="el-GR"/>
        </w:rPr>
        <w:t xml:space="preserve"> γεωργία</w:t>
      </w:r>
      <w:r w:rsidR="002A657E" w:rsidRPr="006F7D7A">
        <w:rPr>
          <w:rFonts w:ascii="Arial" w:hAnsi="Arial"/>
          <w:lang w:val="el-GR"/>
        </w:rPr>
        <w:t>ς</w:t>
      </w:r>
      <w:r w:rsidR="00505DDB" w:rsidRPr="006F7D7A">
        <w:rPr>
          <w:rFonts w:ascii="Arial" w:hAnsi="Arial"/>
          <w:lang w:val="el-GR"/>
        </w:rPr>
        <w:t xml:space="preserve"> και τ</w:t>
      </w:r>
      <w:r w:rsidR="004B4B72" w:rsidRPr="006F7D7A">
        <w:rPr>
          <w:rFonts w:ascii="Arial" w:hAnsi="Arial"/>
          <w:lang w:val="el-GR"/>
        </w:rPr>
        <w:t>η</w:t>
      </w:r>
      <w:r w:rsidR="002A657E" w:rsidRPr="006F7D7A">
        <w:rPr>
          <w:rFonts w:ascii="Arial" w:hAnsi="Arial"/>
          <w:lang w:val="el-GR"/>
        </w:rPr>
        <w:t>ς</w:t>
      </w:r>
      <w:r w:rsidR="00505DDB" w:rsidRPr="006F7D7A">
        <w:rPr>
          <w:rFonts w:ascii="Arial" w:hAnsi="Arial"/>
          <w:lang w:val="el-GR"/>
        </w:rPr>
        <w:t xml:space="preserve"> δασοκομία</w:t>
      </w:r>
      <w:r w:rsidR="002A657E" w:rsidRPr="006F7D7A">
        <w:rPr>
          <w:rFonts w:ascii="Arial" w:hAnsi="Arial"/>
          <w:lang w:val="el-GR"/>
        </w:rPr>
        <w:t>ς</w:t>
      </w:r>
      <w:r w:rsidR="00505DDB" w:rsidRPr="006F7D7A">
        <w:rPr>
          <w:rFonts w:ascii="Arial" w:hAnsi="Arial"/>
          <w:lang w:val="el-GR"/>
        </w:rPr>
        <w:t xml:space="preserve">. </w:t>
      </w:r>
    </w:p>
    <w:p w14:paraId="1868F383" w14:textId="545F117B" w:rsidR="003527DB" w:rsidRPr="0015257C" w:rsidRDefault="00F11A7E" w:rsidP="0015257C">
      <w:pPr>
        <w:pStyle w:val="aa"/>
        <w:numPr>
          <w:ilvl w:val="0"/>
          <w:numId w:val="39"/>
        </w:numPr>
        <w:autoSpaceDE w:val="0"/>
        <w:autoSpaceDN w:val="0"/>
        <w:adjustRightInd w:val="0"/>
        <w:spacing w:before="160" w:line="300" w:lineRule="exact"/>
        <w:ind w:left="714" w:hanging="357"/>
        <w:rPr>
          <w:rFonts w:ascii="Arial" w:hAnsi="Arial"/>
          <w:lang w:val="el-GR"/>
        </w:rPr>
      </w:pPr>
      <w:r w:rsidRPr="004458B7">
        <w:rPr>
          <w:rFonts w:ascii="Arial" w:hAnsi="Arial"/>
          <w:lang w:val="el"/>
        </w:rPr>
        <w:t xml:space="preserve">Η σύμπραξη </w:t>
      </w:r>
      <w:hyperlink r:id="rId78" w:history="1">
        <w:r w:rsidR="007474A9" w:rsidRPr="00E0164F">
          <w:rPr>
            <w:rStyle w:val="-"/>
            <w:rFonts w:ascii="Arial" w:hAnsi="Arial"/>
          </w:rPr>
          <w:t>Partnership</w:t>
        </w:r>
        <w:r w:rsidR="007474A9" w:rsidRPr="00E0164F">
          <w:rPr>
            <w:rStyle w:val="-"/>
            <w:rFonts w:ascii="Arial" w:hAnsi="Arial"/>
            <w:lang w:val="el-GR"/>
          </w:rPr>
          <w:t xml:space="preserve"> </w:t>
        </w:r>
        <w:r w:rsidR="007474A9" w:rsidRPr="00E0164F">
          <w:rPr>
            <w:rStyle w:val="-"/>
            <w:rFonts w:ascii="Arial" w:hAnsi="Arial"/>
          </w:rPr>
          <w:t>for</w:t>
        </w:r>
        <w:r w:rsidR="007474A9" w:rsidRPr="00E0164F">
          <w:rPr>
            <w:rStyle w:val="-"/>
            <w:rFonts w:ascii="Arial" w:hAnsi="Arial"/>
            <w:lang w:val="el-GR"/>
          </w:rPr>
          <w:t xml:space="preserve"> </w:t>
        </w:r>
        <w:r w:rsidR="007474A9" w:rsidRPr="00E0164F">
          <w:rPr>
            <w:rStyle w:val="-"/>
            <w:rFonts w:ascii="Arial" w:hAnsi="Arial"/>
          </w:rPr>
          <w:t>Biodiversity</w:t>
        </w:r>
        <w:r w:rsidR="007474A9" w:rsidRPr="00E0164F">
          <w:rPr>
            <w:rStyle w:val="-"/>
            <w:rFonts w:ascii="Arial" w:hAnsi="Arial"/>
            <w:lang w:val="el-GR"/>
          </w:rPr>
          <w:t xml:space="preserve"> </w:t>
        </w:r>
        <w:r w:rsidR="007474A9" w:rsidRPr="00E0164F">
          <w:rPr>
            <w:rStyle w:val="-"/>
            <w:rFonts w:ascii="Arial" w:hAnsi="Arial"/>
          </w:rPr>
          <w:t>Accounting</w:t>
        </w:r>
        <w:r w:rsidR="007474A9" w:rsidRPr="00E0164F">
          <w:rPr>
            <w:rStyle w:val="-"/>
            <w:rFonts w:ascii="Arial" w:hAnsi="Arial"/>
            <w:lang w:val="el-GR"/>
          </w:rPr>
          <w:t xml:space="preserve"> </w:t>
        </w:r>
        <w:r w:rsidR="007474A9" w:rsidRPr="00E0164F">
          <w:rPr>
            <w:rStyle w:val="-"/>
            <w:rFonts w:ascii="Arial" w:hAnsi="Arial"/>
          </w:rPr>
          <w:t>Financials</w:t>
        </w:r>
        <w:r w:rsidR="007474A9" w:rsidRPr="00E0164F">
          <w:rPr>
            <w:rStyle w:val="-"/>
            <w:rFonts w:ascii="Arial" w:hAnsi="Arial"/>
            <w:lang w:val="el-GR"/>
          </w:rPr>
          <w:t xml:space="preserve"> (</w:t>
        </w:r>
        <w:r w:rsidRPr="00E0164F">
          <w:rPr>
            <w:rStyle w:val="-"/>
            <w:rFonts w:ascii="Arial" w:hAnsi="Arial"/>
            <w:lang w:val="el"/>
          </w:rPr>
          <w:t>PBAF)</w:t>
        </w:r>
      </w:hyperlink>
      <w:r w:rsidR="007474A9" w:rsidRPr="004458B7">
        <w:rPr>
          <w:rFonts w:ascii="Arial" w:hAnsi="Arial"/>
          <w:lang w:val="el-GR"/>
        </w:rPr>
        <w:t>,</w:t>
      </w:r>
      <w:r w:rsidR="007474A9" w:rsidRPr="007474A9">
        <w:rPr>
          <w:rFonts w:ascii="Arial" w:hAnsi="Arial"/>
          <w:b/>
          <w:bCs/>
          <w:lang w:val="el-GR"/>
        </w:rPr>
        <w:t xml:space="preserve"> </w:t>
      </w:r>
      <w:r w:rsidR="004458B7">
        <w:rPr>
          <w:rFonts w:ascii="Arial" w:hAnsi="Arial"/>
          <w:b/>
          <w:bCs/>
          <w:lang w:val="el-GR"/>
        </w:rPr>
        <w:t xml:space="preserve">που απευθύνεται </w:t>
      </w:r>
      <w:r w:rsidR="004458B7">
        <w:rPr>
          <w:rFonts w:ascii="Arial" w:hAnsi="Arial"/>
          <w:lang w:val="el"/>
        </w:rPr>
        <w:t xml:space="preserve">σε </w:t>
      </w:r>
      <w:r w:rsidRPr="00027BB9">
        <w:rPr>
          <w:rFonts w:ascii="Arial" w:hAnsi="Arial"/>
          <w:lang w:val="el"/>
        </w:rPr>
        <w:t>χρηματοπιστωτικά ιδρύματα</w:t>
      </w:r>
      <w:r w:rsidR="00A35805">
        <w:rPr>
          <w:rFonts w:ascii="Arial" w:hAnsi="Arial"/>
          <w:lang w:val="el"/>
        </w:rPr>
        <w:t xml:space="preserve">, αναπτύσσοντας πρότυπα </w:t>
      </w:r>
      <w:r w:rsidRPr="00027BB9">
        <w:rPr>
          <w:rFonts w:ascii="Arial" w:hAnsi="Arial"/>
          <w:lang w:val="el"/>
        </w:rPr>
        <w:t>αξιολόγηση</w:t>
      </w:r>
      <w:r w:rsidR="00A35805">
        <w:rPr>
          <w:rFonts w:ascii="Arial" w:hAnsi="Arial"/>
          <w:lang w:val="el"/>
        </w:rPr>
        <w:t>ς</w:t>
      </w:r>
      <w:r w:rsidRPr="00027BB9">
        <w:rPr>
          <w:rFonts w:ascii="Arial" w:hAnsi="Arial"/>
          <w:lang w:val="el"/>
        </w:rPr>
        <w:t xml:space="preserve"> και γνωστοποίηση</w:t>
      </w:r>
      <w:r w:rsidR="00A35805">
        <w:rPr>
          <w:rFonts w:ascii="Arial" w:hAnsi="Arial"/>
          <w:lang w:val="el"/>
        </w:rPr>
        <w:t>ς</w:t>
      </w:r>
      <w:r w:rsidRPr="00027BB9">
        <w:rPr>
          <w:rFonts w:ascii="Arial" w:hAnsi="Arial"/>
          <w:lang w:val="el"/>
        </w:rPr>
        <w:t xml:space="preserve"> των επιπτώσεων των </w:t>
      </w:r>
      <w:r w:rsidR="00917540">
        <w:rPr>
          <w:rFonts w:ascii="Arial" w:hAnsi="Arial"/>
          <w:lang w:val="el"/>
        </w:rPr>
        <w:t xml:space="preserve">δανείων </w:t>
      </w:r>
      <w:r w:rsidRPr="00027BB9">
        <w:rPr>
          <w:rFonts w:ascii="Arial" w:hAnsi="Arial"/>
          <w:lang w:val="el"/>
        </w:rPr>
        <w:t xml:space="preserve">και </w:t>
      </w:r>
      <w:r w:rsidR="00917540">
        <w:rPr>
          <w:rFonts w:ascii="Arial" w:hAnsi="Arial"/>
          <w:lang w:val="el"/>
        </w:rPr>
        <w:t xml:space="preserve">των </w:t>
      </w:r>
      <w:r w:rsidRPr="00027BB9">
        <w:rPr>
          <w:rFonts w:ascii="Arial" w:hAnsi="Arial"/>
          <w:lang w:val="el"/>
        </w:rPr>
        <w:t>επενδυτικών χαρτοφυλακίων τους</w:t>
      </w:r>
      <w:r w:rsidR="00192032">
        <w:rPr>
          <w:rFonts w:ascii="Arial" w:hAnsi="Arial"/>
          <w:lang w:val="el"/>
        </w:rPr>
        <w:t xml:space="preserve"> </w:t>
      </w:r>
      <w:r w:rsidR="00192032" w:rsidRPr="00027BB9">
        <w:rPr>
          <w:rFonts w:ascii="Arial" w:hAnsi="Arial"/>
          <w:lang w:val="el"/>
        </w:rPr>
        <w:t>στη βιοποικιλότητα</w:t>
      </w:r>
      <w:r w:rsidRPr="00027BB9">
        <w:rPr>
          <w:rFonts w:ascii="Arial" w:hAnsi="Arial"/>
          <w:lang w:val="el"/>
        </w:rPr>
        <w:t>.</w:t>
      </w:r>
      <w:r w:rsidR="003527DB" w:rsidRPr="0015257C">
        <w:rPr>
          <w:rFonts w:ascii="Arial" w:hAnsi="Arial"/>
          <w:lang w:val="el-GR"/>
        </w:rPr>
        <w:br w:type="page"/>
      </w:r>
    </w:p>
    <w:p w14:paraId="3786B8B4" w14:textId="2C5A5B68" w:rsidR="00AF5294" w:rsidRPr="00DF224E" w:rsidRDefault="0007752F" w:rsidP="00AF5294">
      <w:pPr>
        <w:pStyle w:val="Title1"/>
        <w:spacing w:before="120" w:after="120" w:line="300" w:lineRule="exact"/>
        <w:outlineLvl w:val="0"/>
        <w:rPr>
          <w:rFonts w:cs="Arial"/>
          <w:color w:val="00B0F0"/>
          <w:lang w:val="el-GR"/>
        </w:rPr>
      </w:pPr>
      <w:r w:rsidRPr="0007752F">
        <w:rPr>
          <w:rFonts w:cs="Arial" w:hint="eastAsia"/>
          <w:color w:val="00B0F0"/>
          <w:lang w:val="el-GR"/>
        </w:rPr>
        <w:lastRenderedPageBreak/>
        <w:t>Η</w:t>
      </w:r>
      <w:r w:rsidR="00AF5294">
        <w:rPr>
          <w:rFonts w:cs="Arial"/>
          <w:color w:val="00B0F0"/>
          <w:lang w:val="el-GR"/>
        </w:rPr>
        <w:t xml:space="preserve"> </w:t>
      </w:r>
      <w:r w:rsidR="000E793B">
        <w:rPr>
          <w:rFonts w:cs="Arial"/>
          <w:color w:val="00B0F0"/>
          <w:lang w:val="el-GR"/>
        </w:rPr>
        <w:t>συμβολή</w:t>
      </w:r>
      <w:r w:rsidR="00AF5294">
        <w:rPr>
          <w:rFonts w:cs="Arial"/>
          <w:color w:val="00B0F0"/>
          <w:lang w:val="el-GR"/>
        </w:rPr>
        <w:t xml:space="preserve"> της Ε</w:t>
      </w:r>
      <w:r>
        <w:rPr>
          <w:rFonts w:cs="Arial"/>
          <w:color w:val="00B0F0"/>
          <w:lang w:val="el-GR"/>
        </w:rPr>
        <w:t xml:space="preserve">.Ε. </w:t>
      </w:r>
      <w:r w:rsidR="000E793B">
        <w:rPr>
          <w:rFonts w:cs="Arial"/>
          <w:color w:val="00B0F0"/>
          <w:lang w:val="el-GR"/>
        </w:rPr>
        <w:t>στην υλοποίηση των στόχων του Παγκόσμιου Πλαισίου για τη βιοποικιλότητα</w:t>
      </w:r>
      <w:r w:rsidR="00E37A88">
        <w:rPr>
          <w:rFonts w:cs="Arial"/>
          <w:color w:val="00B0F0"/>
          <w:lang w:val="el-GR"/>
        </w:rPr>
        <w:t xml:space="preserve"> μετά το 2020</w:t>
      </w:r>
    </w:p>
    <w:p w14:paraId="7E993DE2" w14:textId="01748A9F" w:rsidR="00DF26D6" w:rsidRPr="00465FBF" w:rsidRDefault="00DF26D6" w:rsidP="0056661F">
      <w:pPr>
        <w:pStyle w:val="Web"/>
        <w:spacing w:before="160" w:beforeAutospacing="0" w:after="0" w:afterAutospacing="0" w:line="300" w:lineRule="exact"/>
        <w:rPr>
          <w:rFonts w:ascii="Arial" w:hAnsi="Arial" w:cs="Arial"/>
          <w:color w:val="000000"/>
          <w:sz w:val="22"/>
          <w:szCs w:val="22"/>
          <w:u w:val="single"/>
          <w:lang w:val="el-GR"/>
        </w:rPr>
      </w:pPr>
      <w:r w:rsidRPr="00465FBF">
        <w:rPr>
          <w:rFonts w:ascii="Arial" w:hAnsi="Arial" w:cs="Arial"/>
          <w:color w:val="000000"/>
          <w:sz w:val="22"/>
          <w:szCs w:val="22"/>
          <w:u w:val="single"/>
          <w:lang w:val="el-GR"/>
        </w:rPr>
        <w:t xml:space="preserve">Η πρόταση νομοθετικής πράξης </w:t>
      </w:r>
      <w:r w:rsidR="00465FBF" w:rsidRPr="00465FBF">
        <w:rPr>
          <w:rFonts w:ascii="Arial" w:hAnsi="Arial" w:cs="Arial"/>
          <w:color w:val="000000"/>
          <w:sz w:val="22"/>
          <w:szCs w:val="22"/>
          <w:u w:val="single"/>
          <w:lang w:val="el-GR"/>
        </w:rPr>
        <w:t>για την αποκατάσταση της φύσης</w:t>
      </w:r>
    </w:p>
    <w:p w14:paraId="3FE71A58" w14:textId="39B0D7C3" w:rsidR="00CC6A17" w:rsidRPr="004625A3" w:rsidRDefault="00B3366F" w:rsidP="00416270">
      <w:pPr>
        <w:pStyle w:val="Web"/>
        <w:spacing w:before="160" w:beforeAutospacing="0" w:after="0" w:afterAutospacing="0" w:line="300" w:lineRule="exact"/>
        <w:rPr>
          <w:rFonts w:ascii="Arial" w:hAnsi="Arial" w:cs="Arial"/>
          <w:color w:val="000000"/>
          <w:sz w:val="22"/>
          <w:szCs w:val="22"/>
          <w:lang w:val="el-GR"/>
        </w:rPr>
      </w:pPr>
      <w:r>
        <w:rPr>
          <w:rFonts w:ascii="Arial" w:hAnsi="Arial" w:cs="Arial"/>
          <w:color w:val="000000"/>
          <w:sz w:val="22"/>
          <w:szCs w:val="22"/>
          <w:lang w:val="el-GR"/>
        </w:rPr>
        <w:t>Στις 22 Ιουνίου 2022</w:t>
      </w:r>
      <w:r w:rsidR="00000305" w:rsidRPr="0084344B">
        <w:rPr>
          <w:rFonts w:ascii="Arial" w:hAnsi="Arial" w:cs="Arial"/>
          <w:color w:val="000000"/>
          <w:sz w:val="22"/>
          <w:szCs w:val="22"/>
          <w:lang w:val="el-GR"/>
        </w:rPr>
        <w:t xml:space="preserve">, η </w:t>
      </w:r>
      <w:r>
        <w:rPr>
          <w:rFonts w:ascii="Arial" w:hAnsi="Arial" w:cs="Arial"/>
          <w:color w:val="000000"/>
          <w:sz w:val="22"/>
          <w:szCs w:val="22"/>
          <w:lang w:val="el-GR"/>
        </w:rPr>
        <w:t xml:space="preserve">Ευρωπαϊκή </w:t>
      </w:r>
      <w:r w:rsidR="00000305" w:rsidRPr="0084344B">
        <w:rPr>
          <w:rFonts w:ascii="Arial" w:hAnsi="Arial" w:cs="Arial"/>
          <w:color w:val="000000"/>
          <w:sz w:val="22"/>
          <w:szCs w:val="22"/>
          <w:lang w:val="el-GR"/>
        </w:rPr>
        <w:t xml:space="preserve">Επιτροπή </w:t>
      </w:r>
      <w:r>
        <w:rPr>
          <w:rFonts w:ascii="Arial" w:hAnsi="Arial" w:cs="Arial"/>
          <w:color w:val="000000"/>
          <w:sz w:val="22"/>
          <w:szCs w:val="22"/>
          <w:lang w:val="el-GR"/>
        </w:rPr>
        <w:t xml:space="preserve">παρουσίασε την </w:t>
      </w:r>
      <w:hyperlink r:id="rId79" w:history="1">
        <w:r w:rsidRPr="002C78FB">
          <w:rPr>
            <w:rStyle w:val="-"/>
            <w:rFonts w:ascii="Arial" w:hAnsi="Arial" w:cs="Arial"/>
            <w:sz w:val="22"/>
            <w:szCs w:val="22"/>
            <w:lang w:val="el-GR"/>
          </w:rPr>
          <w:t xml:space="preserve">πρόταση νόμου </w:t>
        </w:r>
        <w:r w:rsidR="00000305" w:rsidRPr="002C78FB">
          <w:rPr>
            <w:rStyle w:val="-"/>
            <w:rFonts w:ascii="Arial" w:hAnsi="Arial" w:cs="Arial"/>
            <w:sz w:val="22"/>
            <w:szCs w:val="22"/>
            <w:lang w:val="el-GR"/>
          </w:rPr>
          <w:t xml:space="preserve">για την αποκατάσταση </w:t>
        </w:r>
        <w:r w:rsidR="007C0295" w:rsidRPr="002C78FB">
          <w:rPr>
            <w:rStyle w:val="-"/>
            <w:rFonts w:ascii="Arial" w:hAnsi="Arial" w:cs="Arial"/>
            <w:sz w:val="22"/>
            <w:szCs w:val="22"/>
            <w:lang w:val="el-GR"/>
          </w:rPr>
          <w:t>της φύσης</w:t>
        </w:r>
      </w:hyperlink>
      <w:r w:rsidR="00102F14">
        <w:rPr>
          <w:rStyle w:val="ab"/>
          <w:rFonts w:ascii="Arial" w:hAnsi="Arial" w:cs="Arial"/>
          <w:color w:val="000000"/>
          <w:sz w:val="22"/>
          <w:szCs w:val="22"/>
          <w:lang w:val="el-GR"/>
        </w:rPr>
        <w:t xml:space="preserve">, </w:t>
      </w:r>
      <w:r w:rsidR="002C7FC3">
        <w:rPr>
          <w:rStyle w:val="ab"/>
          <w:rFonts w:ascii="Arial" w:hAnsi="Arial" w:cs="Arial"/>
          <w:b w:val="0"/>
          <w:bCs w:val="0"/>
          <w:color w:val="000000"/>
          <w:sz w:val="22"/>
          <w:szCs w:val="22"/>
          <w:lang w:val="el-GR"/>
        </w:rPr>
        <w:t xml:space="preserve">η οποία </w:t>
      </w:r>
      <w:r w:rsidR="00753908">
        <w:rPr>
          <w:rStyle w:val="ab"/>
          <w:rFonts w:ascii="Arial" w:hAnsi="Arial" w:cs="Arial"/>
          <w:b w:val="0"/>
          <w:bCs w:val="0"/>
          <w:color w:val="000000"/>
          <w:sz w:val="22"/>
          <w:szCs w:val="22"/>
          <w:lang w:val="el-GR"/>
        </w:rPr>
        <w:t>αποτέλεσε</w:t>
      </w:r>
      <w:r w:rsidR="00416270" w:rsidRPr="0084344B">
        <w:rPr>
          <w:rFonts w:ascii="Arial" w:hAnsi="Arial" w:cs="Arial"/>
          <w:color w:val="000000"/>
          <w:sz w:val="22"/>
          <w:szCs w:val="22"/>
          <w:lang w:val="el-GR"/>
        </w:rPr>
        <w:t xml:space="preserve"> τη βασική συμβολή της ΕΕ στις διαπραγματεύσεις </w:t>
      </w:r>
      <w:r w:rsidR="00753908">
        <w:rPr>
          <w:rFonts w:ascii="Arial" w:hAnsi="Arial" w:cs="Arial"/>
          <w:color w:val="000000"/>
          <w:sz w:val="22"/>
          <w:szCs w:val="22"/>
          <w:lang w:val="el-GR"/>
        </w:rPr>
        <w:t xml:space="preserve">που προηγήθηκαν της </w:t>
      </w:r>
      <w:r w:rsidR="00753908" w:rsidRPr="004625A3">
        <w:rPr>
          <w:rFonts w:ascii="Arial" w:hAnsi="Arial" w:cs="Arial"/>
          <w:color w:val="000000"/>
          <w:sz w:val="22"/>
          <w:szCs w:val="22"/>
          <w:lang w:val="el-GR"/>
        </w:rPr>
        <w:t xml:space="preserve">συμφωνίας για το </w:t>
      </w:r>
      <w:hyperlink r:id="rId80" w:history="1">
        <w:r w:rsidR="00753908" w:rsidRPr="00F933FA">
          <w:rPr>
            <w:rStyle w:val="-"/>
            <w:rFonts w:ascii="Arial" w:hAnsi="Arial" w:cs="Arial"/>
            <w:sz w:val="22"/>
            <w:szCs w:val="22"/>
            <w:lang w:val="el-GR"/>
          </w:rPr>
          <w:t>Π</w:t>
        </w:r>
        <w:r w:rsidR="00416270" w:rsidRPr="00F933FA">
          <w:rPr>
            <w:rStyle w:val="-"/>
            <w:rFonts w:ascii="Arial" w:hAnsi="Arial" w:cs="Arial"/>
            <w:sz w:val="22"/>
            <w:szCs w:val="22"/>
            <w:lang w:val="el-GR"/>
          </w:rPr>
          <w:t xml:space="preserve">αγκόσμιο </w:t>
        </w:r>
        <w:r w:rsidR="00753908" w:rsidRPr="00F933FA">
          <w:rPr>
            <w:rStyle w:val="-"/>
            <w:rFonts w:ascii="Arial" w:hAnsi="Arial" w:cs="Arial"/>
            <w:sz w:val="22"/>
            <w:szCs w:val="22"/>
            <w:lang w:val="el-GR"/>
          </w:rPr>
          <w:t>Π</w:t>
        </w:r>
        <w:r w:rsidR="00416270" w:rsidRPr="00F933FA">
          <w:rPr>
            <w:rStyle w:val="-"/>
            <w:rFonts w:ascii="Arial" w:hAnsi="Arial" w:cs="Arial"/>
            <w:sz w:val="22"/>
            <w:szCs w:val="22"/>
            <w:lang w:val="el-GR"/>
          </w:rPr>
          <w:t xml:space="preserve">λαίσιο για τη </w:t>
        </w:r>
        <w:r w:rsidR="00753908" w:rsidRPr="00F933FA">
          <w:rPr>
            <w:rStyle w:val="-"/>
            <w:rFonts w:ascii="Arial" w:hAnsi="Arial" w:cs="Arial"/>
            <w:sz w:val="22"/>
            <w:szCs w:val="22"/>
            <w:lang w:val="el-GR"/>
          </w:rPr>
          <w:t>Β</w:t>
        </w:r>
        <w:r w:rsidR="00416270" w:rsidRPr="00F933FA">
          <w:rPr>
            <w:rStyle w:val="-"/>
            <w:rFonts w:ascii="Arial" w:hAnsi="Arial" w:cs="Arial"/>
            <w:sz w:val="22"/>
            <w:szCs w:val="22"/>
            <w:lang w:val="el-GR"/>
          </w:rPr>
          <w:t>ιοποικιλότητα μετά το 2020</w:t>
        </w:r>
      </w:hyperlink>
      <w:r w:rsidR="0015132A" w:rsidRPr="004625A3">
        <w:rPr>
          <w:rStyle w:val="ab"/>
          <w:rFonts w:ascii="Arial" w:hAnsi="Arial" w:cs="Arial"/>
          <w:color w:val="000000"/>
          <w:sz w:val="22"/>
          <w:szCs w:val="22"/>
          <w:lang w:val="el-GR"/>
        </w:rPr>
        <w:t>.</w:t>
      </w:r>
      <w:r w:rsidR="00416270" w:rsidRPr="004625A3">
        <w:rPr>
          <w:rFonts w:ascii="Arial" w:hAnsi="Arial" w:cs="Arial"/>
          <w:color w:val="000000"/>
          <w:sz w:val="22"/>
          <w:szCs w:val="22"/>
        </w:rPr>
        <w:t> </w:t>
      </w:r>
    </w:p>
    <w:p w14:paraId="0F90A359" w14:textId="77777777" w:rsidR="00221768" w:rsidRDefault="00000305" w:rsidP="3464B099">
      <w:pPr>
        <w:pStyle w:val="Web"/>
        <w:spacing w:before="160" w:beforeAutospacing="0" w:after="0" w:afterAutospacing="0" w:line="300" w:lineRule="exact"/>
        <w:rPr>
          <w:rFonts w:ascii="Arial" w:hAnsi="Arial" w:cs="Arial"/>
          <w:color w:val="000000"/>
          <w:sz w:val="22"/>
          <w:szCs w:val="22"/>
          <w:lang w:val="el-GR"/>
        </w:rPr>
      </w:pPr>
      <w:r w:rsidRPr="3464B099">
        <w:rPr>
          <w:rFonts w:ascii="Arial" w:hAnsi="Arial" w:cs="Arial"/>
          <w:color w:val="000000" w:themeColor="text1"/>
          <w:sz w:val="22"/>
          <w:szCs w:val="22"/>
          <w:lang w:val="el-GR"/>
        </w:rPr>
        <w:t>Η πρόταση</w:t>
      </w:r>
      <w:r w:rsidRPr="3464B099">
        <w:rPr>
          <w:rFonts w:ascii="Arial" w:hAnsi="Arial" w:cs="Arial"/>
          <w:color w:val="000000" w:themeColor="text1"/>
          <w:sz w:val="22"/>
          <w:szCs w:val="22"/>
        </w:rPr>
        <w:t> </w:t>
      </w:r>
      <w:r w:rsidRPr="3464B099">
        <w:rPr>
          <w:rStyle w:val="ab"/>
          <w:rFonts w:ascii="Arial" w:hAnsi="Arial" w:cs="Arial"/>
          <w:color w:val="000000" w:themeColor="text1"/>
          <w:sz w:val="22"/>
          <w:szCs w:val="22"/>
          <w:lang w:val="el-GR"/>
        </w:rPr>
        <w:t>νομοθετικής πράξης για την αποκατάσταση της φύσης</w:t>
      </w:r>
      <w:r w:rsidRPr="3464B099">
        <w:rPr>
          <w:rFonts w:ascii="Arial" w:hAnsi="Arial" w:cs="Arial"/>
          <w:color w:val="000000" w:themeColor="text1"/>
          <w:sz w:val="22"/>
          <w:szCs w:val="22"/>
        </w:rPr>
        <w:t> </w:t>
      </w:r>
      <w:r w:rsidR="00083DDE" w:rsidRPr="3464B099">
        <w:rPr>
          <w:rFonts w:ascii="Arial" w:hAnsi="Arial" w:cs="Arial"/>
          <w:color w:val="000000" w:themeColor="text1"/>
          <w:sz w:val="22"/>
          <w:szCs w:val="22"/>
          <w:lang w:val="el-GR"/>
        </w:rPr>
        <w:t xml:space="preserve">είναι </w:t>
      </w:r>
      <w:r w:rsidRPr="3464B099">
        <w:rPr>
          <w:rFonts w:ascii="Arial" w:hAnsi="Arial" w:cs="Arial"/>
          <w:color w:val="000000" w:themeColor="text1"/>
          <w:sz w:val="22"/>
          <w:szCs w:val="22"/>
          <w:lang w:val="el-GR"/>
        </w:rPr>
        <w:t xml:space="preserve">η πρώτη στην ιστορία νομοθετική πράξη </w:t>
      </w:r>
      <w:r w:rsidR="00CC407C" w:rsidRPr="3464B099">
        <w:rPr>
          <w:rFonts w:ascii="Arial" w:hAnsi="Arial" w:cs="Arial"/>
          <w:color w:val="000000" w:themeColor="text1"/>
          <w:sz w:val="22"/>
          <w:szCs w:val="22"/>
          <w:lang w:val="el-GR"/>
        </w:rPr>
        <w:t>της Ε</w:t>
      </w:r>
      <w:r w:rsidR="00872876" w:rsidRPr="3464B099">
        <w:rPr>
          <w:rFonts w:ascii="Arial" w:hAnsi="Arial" w:cs="Arial"/>
          <w:color w:val="000000" w:themeColor="text1"/>
          <w:sz w:val="22"/>
          <w:szCs w:val="22"/>
          <w:lang w:val="el-GR"/>
        </w:rPr>
        <w:t>.</w:t>
      </w:r>
      <w:r w:rsidR="00CC407C" w:rsidRPr="3464B099">
        <w:rPr>
          <w:rFonts w:ascii="Arial" w:hAnsi="Arial" w:cs="Arial"/>
          <w:color w:val="000000" w:themeColor="text1"/>
          <w:sz w:val="22"/>
          <w:szCs w:val="22"/>
          <w:lang w:val="el-GR"/>
        </w:rPr>
        <w:t>Ε</w:t>
      </w:r>
      <w:r w:rsidR="00872876" w:rsidRPr="3464B099">
        <w:rPr>
          <w:rFonts w:ascii="Arial" w:hAnsi="Arial" w:cs="Arial"/>
          <w:color w:val="000000" w:themeColor="text1"/>
          <w:sz w:val="22"/>
          <w:szCs w:val="22"/>
          <w:lang w:val="el-GR"/>
        </w:rPr>
        <w:t>.</w:t>
      </w:r>
      <w:r w:rsidR="00CC407C" w:rsidRPr="3464B099">
        <w:rPr>
          <w:rFonts w:ascii="Arial" w:hAnsi="Arial" w:cs="Arial"/>
          <w:color w:val="000000" w:themeColor="text1"/>
          <w:sz w:val="22"/>
          <w:szCs w:val="22"/>
          <w:lang w:val="el-GR"/>
        </w:rPr>
        <w:t xml:space="preserve"> </w:t>
      </w:r>
      <w:r w:rsidRPr="3464B099">
        <w:rPr>
          <w:rFonts w:ascii="Arial" w:hAnsi="Arial" w:cs="Arial"/>
          <w:color w:val="000000" w:themeColor="text1"/>
          <w:sz w:val="22"/>
          <w:szCs w:val="22"/>
          <w:lang w:val="el-GR"/>
        </w:rPr>
        <w:t>που στοχεύει ρητά στην αποκατάσταση της φύσης της Ευρώπης,</w:t>
      </w:r>
      <w:r w:rsidR="00CC407C" w:rsidRPr="3464B099">
        <w:rPr>
          <w:rFonts w:ascii="Arial" w:hAnsi="Arial" w:cs="Arial"/>
          <w:color w:val="000000" w:themeColor="text1"/>
          <w:sz w:val="22"/>
          <w:szCs w:val="22"/>
          <w:lang w:val="el-GR"/>
        </w:rPr>
        <w:t xml:space="preserve"> και ειδικότερα </w:t>
      </w:r>
      <w:r w:rsidRPr="3464B099">
        <w:rPr>
          <w:rFonts w:ascii="Arial" w:hAnsi="Arial" w:cs="Arial"/>
          <w:color w:val="000000" w:themeColor="text1"/>
          <w:sz w:val="22"/>
          <w:szCs w:val="22"/>
          <w:lang w:val="el-GR"/>
        </w:rPr>
        <w:t>στην</w:t>
      </w:r>
      <w:r w:rsidRPr="3464B099">
        <w:rPr>
          <w:rFonts w:ascii="Arial" w:hAnsi="Arial" w:cs="Arial"/>
          <w:color w:val="000000" w:themeColor="text1"/>
          <w:sz w:val="22"/>
          <w:szCs w:val="22"/>
        </w:rPr>
        <w:t> </w:t>
      </w:r>
      <w:r w:rsidRPr="3464B099">
        <w:rPr>
          <w:rStyle w:val="ab"/>
          <w:rFonts w:ascii="Arial" w:hAnsi="Arial" w:cs="Arial"/>
          <w:color w:val="000000" w:themeColor="text1"/>
          <w:sz w:val="22"/>
          <w:szCs w:val="22"/>
          <w:lang w:val="el-GR"/>
        </w:rPr>
        <w:t>αποκατάσταση</w:t>
      </w:r>
      <w:r w:rsidRPr="3464B099">
        <w:rPr>
          <w:rFonts w:ascii="Arial" w:hAnsi="Arial" w:cs="Arial"/>
          <w:color w:val="000000" w:themeColor="text1"/>
          <w:sz w:val="22"/>
          <w:szCs w:val="22"/>
        </w:rPr>
        <w:t> </w:t>
      </w:r>
      <w:r w:rsidRPr="3464B099">
        <w:rPr>
          <w:rFonts w:ascii="Arial" w:hAnsi="Arial" w:cs="Arial"/>
          <w:b/>
          <w:bCs/>
          <w:color w:val="000000" w:themeColor="text1"/>
          <w:sz w:val="22"/>
          <w:szCs w:val="22"/>
          <w:lang w:val="el-GR"/>
        </w:rPr>
        <w:t>του 80% των ευρωπαϊκών</w:t>
      </w:r>
      <w:r w:rsidR="00DD32B3" w:rsidRPr="3464B099">
        <w:rPr>
          <w:rFonts w:ascii="Arial" w:hAnsi="Arial" w:cs="Arial"/>
          <w:b/>
          <w:bCs/>
          <w:color w:val="000000" w:themeColor="text1"/>
          <w:sz w:val="22"/>
          <w:szCs w:val="22"/>
          <w:lang w:val="el-GR"/>
        </w:rPr>
        <w:t xml:space="preserve"> </w:t>
      </w:r>
      <w:r w:rsidRPr="3464B099">
        <w:rPr>
          <w:rFonts w:ascii="Arial" w:hAnsi="Arial" w:cs="Arial"/>
          <w:b/>
          <w:bCs/>
          <w:color w:val="000000" w:themeColor="text1"/>
          <w:sz w:val="22"/>
          <w:szCs w:val="22"/>
          <w:lang w:val="el-GR"/>
        </w:rPr>
        <w:t>οικοτόπων</w:t>
      </w:r>
      <w:r w:rsidRPr="3464B099">
        <w:rPr>
          <w:rFonts w:ascii="Arial" w:hAnsi="Arial" w:cs="Arial"/>
          <w:color w:val="000000" w:themeColor="text1"/>
          <w:sz w:val="22"/>
          <w:szCs w:val="22"/>
          <w:lang w:val="el-GR"/>
        </w:rPr>
        <w:t xml:space="preserve"> που βρίσκονται σε κακή κατάσταση και στην</w:t>
      </w:r>
      <w:r w:rsidRPr="3464B099">
        <w:rPr>
          <w:rFonts w:ascii="Arial" w:hAnsi="Arial" w:cs="Arial"/>
          <w:color w:val="000000" w:themeColor="text1"/>
          <w:sz w:val="22"/>
          <w:szCs w:val="22"/>
        </w:rPr>
        <w:t> </w:t>
      </w:r>
      <w:r w:rsidRPr="3464B099">
        <w:rPr>
          <w:rStyle w:val="ab"/>
          <w:rFonts w:ascii="Arial" w:hAnsi="Arial" w:cs="Arial"/>
          <w:b w:val="0"/>
          <w:bCs w:val="0"/>
          <w:color w:val="000000" w:themeColor="text1"/>
          <w:sz w:val="22"/>
          <w:szCs w:val="22"/>
          <w:lang w:val="el-GR"/>
        </w:rPr>
        <w:t>επαναφορά της φύσης σε όλα τα οικοσυστήματα</w:t>
      </w:r>
      <w:r w:rsidRPr="3464B099">
        <w:rPr>
          <w:rFonts w:ascii="Arial" w:hAnsi="Arial" w:cs="Arial"/>
          <w:color w:val="000000" w:themeColor="text1"/>
          <w:sz w:val="22"/>
          <w:szCs w:val="22"/>
          <w:lang w:val="el-GR"/>
        </w:rPr>
        <w:t>.</w:t>
      </w:r>
      <w:r w:rsidR="00872876" w:rsidRPr="3464B099">
        <w:rPr>
          <w:rFonts w:ascii="Arial" w:hAnsi="Arial" w:cs="Arial"/>
          <w:color w:val="000000" w:themeColor="text1"/>
          <w:sz w:val="22"/>
          <w:szCs w:val="22"/>
          <w:lang w:val="el-GR"/>
        </w:rPr>
        <w:t xml:space="preserve"> </w:t>
      </w:r>
    </w:p>
    <w:p w14:paraId="79265DAF" w14:textId="1D959C0F" w:rsidR="00136527" w:rsidRPr="00136527" w:rsidRDefault="007D7891" w:rsidP="00136527">
      <w:pPr>
        <w:pStyle w:val="Web"/>
        <w:spacing w:before="160" w:beforeAutospacing="0" w:after="0" w:afterAutospacing="0" w:line="300" w:lineRule="exact"/>
        <w:rPr>
          <w:rFonts w:ascii="Arial" w:hAnsi="Arial" w:cs="Arial"/>
          <w:color w:val="000000"/>
          <w:sz w:val="22"/>
          <w:szCs w:val="22"/>
          <w:lang w:val="el-GR"/>
        </w:rPr>
      </w:pPr>
      <w:r>
        <w:rPr>
          <w:rFonts w:ascii="Arial" w:hAnsi="Arial" w:cs="Arial"/>
          <w:color w:val="000000"/>
          <w:sz w:val="22"/>
          <w:szCs w:val="22"/>
          <w:lang w:val="el-GR"/>
        </w:rPr>
        <w:t xml:space="preserve">Οι στόχοι και τα μέτρα που προτείνονται λαμβάνουν υπόψη </w:t>
      </w:r>
      <w:r w:rsidR="00297D29">
        <w:rPr>
          <w:rFonts w:ascii="Arial" w:hAnsi="Arial" w:cs="Arial"/>
          <w:color w:val="000000"/>
          <w:sz w:val="22"/>
          <w:szCs w:val="22"/>
          <w:lang w:val="el-GR"/>
        </w:rPr>
        <w:t xml:space="preserve">σχετική </w:t>
      </w:r>
      <w:hyperlink r:id="rId81" w:history="1">
        <w:r w:rsidR="00CE09A3" w:rsidRPr="00297D29">
          <w:rPr>
            <w:rStyle w:val="-"/>
            <w:rFonts w:ascii="Arial" w:hAnsi="Arial" w:cs="Arial"/>
            <w:sz w:val="22"/>
            <w:szCs w:val="22"/>
            <w:lang w:val="el-GR"/>
          </w:rPr>
          <w:t xml:space="preserve">αξιολόγηση του </w:t>
        </w:r>
        <w:r w:rsidR="00CE09A3" w:rsidRPr="00297D29">
          <w:rPr>
            <w:rStyle w:val="-"/>
            <w:rFonts w:ascii="Arial" w:hAnsi="Arial" w:cs="Arial"/>
            <w:sz w:val="22"/>
            <w:szCs w:val="22"/>
          </w:rPr>
          <w:t>Joint</w:t>
        </w:r>
        <w:r w:rsidR="00CE09A3" w:rsidRPr="00297D29">
          <w:rPr>
            <w:rStyle w:val="-"/>
            <w:rFonts w:ascii="Arial" w:hAnsi="Arial" w:cs="Arial"/>
            <w:sz w:val="22"/>
            <w:szCs w:val="22"/>
            <w:lang w:val="el-GR"/>
          </w:rPr>
          <w:t xml:space="preserve"> </w:t>
        </w:r>
        <w:r w:rsidR="00CE09A3" w:rsidRPr="00297D29">
          <w:rPr>
            <w:rStyle w:val="-"/>
            <w:rFonts w:ascii="Arial" w:hAnsi="Arial" w:cs="Arial"/>
            <w:sz w:val="22"/>
            <w:szCs w:val="22"/>
          </w:rPr>
          <w:t>Rese</w:t>
        </w:r>
        <w:r w:rsidR="00872876" w:rsidRPr="00297D29">
          <w:rPr>
            <w:rStyle w:val="-"/>
            <w:rFonts w:ascii="Arial" w:hAnsi="Arial" w:cs="Arial"/>
            <w:sz w:val="22"/>
            <w:szCs w:val="22"/>
          </w:rPr>
          <w:t>arch</w:t>
        </w:r>
        <w:r w:rsidR="00872876" w:rsidRPr="00297D29">
          <w:rPr>
            <w:rStyle w:val="-"/>
            <w:rFonts w:ascii="Arial" w:hAnsi="Arial" w:cs="Arial"/>
            <w:sz w:val="22"/>
            <w:szCs w:val="22"/>
            <w:lang w:val="el-GR"/>
          </w:rPr>
          <w:t xml:space="preserve"> </w:t>
        </w:r>
        <w:r w:rsidR="00CE09A3" w:rsidRPr="00297D29">
          <w:rPr>
            <w:rStyle w:val="-"/>
            <w:rFonts w:ascii="Arial" w:hAnsi="Arial" w:cs="Arial"/>
            <w:sz w:val="22"/>
            <w:szCs w:val="22"/>
          </w:rPr>
          <w:t>C</w:t>
        </w:r>
        <w:r w:rsidR="00872876" w:rsidRPr="00297D29">
          <w:rPr>
            <w:rStyle w:val="-"/>
            <w:rFonts w:ascii="Arial" w:hAnsi="Arial" w:cs="Arial"/>
            <w:sz w:val="22"/>
            <w:szCs w:val="22"/>
          </w:rPr>
          <w:t>enter</w:t>
        </w:r>
      </w:hyperlink>
      <w:r w:rsidR="00297D29">
        <w:rPr>
          <w:rFonts w:ascii="Arial" w:hAnsi="Arial" w:cs="Arial"/>
          <w:color w:val="000000"/>
          <w:sz w:val="22"/>
          <w:szCs w:val="22"/>
          <w:lang w:val="el-GR"/>
        </w:rPr>
        <w:t xml:space="preserve">, η οποία </w:t>
      </w:r>
      <w:r w:rsidR="00136527" w:rsidRPr="00136527">
        <w:rPr>
          <w:rFonts w:ascii="Arial" w:hAnsi="Arial" w:cs="Arial" w:hint="eastAsia"/>
          <w:color w:val="000000"/>
          <w:sz w:val="22"/>
          <w:szCs w:val="22"/>
          <w:lang w:val="el-GR"/>
        </w:rPr>
        <w:t>κατέληξε</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στο</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συμπέρασμα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ότι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η</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κατάσταση</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των</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οικοσυστημάτων</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που</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καλύπτονται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από</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τη</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νομοθεσία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της</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Ε</w:t>
      </w:r>
      <w:r w:rsidR="00136527">
        <w:rPr>
          <w:rFonts w:ascii="Arial" w:hAnsi="Arial" w:cs="Arial"/>
          <w:color w:val="000000"/>
          <w:sz w:val="22"/>
          <w:szCs w:val="22"/>
          <w:lang w:val="el-GR"/>
        </w:rPr>
        <w:t>.</w:t>
      </w:r>
      <w:r w:rsidR="00136527" w:rsidRPr="00136527">
        <w:rPr>
          <w:rFonts w:ascii="Arial" w:hAnsi="Arial" w:cs="Arial" w:hint="eastAsia"/>
          <w:color w:val="000000"/>
          <w:sz w:val="22"/>
          <w:szCs w:val="22"/>
          <w:lang w:val="el-GR"/>
        </w:rPr>
        <w:t>Ε</w:t>
      </w:r>
      <w:r w:rsidR="00136527">
        <w:rPr>
          <w:rFonts w:ascii="Arial" w:hAnsi="Arial" w:cs="Arial"/>
          <w:color w:val="000000"/>
          <w:sz w:val="22"/>
          <w:szCs w:val="22"/>
          <w:lang w:val="el-GR"/>
        </w:rPr>
        <w:t>.</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παραμένει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σε</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μεγάλο</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βαθμό</w:t>
      </w:r>
      <w:r w:rsidR="00136527" w:rsidRPr="00136527">
        <w:rPr>
          <w:rFonts w:ascii="Arial" w:hAnsi="Arial" w:cs="Arial"/>
          <w:color w:val="000000"/>
          <w:sz w:val="22"/>
          <w:szCs w:val="22"/>
          <w:lang w:val="el-GR"/>
        </w:rPr>
        <w:t xml:space="preserve"> </w:t>
      </w:r>
      <w:r w:rsidR="00B573E5">
        <w:rPr>
          <w:rFonts w:ascii="Arial" w:hAnsi="Arial" w:cs="Arial"/>
          <w:color w:val="000000"/>
          <w:sz w:val="22"/>
          <w:szCs w:val="22"/>
          <w:lang w:val="el-GR"/>
        </w:rPr>
        <w:t>κακή</w:t>
      </w:r>
      <w:r w:rsidR="000D5783">
        <w:rPr>
          <w:rFonts w:ascii="Arial" w:hAnsi="Arial" w:cs="Arial"/>
          <w:color w:val="000000"/>
          <w:sz w:val="22"/>
          <w:szCs w:val="22"/>
          <w:lang w:val="el-GR"/>
        </w:rPr>
        <w:t xml:space="preserve">, εντοπίζοντας </w:t>
      </w:r>
      <w:r w:rsidR="00136527" w:rsidRPr="00136527">
        <w:rPr>
          <w:rFonts w:ascii="Arial" w:hAnsi="Arial" w:cs="Arial" w:hint="eastAsia"/>
          <w:color w:val="000000"/>
          <w:sz w:val="22"/>
          <w:szCs w:val="22"/>
          <w:lang w:val="el-GR"/>
        </w:rPr>
        <w:t>μεγάλα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κενά</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στη</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νομική</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προστασία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των</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χερσαίων</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οικοσυστημάτων</w:t>
      </w:r>
      <w:r w:rsidR="003E04CA">
        <w:rPr>
          <w:rFonts w:ascii="Arial" w:hAnsi="Arial" w:cs="Arial"/>
          <w:color w:val="000000"/>
          <w:sz w:val="22"/>
          <w:szCs w:val="22"/>
          <w:lang w:val="el-GR"/>
        </w:rPr>
        <w:t>,</w:t>
      </w:r>
      <w:r w:rsidR="00136527" w:rsidRPr="00136527">
        <w:rPr>
          <w:rFonts w:ascii="Arial" w:hAnsi="Arial" w:cs="Arial"/>
          <w:color w:val="000000"/>
          <w:sz w:val="22"/>
          <w:szCs w:val="22"/>
          <w:lang w:val="el-GR"/>
        </w:rPr>
        <w:t xml:space="preserve"> </w:t>
      </w:r>
      <w:r w:rsidR="003E04CA">
        <w:rPr>
          <w:rFonts w:ascii="Arial" w:hAnsi="Arial" w:cs="Arial"/>
          <w:color w:val="000000"/>
          <w:sz w:val="22"/>
          <w:szCs w:val="22"/>
          <w:lang w:val="el-GR"/>
        </w:rPr>
        <w:t>με τ</w:t>
      </w:r>
      <w:r w:rsidR="00136527" w:rsidRPr="00136527">
        <w:rPr>
          <w:rFonts w:ascii="Arial" w:hAnsi="Arial" w:cs="Arial" w:hint="eastAsia"/>
          <w:color w:val="000000"/>
          <w:sz w:val="22"/>
          <w:szCs w:val="22"/>
          <w:lang w:val="el-GR"/>
        </w:rPr>
        <w:t>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αστικά</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οικοσυστήματα</w:t>
      </w:r>
      <w:r w:rsidR="00136527" w:rsidRPr="00136527">
        <w:rPr>
          <w:rFonts w:ascii="Arial" w:hAnsi="Arial" w:cs="Arial"/>
          <w:color w:val="000000"/>
          <w:sz w:val="22"/>
          <w:szCs w:val="22"/>
          <w:lang w:val="el-GR"/>
        </w:rPr>
        <w:t xml:space="preserve">, </w:t>
      </w:r>
      <w:r w:rsidR="003E04CA">
        <w:rPr>
          <w:rFonts w:ascii="Arial" w:hAnsi="Arial" w:cs="Arial"/>
          <w:color w:val="000000"/>
          <w:sz w:val="22"/>
          <w:szCs w:val="22"/>
          <w:lang w:val="el-GR"/>
        </w:rPr>
        <w:t>τ</w:t>
      </w:r>
      <w:r w:rsidR="00136527" w:rsidRPr="00136527">
        <w:rPr>
          <w:rFonts w:ascii="Arial" w:hAnsi="Arial" w:cs="Arial" w:hint="eastAsia"/>
          <w:color w:val="000000"/>
          <w:sz w:val="22"/>
          <w:szCs w:val="22"/>
          <w:lang w:val="el-GR"/>
        </w:rPr>
        <w:t>ι</w:t>
      </w:r>
      <w:r w:rsidR="003E04CA" w:rsidRPr="003E04CA">
        <w:rPr>
          <w:rFonts w:ascii="Arial" w:hAnsi="Arial" w:cs="Arial" w:hint="eastAsia"/>
          <w:color w:val="000000"/>
          <w:sz w:val="22"/>
          <w:szCs w:val="22"/>
          <w:lang w:val="el-GR"/>
        </w:rPr>
        <w:t>ς</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καλλιεργήσιμες</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εκτάσεις</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και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δάση</w:t>
      </w:r>
      <w:r w:rsidR="00136527" w:rsidRPr="00136527">
        <w:rPr>
          <w:rFonts w:ascii="Arial" w:hAnsi="Arial" w:cs="Arial"/>
          <w:color w:val="000000"/>
          <w:sz w:val="22"/>
          <w:szCs w:val="22"/>
          <w:lang w:val="el-GR"/>
        </w:rPr>
        <w:t xml:space="preserve"> </w:t>
      </w:r>
      <w:r w:rsidR="003E04CA">
        <w:rPr>
          <w:rFonts w:ascii="Arial" w:hAnsi="Arial" w:cs="Arial"/>
          <w:color w:val="000000"/>
          <w:sz w:val="22"/>
          <w:szCs w:val="22"/>
          <w:lang w:val="el-GR"/>
        </w:rPr>
        <w:t xml:space="preserve">να </w:t>
      </w:r>
      <w:r w:rsidR="00136527" w:rsidRPr="00136527">
        <w:rPr>
          <w:rFonts w:ascii="Arial" w:hAnsi="Arial" w:cs="Arial" w:hint="eastAsia"/>
          <w:color w:val="000000"/>
          <w:sz w:val="22"/>
          <w:szCs w:val="22"/>
          <w:lang w:val="el-GR"/>
        </w:rPr>
        <w:t>προστατεύονται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λιγότερο</w:t>
      </w:r>
      <w:r w:rsidR="003E04CA">
        <w:rPr>
          <w:rFonts w:ascii="Arial" w:hAnsi="Arial" w:cs="Arial"/>
          <w:color w:val="000000"/>
          <w:sz w:val="22"/>
          <w:szCs w:val="22"/>
          <w:lang w:val="el-GR"/>
        </w:rPr>
        <w:t xml:space="preserve"> </w:t>
      </w:r>
      <w:r w:rsidR="00136527" w:rsidRPr="00136527">
        <w:rPr>
          <w:rFonts w:ascii="Arial" w:hAnsi="Arial" w:cs="Arial"/>
          <w:color w:val="000000"/>
          <w:sz w:val="22"/>
          <w:szCs w:val="22"/>
          <w:lang w:val="el-GR"/>
        </w:rPr>
        <w:t>(</w:t>
      </w:r>
      <w:r w:rsidR="003E04CA" w:rsidRPr="003E04CA">
        <w:rPr>
          <w:rFonts w:ascii="Arial" w:hAnsi="Arial" w:cs="Arial"/>
          <w:b/>
          <w:bCs/>
          <w:color w:val="00B0F0"/>
          <w:sz w:val="22"/>
          <w:szCs w:val="22"/>
          <w:lang w:val="el-GR"/>
        </w:rPr>
        <w:t>Δ3</w:t>
      </w:r>
      <w:r w:rsidR="00136527" w:rsidRPr="00136527">
        <w:rPr>
          <w:rFonts w:ascii="Arial" w:hAnsi="Arial" w:cs="Arial"/>
          <w:color w:val="000000"/>
          <w:sz w:val="22"/>
          <w:szCs w:val="22"/>
          <w:lang w:val="el-GR"/>
        </w:rPr>
        <w:t>)</w:t>
      </w:r>
      <w:r w:rsidR="003E04CA">
        <w:rPr>
          <w:rFonts w:ascii="Arial" w:hAnsi="Arial" w:cs="Arial"/>
          <w:color w:val="000000"/>
          <w:sz w:val="22"/>
          <w:szCs w:val="22"/>
          <w:lang w:val="el-GR"/>
        </w:rPr>
        <w:t xml:space="preserve">. </w:t>
      </w:r>
    </w:p>
    <w:p w14:paraId="3D5E9621" w14:textId="171A4BF0" w:rsidR="003A4BE0" w:rsidRDefault="003A4BE0" w:rsidP="00E3612E">
      <w:pPr>
        <w:pStyle w:val="Web"/>
        <w:spacing w:before="160" w:beforeAutospacing="0" w:after="0" w:afterAutospacing="0"/>
        <w:rPr>
          <w:rFonts w:ascii="Arial" w:hAnsi="Arial" w:cs="Arial"/>
          <w:color w:val="000000"/>
          <w:sz w:val="22"/>
          <w:szCs w:val="22"/>
          <w:lang w:val="el-GR"/>
        </w:rPr>
      </w:pPr>
    </w:p>
    <w:p w14:paraId="2ABB5938" w14:textId="59EB5C2E" w:rsidR="00E3612E" w:rsidRDefault="00E3612E" w:rsidP="00E3612E">
      <w:pPr>
        <w:pStyle w:val="Web"/>
        <w:spacing w:before="160" w:beforeAutospacing="0" w:after="0" w:afterAutospacing="0"/>
        <w:rPr>
          <w:rFonts w:ascii="Arial" w:hAnsi="Arial" w:cs="Arial"/>
          <w:color w:val="000000"/>
          <w:sz w:val="22"/>
          <w:szCs w:val="22"/>
          <w:lang w:val="el-GR"/>
        </w:rPr>
      </w:pPr>
      <w:r>
        <w:rPr>
          <w:rFonts w:ascii="Arial" w:hAnsi="Arial" w:cs="Arial"/>
          <w:noProof/>
          <w:color w:val="000000"/>
          <w:sz w:val="22"/>
          <w:szCs w:val="22"/>
          <w:lang w:val="el-GR"/>
        </w:rPr>
        <mc:AlternateContent>
          <mc:Choice Requires="wpg">
            <w:drawing>
              <wp:inline distT="0" distB="0" distL="0" distR="0" wp14:anchorId="353C4513" wp14:editId="02C3D741">
                <wp:extent cx="6969760" cy="2916556"/>
                <wp:effectExtent l="0" t="0" r="2540" b="0"/>
                <wp:docPr id="12" name="Group 12"/>
                <wp:cNvGraphicFramePr/>
                <a:graphic xmlns:a="http://schemas.openxmlformats.org/drawingml/2006/main">
                  <a:graphicData uri="http://schemas.microsoft.com/office/word/2010/wordprocessingGroup">
                    <wpg:wgp>
                      <wpg:cNvGrpSpPr/>
                      <wpg:grpSpPr>
                        <a:xfrm>
                          <a:off x="0" y="0"/>
                          <a:ext cx="6969760" cy="2916556"/>
                          <a:chOff x="0" y="-1"/>
                          <a:chExt cx="7436964" cy="2846647"/>
                        </a:xfrm>
                      </wpg:grpSpPr>
                      <wps:wsp>
                        <wps:cNvPr id="10" name="Πλαίσιο κειμένου 2"/>
                        <wps:cNvSpPr txBox="1">
                          <a:spLocks noChangeArrowheads="1"/>
                        </wps:cNvSpPr>
                        <wps:spPr bwMode="auto">
                          <a:xfrm>
                            <a:off x="0" y="-1"/>
                            <a:ext cx="5973422" cy="2846646"/>
                          </a:xfrm>
                          <a:prstGeom prst="rect">
                            <a:avLst/>
                          </a:prstGeom>
                          <a:solidFill>
                            <a:srgbClr val="FFFFFF"/>
                          </a:solidFill>
                          <a:ln w="9525">
                            <a:noFill/>
                            <a:miter lim="800000"/>
                            <a:headEnd/>
                            <a:tailEnd/>
                          </a:ln>
                        </wps:spPr>
                        <wps:txbx>
                          <w:txbxContent>
                            <w:tbl>
                              <w:tblPr>
                                <w:tblStyle w:val="4-1"/>
                                <w:tblW w:w="8095" w:type="dxa"/>
                                <w:tblCellMar>
                                  <w:top w:w="28" w:type="dxa"/>
                                  <w:bottom w:w="28" w:type="dxa"/>
                                </w:tblCellMar>
                                <w:tblLook w:val="04A0" w:firstRow="1" w:lastRow="0" w:firstColumn="1" w:lastColumn="0" w:noHBand="0" w:noVBand="1"/>
                              </w:tblPr>
                              <w:tblGrid>
                                <w:gridCol w:w="2695"/>
                                <w:gridCol w:w="1350"/>
                                <w:gridCol w:w="1350"/>
                                <w:gridCol w:w="1350"/>
                                <w:gridCol w:w="1350"/>
                              </w:tblGrid>
                              <w:tr w:rsidR="00E3612E" w:rsidRPr="004B3713" w14:paraId="6588C395" w14:textId="77777777" w:rsidTr="00C5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52512F7" w14:textId="77777777" w:rsidR="00E3612E" w:rsidRPr="00E85666" w:rsidRDefault="00E3612E">
                                    <w:pPr>
                                      <w:rPr>
                                        <w:rFonts w:ascii="Arial" w:hAnsi="Arial" w:cs="Arial"/>
                                        <w:sz w:val="18"/>
                                        <w:szCs w:val="18"/>
                                        <w:lang w:val="el-GR"/>
                                      </w:rPr>
                                    </w:pPr>
                                  </w:p>
                                </w:tc>
                                <w:tc>
                                  <w:tcPr>
                                    <w:tcW w:w="1350" w:type="dxa"/>
                                    <w:vAlign w:val="center"/>
                                  </w:tcPr>
                                  <w:p w14:paraId="3A555A28"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 για τους οικοτόπους</w:t>
                                    </w:r>
                                  </w:p>
                                </w:tc>
                                <w:tc>
                                  <w:tcPr>
                                    <w:tcW w:w="1350" w:type="dxa"/>
                                    <w:vAlign w:val="center"/>
                                  </w:tcPr>
                                  <w:p w14:paraId="777094DB"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Natura 2000</w:t>
                                    </w:r>
                                  </w:p>
                                </w:tc>
                                <w:tc>
                                  <w:tcPr>
                                    <w:tcW w:w="1350" w:type="dxa"/>
                                    <w:vAlign w:val="center"/>
                                  </w:tcPr>
                                  <w:p w14:paraId="350B9E14"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Οδηγία-Πλαίσιο για τα ύδατα</w:t>
                                    </w:r>
                                  </w:p>
                                </w:tc>
                                <w:tc>
                                  <w:tcPr>
                                    <w:tcW w:w="1350" w:type="dxa"/>
                                    <w:vAlign w:val="center"/>
                                  </w:tcPr>
                                  <w:p w14:paraId="19BC3D4F"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Οδηγία-Πλαίσιο για τη θαλάσσια στρατηγική</w:t>
                                    </w:r>
                                  </w:p>
                                </w:tc>
                              </w:tr>
                              <w:tr w:rsidR="00E3612E" w14:paraId="64E27977"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AC41AB2"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Αστικές εκτάσεις</w:t>
                                    </w:r>
                                  </w:p>
                                </w:tc>
                                <w:tc>
                                  <w:tcPr>
                                    <w:tcW w:w="1350" w:type="dxa"/>
                                  </w:tcPr>
                                  <w:p w14:paraId="60410A42"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A337FE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3%</w:t>
                                    </w:r>
                                  </w:p>
                                </w:tc>
                                <w:tc>
                                  <w:tcPr>
                                    <w:tcW w:w="1350" w:type="dxa"/>
                                  </w:tcPr>
                                  <w:p w14:paraId="64BDEF3F"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65901E2C"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114D113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F5AB141" w14:textId="77777777" w:rsidR="00E3612E" w:rsidRPr="008C27D1" w:rsidRDefault="00E3612E" w:rsidP="00C52EC0">
                                    <w:pPr>
                                      <w:rPr>
                                        <w:rFonts w:ascii="Arial" w:hAnsi="Arial" w:cs="Arial"/>
                                        <w:b w:val="0"/>
                                        <w:bCs w:val="0"/>
                                        <w:sz w:val="18"/>
                                        <w:szCs w:val="18"/>
                                      </w:rPr>
                                    </w:pPr>
                                    <w:r w:rsidRPr="008C27D1">
                                      <w:rPr>
                                        <w:rFonts w:ascii="Arial" w:hAnsi="Arial" w:cs="Arial"/>
                                        <w:b w:val="0"/>
                                        <w:bCs w:val="0"/>
                                        <w:sz w:val="18"/>
                                        <w:szCs w:val="18"/>
                                        <w:lang w:val="el-GR"/>
                                      </w:rPr>
                                      <w:t>Καλλιεργήσιμες εκτάσεις</w:t>
                                    </w:r>
                                  </w:p>
                                </w:tc>
                                <w:tc>
                                  <w:tcPr>
                                    <w:tcW w:w="1350" w:type="dxa"/>
                                  </w:tcPr>
                                  <w:p w14:paraId="354F017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2F775C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8%</w:t>
                                    </w:r>
                                  </w:p>
                                </w:tc>
                                <w:tc>
                                  <w:tcPr>
                                    <w:tcW w:w="1350" w:type="dxa"/>
                                  </w:tcPr>
                                  <w:p w14:paraId="5A6DA3A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B2B9056"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7058A7C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499C930"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Λιβάδια</w:t>
                                    </w:r>
                                  </w:p>
                                </w:tc>
                                <w:tc>
                                  <w:tcPr>
                                    <w:tcW w:w="1350" w:type="dxa"/>
                                  </w:tcPr>
                                  <w:p w14:paraId="2AC8135A"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47%</w:t>
                                    </w:r>
                                  </w:p>
                                </w:tc>
                                <w:tc>
                                  <w:tcPr>
                                    <w:tcW w:w="1350" w:type="dxa"/>
                                  </w:tcPr>
                                  <w:p w14:paraId="589B2029"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19%</w:t>
                                    </w:r>
                                  </w:p>
                                </w:tc>
                                <w:tc>
                                  <w:tcPr>
                                    <w:tcW w:w="1350" w:type="dxa"/>
                                  </w:tcPr>
                                  <w:p w14:paraId="522DB52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E8ADD4D"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0927759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1429E1E7"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Δασικές εκτάσεις</w:t>
                                    </w:r>
                                  </w:p>
                                </w:tc>
                                <w:tc>
                                  <w:tcPr>
                                    <w:tcW w:w="1350" w:type="dxa"/>
                                  </w:tcPr>
                                  <w:p w14:paraId="25CC1597"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28%</w:t>
                                    </w:r>
                                  </w:p>
                                </w:tc>
                                <w:tc>
                                  <w:tcPr>
                                    <w:tcW w:w="1350" w:type="dxa"/>
                                  </w:tcPr>
                                  <w:p w14:paraId="2164FDF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23%</w:t>
                                    </w:r>
                                  </w:p>
                                </w:tc>
                                <w:tc>
                                  <w:tcPr>
                                    <w:tcW w:w="1350" w:type="dxa"/>
                                  </w:tcPr>
                                  <w:p w14:paraId="3A6F20AE"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54457F0A"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013B51B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9D68B87" w14:textId="77777777" w:rsidR="00E3612E" w:rsidRPr="008C27D1" w:rsidRDefault="00E3612E" w:rsidP="00C52EC0">
                                    <w:pPr>
                                      <w:rPr>
                                        <w:rFonts w:ascii="Arial" w:hAnsi="Arial" w:cs="Arial"/>
                                        <w:b w:val="0"/>
                                        <w:bCs w:val="0"/>
                                        <w:sz w:val="18"/>
                                        <w:szCs w:val="18"/>
                                      </w:rPr>
                                    </w:pPr>
                                    <w:r w:rsidRPr="008C27D1">
                                      <w:rPr>
                                        <w:rFonts w:ascii="Arial" w:hAnsi="Arial" w:cs="Arial"/>
                                        <w:b w:val="0"/>
                                        <w:bCs w:val="0"/>
                                        <w:sz w:val="18"/>
                                        <w:szCs w:val="18"/>
                                        <w:lang w:val="el-GR"/>
                                      </w:rPr>
                                      <w:t>Θαμνώδεις εκτάσεις</w:t>
                                    </w:r>
                                  </w:p>
                                </w:tc>
                                <w:tc>
                                  <w:tcPr>
                                    <w:tcW w:w="1350" w:type="dxa"/>
                                  </w:tcPr>
                                  <w:p w14:paraId="46B38EF0"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69%</w:t>
                                    </w:r>
                                  </w:p>
                                </w:tc>
                                <w:tc>
                                  <w:tcPr>
                                    <w:tcW w:w="1350" w:type="dxa"/>
                                  </w:tcPr>
                                  <w:p w14:paraId="717F5F4E"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41%</w:t>
                                    </w:r>
                                  </w:p>
                                </w:tc>
                                <w:tc>
                                  <w:tcPr>
                                    <w:tcW w:w="1350" w:type="dxa"/>
                                  </w:tcPr>
                                  <w:p w14:paraId="3E783689"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24D101B5"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56492212"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BBAFF4C"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Εκτάσεις αραιής βλάστησης</w:t>
                                    </w:r>
                                  </w:p>
                                </w:tc>
                                <w:tc>
                                  <w:tcPr>
                                    <w:tcW w:w="1350" w:type="dxa"/>
                                  </w:tcPr>
                                  <w:p w14:paraId="2FE0DF5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54%</w:t>
                                    </w:r>
                                  </w:p>
                                </w:tc>
                                <w:tc>
                                  <w:tcPr>
                                    <w:tcW w:w="1350" w:type="dxa"/>
                                  </w:tcPr>
                                  <w:p w14:paraId="60E45ADA"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53%</w:t>
                                    </w:r>
                                  </w:p>
                                </w:tc>
                                <w:tc>
                                  <w:tcPr>
                                    <w:tcW w:w="1350" w:type="dxa"/>
                                  </w:tcPr>
                                  <w:p w14:paraId="337E4605"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0E510C1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10926086"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EACFF54"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Υγροβιότοποι</w:t>
                                    </w:r>
                                  </w:p>
                                </w:tc>
                                <w:tc>
                                  <w:tcPr>
                                    <w:tcW w:w="1350" w:type="dxa"/>
                                  </w:tcPr>
                                  <w:p w14:paraId="5DCC1DD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96%</w:t>
                                    </w:r>
                                  </w:p>
                                </w:tc>
                                <w:tc>
                                  <w:tcPr>
                                    <w:tcW w:w="1350" w:type="dxa"/>
                                  </w:tcPr>
                                  <w:p w14:paraId="7AA1C99F"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41%</w:t>
                                    </w:r>
                                  </w:p>
                                </w:tc>
                                <w:tc>
                                  <w:tcPr>
                                    <w:tcW w:w="1350" w:type="dxa"/>
                                  </w:tcPr>
                                  <w:p w14:paraId="2BC0D704"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44%</w:t>
                                    </w:r>
                                  </w:p>
                                </w:tc>
                                <w:tc>
                                  <w:tcPr>
                                    <w:tcW w:w="1350" w:type="dxa"/>
                                  </w:tcPr>
                                  <w:p w14:paraId="200590D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16%</w:t>
                                    </w:r>
                                  </w:p>
                                </w:tc>
                              </w:tr>
                              <w:tr w:rsidR="00E3612E" w14:paraId="51E2F60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A8DB50B"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Ποτάμια και λίμνες</w:t>
                                    </w:r>
                                  </w:p>
                                </w:tc>
                                <w:tc>
                                  <w:tcPr>
                                    <w:tcW w:w="1350" w:type="dxa"/>
                                  </w:tcPr>
                                  <w:p w14:paraId="096741F6"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64%</w:t>
                                    </w:r>
                                  </w:p>
                                </w:tc>
                                <w:tc>
                                  <w:tcPr>
                                    <w:tcW w:w="1350" w:type="dxa"/>
                                  </w:tcPr>
                                  <w:p w14:paraId="595A4179"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37%</w:t>
                                    </w:r>
                                  </w:p>
                                </w:tc>
                                <w:tc>
                                  <w:tcPr>
                                    <w:tcW w:w="1350" w:type="dxa"/>
                                  </w:tcPr>
                                  <w:p w14:paraId="768EA741"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100%</w:t>
                                    </w:r>
                                  </w:p>
                                </w:tc>
                                <w:tc>
                                  <w:tcPr>
                                    <w:tcW w:w="1350" w:type="dxa"/>
                                  </w:tcPr>
                                  <w:p w14:paraId="59B362D2"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7AAEFBD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B04EE98"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Θαλάσσια οικοσυστήματα</w:t>
                                    </w:r>
                                  </w:p>
                                </w:tc>
                                <w:tc>
                                  <w:tcPr>
                                    <w:tcW w:w="1350" w:type="dxa"/>
                                  </w:tcPr>
                                  <w:p w14:paraId="5741E95A"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9%</w:t>
                                    </w:r>
                                  </w:p>
                                </w:tc>
                                <w:tc>
                                  <w:tcPr>
                                    <w:tcW w:w="1350" w:type="dxa"/>
                                  </w:tcPr>
                                  <w:p w14:paraId="16A1FB0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11%</w:t>
                                    </w:r>
                                  </w:p>
                                </w:tc>
                                <w:tc>
                                  <w:tcPr>
                                    <w:tcW w:w="1350" w:type="dxa"/>
                                  </w:tcPr>
                                  <w:p w14:paraId="5F27695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w:t>
                                    </w:r>
                                  </w:p>
                                </w:tc>
                                <w:tc>
                                  <w:tcPr>
                                    <w:tcW w:w="1350" w:type="dxa"/>
                                  </w:tcPr>
                                  <w:p w14:paraId="06014B36"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100%</w:t>
                                    </w:r>
                                  </w:p>
                                </w:tc>
                              </w:tr>
                            </w:tbl>
                            <w:p w14:paraId="2600E4F7" w14:textId="77777777" w:rsidR="00E3612E" w:rsidRPr="00EB70F5" w:rsidRDefault="00E3612E" w:rsidP="00E3612E">
                              <w:pPr>
                                <w:rPr>
                                  <w:lang w:val="el-GR"/>
                                </w:rPr>
                              </w:pPr>
                            </w:p>
                          </w:txbxContent>
                        </wps:txbx>
                        <wps:bodyPr rot="0" vert="horz" wrap="square" lIns="91440" tIns="45720" rIns="91440" bIns="45720" anchor="t" anchorCtr="0">
                          <a:noAutofit/>
                        </wps:bodyPr>
                      </wps:wsp>
                      <wps:wsp>
                        <wps:cNvPr id="11" name="Πλαίσιο κειμένου 2"/>
                        <wps:cNvSpPr txBox="1">
                          <a:spLocks noChangeArrowheads="1"/>
                        </wps:cNvSpPr>
                        <wps:spPr bwMode="auto">
                          <a:xfrm>
                            <a:off x="5607536" y="0"/>
                            <a:ext cx="1829428" cy="2846646"/>
                          </a:xfrm>
                          <a:prstGeom prst="rect">
                            <a:avLst/>
                          </a:prstGeom>
                          <a:solidFill>
                            <a:srgbClr val="FFFFFF"/>
                          </a:solidFill>
                          <a:ln w="9525">
                            <a:noFill/>
                            <a:miter lim="800000"/>
                            <a:headEnd/>
                            <a:tailEnd/>
                          </a:ln>
                        </wps:spPr>
                        <wps:txbx>
                          <w:txbxContent>
                            <w:p w14:paraId="0B5C9A7F" w14:textId="77777777" w:rsidR="00E3612E" w:rsidRPr="003948F2" w:rsidRDefault="00E3612E" w:rsidP="00E3612E">
                              <w:pPr>
                                <w:spacing w:line="240" w:lineRule="auto"/>
                                <w:rPr>
                                  <w:rFonts w:ascii="Arial" w:hAnsi="Arial" w:cs="Arial"/>
                                  <w:b/>
                                  <w:bCs/>
                                  <w:i/>
                                  <w:iCs/>
                                  <w:sz w:val="20"/>
                                  <w:lang w:val="el-GR"/>
                                </w:rPr>
                              </w:pPr>
                              <w:r w:rsidRPr="00FC74D3">
                                <w:rPr>
                                  <w:rFonts w:ascii="Arial" w:hAnsi="Arial" w:cs="Arial"/>
                                  <w:b/>
                                  <w:bCs/>
                                  <w:color w:val="00B0F0"/>
                                  <w:sz w:val="20"/>
                                  <w:lang w:val="el-GR"/>
                                </w:rPr>
                                <w:t>Δ</w:t>
                              </w:r>
                              <w:r>
                                <w:rPr>
                                  <w:rFonts w:ascii="Arial" w:hAnsi="Arial" w:cs="Arial"/>
                                  <w:b/>
                                  <w:bCs/>
                                  <w:color w:val="00B0F0"/>
                                  <w:sz w:val="20"/>
                                  <w:lang w:val="el-GR"/>
                                </w:rPr>
                                <w:t>3</w:t>
                              </w:r>
                              <w:r w:rsidRPr="00FC74D3">
                                <w:rPr>
                                  <w:rFonts w:ascii="Arial" w:hAnsi="Arial" w:cs="Arial"/>
                                  <w:b/>
                                  <w:bCs/>
                                  <w:color w:val="00B0F0"/>
                                  <w:sz w:val="20"/>
                                  <w:lang w:val="el-GR"/>
                                </w:rPr>
                                <w:t>:</w:t>
                              </w:r>
                              <w:r>
                                <w:rPr>
                                  <w:rFonts w:ascii="Arial" w:hAnsi="Arial" w:cs="Arial"/>
                                  <w:b/>
                                  <w:bCs/>
                                  <w:color w:val="00B0F0"/>
                                  <w:sz w:val="20"/>
                                  <w:lang w:val="el-GR"/>
                                </w:rPr>
                                <w:t xml:space="preserve"> </w:t>
                              </w:r>
                              <w:r w:rsidRPr="003948F2">
                                <w:rPr>
                                  <w:rFonts w:ascii="Arial" w:hAnsi="Arial" w:cs="Arial"/>
                                  <w:b/>
                                  <w:bCs/>
                                  <w:sz w:val="20"/>
                                  <w:lang w:val="el-GR"/>
                                </w:rPr>
                                <w:t>Ποσοστό (</w:t>
                              </w:r>
                              <w:r>
                                <w:rPr>
                                  <w:rFonts w:ascii="Arial" w:hAnsi="Arial" w:cs="Arial"/>
                                  <w:b/>
                                  <w:bCs/>
                                  <w:sz w:val="20"/>
                                  <w:lang w:val="el-GR"/>
                                </w:rPr>
                                <w:t>εκτάσεις</w:t>
                              </w:r>
                              <w:r w:rsidRPr="003948F2">
                                <w:rPr>
                                  <w:rFonts w:ascii="Arial" w:hAnsi="Arial" w:cs="Arial"/>
                                  <w:b/>
                                  <w:bCs/>
                                  <w:sz w:val="20"/>
                                  <w:lang w:val="el-GR"/>
                                </w:rPr>
                                <w:t>) οικοσυστημάτων στην Ε.Ε. που καλύπτονται από την Οδηγία για τους οικοτόπους (92/43/</w:t>
                              </w:r>
                              <w:r w:rsidRPr="003948F2">
                                <w:rPr>
                                  <w:rFonts w:ascii="Arial" w:hAnsi="Arial" w:cs="Arial" w:hint="eastAsia"/>
                                  <w:b/>
                                  <w:bCs/>
                                  <w:sz w:val="20"/>
                                  <w:lang w:val="el-GR"/>
                                </w:rPr>
                                <w:t>ΕΟΚ</w:t>
                              </w:r>
                              <w:r w:rsidRPr="003948F2">
                                <w:rPr>
                                  <w:rFonts w:ascii="Arial" w:hAnsi="Arial" w:cs="Arial"/>
                                  <w:b/>
                                  <w:bCs/>
                                  <w:sz w:val="20"/>
                                  <w:lang w:val="el-GR"/>
                                </w:rPr>
                                <w:t>), το δίκτυο Natura 2000, την Οδηγία-Πλαίσιο για τα ύδατα (2000/60/</w:t>
                              </w:r>
                              <w:r w:rsidRPr="003948F2">
                                <w:rPr>
                                  <w:rFonts w:ascii="Arial" w:hAnsi="Arial" w:cs="Arial" w:hint="eastAsia"/>
                                  <w:b/>
                                  <w:bCs/>
                                  <w:sz w:val="20"/>
                                  <w:lang w:val="el-GR"/>
                                </w:rPr>
                                <w:t>ΕΚ</w:t>
                              </w:r>
                              <w:r w:rsidRPr="003948F2">
                                <w:rPr>
                                  <w:rFonts w:ascii="Arial" w:hAnsi="Arial" w:cs="Arial"/>
                                  <w:b/>
                                  <w:bCs/>
                                  <w:sz w:val="20"/>
                                  <w:lang w:val="el-GR"/>
                                </w:rPr>
                                <w:t xml:space="preserve">) και την </w:t>
                              </w:r>
                              <w:r w:rsidRPr="003948F2">
                                <w:rPr>
                                  <w:rFonts w:ascii="Arial" w:hAnsi="Arial" w:cs="Arial" w:hint="eastAsia"/>
                                  <w:b/>
                                  <w:bCs/>
                                  <w:sz w:val="20"/>
                                  <w:lang w:val="el-GR"/>
                                </w:rPr>
                                <w:t>Οδηγία</w:t>
                              </w:r>
                              <w:r>
                                <w:rPr>
                                  <w:rFonts w:ascii="Arial" w:hAnsi="Arial" w:cs="Arial"/>
                                  <w:b/>
                                  <w:bCs/>
                                  <w:sz w:val="20"/>
                                  <w:lang w:val="el-GR"/>
                                </w:rPr>
                                <w:t>-</w:t>
                              </w:r>
                              <w:r w:rsidRPr="003948F2">
                                <w:rPr>
                                  <w:rFonts w:ascii="Arial" w:hAnsi="Arial" w:cs="Arial" w:hint="eastAsia"/>
                                  <w:b/>
                                  <w:bCs/>
                                  <w:sz w:val="20"/>
                                  <w:lang w:val="el-GR"/>
                                </w:rPr>
                                <w:t>Πλαίσιο</w:t>
                              </w:r>
                              <w:r w:rsidRPr="003948F2">
                                <w:rPr>
                                  <w:rFonts w:ascii="Arial" w:hAnsi="Arial" w:cs="Arial"/>
                                  <w:b/>
                                  <w:bCs/>
                                  <w:sz w:val="20"/>
                                  <w:lang w:val="el-GR"/>
                                </w:rPr>
                                <w:t xml:space="preserve"> </w:t>
                              </w:r>
                              <w:r w:rsidRPr="003948F2">
                                <w:rPr>
                                  <w:rFonts w:ascii="Arial" w:hAnsi="Arial" w:cs="Arial" w:hint="eastAsia"/>
                                  <w:b/>
                                  <w:bCs/>
                                  <w:sz w:val="20"/>
                                  <w:lang w:val="el-GR"/>
                                </w:rPr>
                                <w:t>για</w:t>
                              </w:r>
                              <w:r w:rsidRPr="003948F2">
                                <w:rPr>
                                  <w:rFonts w:ascii="Arial" w:hAnsi="Arial" w:cs="Arial"/>
                                  <w:b/>
                                  <w:bCs/>
                                  <w:sz w:val="20"/>
                                  <w:lang w:val="el-GR"/>
                                </w:rPr>
                                <w:t xml:space="preserve"> </w:t>
                              </w:r>
                              <w:r w:rsidRPr="003948F2">
                                <w:rPr>
                                  <w:rFonts w:ascii="Arial" w:hAnsi="Arial" w:cs="Arial" w:hint="eastAsia"/>
                                  <w:b/>
                                  <w:bCs/>
                                  <w:sz w:val="20"/>
                                  <w:lang w:val="el-GR"/>
                                </w:rPr>
                                <w:t>τη</w:t>
                              </w:r>
                              <w:r w:rsidRPr="003948F2">
                                <w:rPr>
                                  <w:rFonts w:ascii="Arial" w:hAnsi="Arial" w:cs="Arial"/>
                                  <w:b/>
                                  <w:bCs/>
                                  <w:sz w:val="20"/>
                                  <w:lang w:val="el-GR"/>
                                </w:rPr>
                                <w:t xml:space="preserve"> </w:t>
                              </w:r>
                              <w:r>
                                <w:rPr>
                                  <w:rFonts w:ascii="Arial" w:hAnsi="Arial" w:cs="Arial"/>
                                  <w:b/>
                                  <w:bCs/>
                                  <w:sz w:val="20"/>
                                  <w:lang w:val="el-GR"/>
                                </w:rPr>
                                <w:t>θ</w:t>
                              </w:r>
                              <w:r w:rsidRPr="003948F2">
                                <w:rPr>
                                  <w:rFonts w:ascii="Arial" w:hAnsi="Arial" w:cs="Arial" w:hint="eastAsia"/>
                                  <w:b/>
                                  <w:bCs/>
                                  <w:sz w:val="20"/>
                                  <w:lang w:val="el-GR"/>
                                </w:rPr>
                                <w:t>αλάσσια</w:t>
                              </w:r>
                              <w:r w:rsidRPr="003948F2">
                                <w:rPr>
                                  <w:rFonts w:ascii="Arial" w:hAnsi="Arial" w:cs="Arial"/>
                                  <w:b/>
                                  <w:bCs/>
                                  <w:sz w:val="20"/>
                                  <w:lang w:val="el-GR"/>
                                </w:rPr>
                                <w:t xml:space="preserve"> </w:t>
                              </w:r>
                              <w:r>
                                <w:rPr>
                                  <w:rFonts w:ascii="Arial" w:hAnsi="Arial" w:cs="Arial"/>
                                  <w:b/>
                                  <w:bCs/>
                                  <w:sz w:val="20"/>
                                  <w:lang w:val="el-GR"/>
                                </w:rPr>
                                <w:t>σ</w:t>
                              </w:r>
                              <w:r w:rsidRPr="003948F2">
                                <w:rPr>
                                  <w:rFonts w:ascii="Arial" w:hAnsi="Arial" w:cs="Arial" w:hint="eastAsia"/>
                                  <w:b/>
                                  <w:bCs/>
                                  <w:sz w:val="20"/>
                                  <w:lang w:val="el-GR"/>
                                </w:rPr>
                                <w:t>τρατηγική</w:t>
                              </w:r>
                              <w:r w:rsidRPr="003948F2">
                                <w:rPr>
                                  <w:rFonts w:ascii="Arial" w:hAnsi="Arial" w:cs="Arial"/>
                                  <w:b/>
                                  <w:bCs/>
                                  <w:sz w:val="20"/>
                                  <w:lang w:val="el-GR"/>
                                </w:rPr>
                                <w:t xml:space="preserve"> (2008/56/EK) </w:t>
                              </w:r>
                            </w:p>
                            <w:p w14:paraId="7A9FA78A" w14:textId="44A72968" w:rsidR="00E3612E" w:rsidRPr="008F054E" w:rsidRDefault="008F054E" w:rsidP="008F054E">
                              <w:pPr>
                                <w:spacing w:line="240" w:lineRule="auto"/>
                                <w:rPr>
                                  <w:rFonts w:ascii="Arial" w:hAnsi="Arial" w:cs="Arial"/>
                                  <w:sz w:val="20"/>
                                </w:rPr>
                              </w:pPr>
                              <w:r>
                                <w:rPr>
                                  <w:rFonts w:ascii="Arial" w:hAnsi="Arial" w:cs="Arial"/>
                                  <w:i/>
                                  <w:iCs/>
                                  <w:color w:val="00B0F0"/>
                                  <w:sz w:val="20"/>
                                </w:rPr>
                                <w:t>(</w:t>
                              </w:r>
                              <w:r w:rsidR="00C52EC0">
                                <w:rPr>
                                  <w:rFonts w:ascii="Arial" w:hAnsi="Arial" w:cs="Arial"/>
                                  <w:i/>
                                  <w:iCs/>
                                  <w:color w:val="00B0F0"/>
                                  <w:sz w:val="20"/>
                                </w:rPr>
                                <w:t xml:space="preserve">EU Parliament, </w:t>
                              </w:r>
                              <w:hyperlink r:id="rId82" w:history="1">
                                <w:r w:rsidRPr="00724E3D">
                                  <w:rPr>
                                    <w:rStyle w:val="-"/>
                                    <w:rFonts w:ascii="Arial" w:hAnsi="Arial" w:cs="Arial"/>
                                    <w:i/>
                                    <w:iCs/>
                                    <w:sz w:val="20"/>
                                  </w:rPr>
                                  <w:t>EU nature restoration regulation</w:t>
                                </w:r>
                                <w:r w:rsidR="00C52EC0" w:rsidRPr="00724E3D">
                                  <w:rPr>
                                    <w:rStyle w:val="-"/>
                                    <w:rFonts w:ascii="Arial" w:hAnsi="Arial" w:cs="Arial"/>
                                    <w:i/>
                                    <w:iCs/>
                                    <w:sz w:val="20"/>
                                  </w:rPr>
                                  <w:t xml:space="preserve"> - </w:t>
                                </w:r>
                                <w:r w:rsidRPr="00724E3D">
                                  <w:rPr>
                                    <w:rStyle w:val="-"/>
                                    <w:rFonts w:ascii="Arial" w:hAnsi="Arial" w:cs="Arial"/>
                                    <w:i/>
                                    <w:iCs/>
                                    <w:sz w:val="20"/>
                                  </w:rPr>
                                  <w:t>Setting binding targets for healthy ecosystems</w:t>
                                </w:r>
                              </w:hyperlink>
                              <w:r w:rsidR="00C52EC0">
                                <w:rPr>
                                  <w:rFonts w:ascii="Arial" w:hAnsi="Arial" w:cs="Arial"/>
                                  <w:i/>
                                  <w:iCs/>
                                  <w:color w:val="00B0F0"/>
                                  <w:sz w:val="20"/>
                                </w:rPr>
                                <w:t>,</w:t>
                              </w:r>
                              <w:r w:rsidRPr="008F054E">
                                <w:rPr>
                                  <w:rFonts w:ascii="Arial" w:hAnsi="Arial" w:cs="Arial"/>
                                  <w:i/>
                                  <w:iCs/>
                                  <w:color w:val="00B0F0"/>
                                  <w:sz w:val="20"/>
                                </w:rPr>
                                <w:t xml:space="preserve"> </w:t>
                              </w:r>
                              <w:r w:rsidR="00724E3D">
                                <w:rPr>
                                  <w:rFonts w:ascii="Arial" w:hAnsi="Arial" w:cs="Arial"/>
                                  <w:i/>
                                  <w:iCs/>
                                  <w:color w:val="00B0F0"/>
                                  <w:sz w:val="20"/>
                                  <w:lang w:val="el-GR"/>
                                </w:rPr>
                                <w:t>Οκτ</w:t>
                              </w:r>
                              <w:r w:rsidR="00E3612E" w:rsidRPr="008F054E">
                                <w:rPr>
                                  <w:rFonts w:ascii="Arial" w:hAnsi="Arial" w:cs="Arial"/>
                                  <w:i/>
                                  <w:iCs/>
                                  <w:color w:val="00B0F0"/>
                                  <w:sz w:val="20"/>
                                </w:rPr>
                                <w:t>. 2022)</w:t>
                              </w:r>
                            </w:p>
                          </w:txbxContent>
                        </wps:txbx>
                        <wps:bodyPr rot="0" vert="horz" wrap="square" lIns="91440" tIns="45720" rIns="91440" bIns="45720" anchor="t" anchorCtr="0">
                          <a:noAutofit/>
                        </wps:bodyPr>
                      </wps:wsp>
                    </wpg:wgp>
                  </a:graphicData>
                </a:graphic>
              </wp:inline>
            </w:drawing>
          </mc:Choice>
          <mc:Fallback>
            <w:pict>
              <v:group w14:anchorId="353C4513" id="Group 12" o:spid="_x0000_s1071" style="width:548.8pt;height:229.65pt;mso-position-horizontal-relative:char;mso-position-vertical-relative:line" coordorigin="" coordsize="74369,2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">
                <v:shape id="Πλαίσιο κειμένου 2" o:spid="_x0000_s1072" type="#_x0000_t202" style="position:absolute;width:59734;height:28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tbl>
                        <w:tblPr>
                          <w:tblStyle w:val="4-1"/>
                          <w:tblW w:w="8095" w:type="dxa"/>
                          <w:tblCellMar>
                            <w:top w:w="28" w:type="dxa"/>
                            <w:bottom w:w="28" w:type="dxa"/>
                          </w:tblCellMar>
                          <w:tblLook w:val="04A0" w:firstRow="1" w:lastRow="0" w:firstColumn="1" w:lastColumn="0" w:noHBand="0" w:noVBand="1"/>
                        </w:tblPr>
                        <w:tblGrid>
                          <w:gridCol w:w="2695"/>
                          <w:gridCol w:w="1350"/>
                          <w:gridCol w:w="1350"/>
                          <w:gridCol w:w="1350"/>
                          <w:gridCol w:w="1350"/>
                        </w:tblGrid>
                        <w:tr w:rsidR="00E3612E" w:rsidRPr="004B3713" w14:paraId="6588C395" w14:textId="77777777" w:rsidTr="00C5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52512F7" w14:textId="77777777" w:rsidR="00E3612E" w:rsidRPr="00E85666" w:rsidRDefault="00E3612E">
                              <w:pPr>
                                <w:rPr>
                                  <w:rFonts w:ascii="Arial" w:hAnsi="Arial" w:cs="Arial"/>
                                  <w:sz w:val="18"/>
                                  <w:szCs w:val="18"/>
                                  <w:lang w:val="el-GR"/>
                                </w:rPr>
                              </w:pPr>
                            </w:p>
                          </w:tc>
                          <w:tc>
                            <w:tcPr>
                              <w:tcW w:w="1350" w:type="dxa"/>
                              <w:vAlign w:val="center"/>
                            </w:tcPr>
                            <w:p w14:paraId="3A555A28"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 για τους οικοτόπους</w:t>
                              </w:r>
                            </w:p>
                          </w:tc>
                          <w:tc>
                            <w:tcPr>
                              <w:tcW w:w="1350" w:type="dxa"/>
                              <w:vAlign w:val="center"/>
                            </w:tcPr>
                            <w:p w14:paraId="777094DB"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Natura 2000</w:t>
                              </w:r>
                            </w:p>
                          </w:tc>
                          <w:tc>
                            <w:tcPr>
                              <w:tcW w:w="1350" w:type="dxa"/>
                              <w:vAlign w:val="center"/>
                            </w:tcPr>
                            <w:p w14:paraId="350B9E14"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Οδηγία-Πλαίσιο για τα ύδατα</w:t>
                              </w:r>
                            </w:p>
                          </w:tc>
                          <w:tc>
                            <w:tcPr>
                              <w:tcW w:w="1350" w:type="dxa"/>
                              <w:vAlign w:val="center"/>
                            </w:tcPr>
                            <w:p w14:paraId="19BC3D4F"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Οδηγία-Πλαίσιο για τη θαλάσσια στρατηγική</w:t>
                              </w:r>
                            </w:p>
                          </w:tc>
                        </w:tr>
                        <w:tr w:rsidR="00E3612E" w14:paraId="64E27977"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AC41AB2"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Αστικές εκτάσεις</w:t>
                              </w:r>
                            </w:p>
                          </w:tc>
                          <w:tc>
                            <w:tcPr>
                              <w:tcW w:w="1350" w:type="dxa"/>
                            </w:tcPr>
                            <w:p w14:paraId="60410A42"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A337FE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3%</w:t>
                              </w:r>
                            </w:p>
                          </w:tc>
                          <w:tc>
                            <w:tcPr>
                              <w:tcW w:w="1350" w:type="dxa"/>
                            </w:tcPr>
                            <w:p w14:paraId="64BDEF3F"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65901E2C"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114D113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F5AB141" w14:textId="77777777" w:rsidR="00E3612E" w:rsidRPr="008C27D1" w:rsidRDefault="00E3612E" w:rsidP="00C52EC0">
                              <w:pPr>
                                <w:rPr>
                                  <w:rFonts w:ascii="Arial" w:hAnsi="Arial" w:cs="Arial"/>
                                  <w:b w:val="0"/>
                                  <w:bCs w:val="0"/>
                                  <w:sz w:val="18"/>
                                  <w:szCs w:val="18"/>
                                </w:rPr>
                              </w:pPr>
                              <w:r w:rsidRPr="008C27D1">
                                <w:rPr>
                                  <w:rFonts w:ascii="Arial" w:hAnsi="Arial" w:cs="Arial"/>
                                  <w:b w:val="0"/>
                                  <w:bCs w:val="0"/>
                                  <w:sz w:val="18"/>
                                  <w:szCs w:val="18"/>
                                  <w:lang w:val="el-GR"/>
                                </w:rPr>
                                <w:t>Καλλιεργήσιμες εκτάσεις</w:t>
                              </w:r>
                            </w:p>
                          </w:tc>
                          <w:tc>
                            <w:tcPr>
                              <w:tcW w:w="1350" w:type="dxa"/>
                            </w:tcPr>
                            <w:p w14:paraId="354F017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2F775C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8%</w:t>
                              </w:r>
                            </w:p>
                          </w:tc>
                          <w:tc>
                            <w:tcPr>
                              <w:tcW w:w="1350" w:type="dxa"/>
                            </w:tcPr>
                            <w:p w14:paraId="5A6DA3A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B2B9056"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7058A7C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499C930"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Λιβάδια</w:t>
                              </w:r>
                            </w:p>
                          </w:tc>
                          <w:tc>
                            <w:tcPr>
                              <w:tcW w:w="1350" w:type="dxa"/>
                            </w:tcPr>
                            <w:p w14:paraId="2AC8135A"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47%</w:t>
                              </w:r>
                            </w:p>
                          </w:tc>
                          <w:tc>
                            <w:tcPr>
                              <w:tcW w:w="1350" w:type="dxa"/>
                            </w:tcPr>
                            <w:p w14:paraId="589B2029"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19%</w:t>
                              </w:r>
                            </w:p>
                          </w:tc>
                          <w:tc>
                            <w:tcPr>
                              <w:tcW w:w="1350" w:type="dxa"/>
                            </w:tcPr>
                            <w:p w14:paraId="522DB52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E8ADD4D"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0927759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1429E1E7"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Δασικές εκτάσεις</w:t>
                              </w:r>
                            </w:p>
                          </w:tc>
                          <w:tc>
                            <w:tcPr>
                              <w:tcW w:w="1350" w:type="dxa"/>
                            </w:tcPr>
                            <w:p w14:paraId="25CC1597"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28%</w:t>
                              </w:r>
                            </w:p>
                          </w:tc>
                          <w:tc>
                            <w:tcPr>
                              <w:tcW w:w="1350" w:type="dxa"/>
                            </w:tcPr>
                            <w:p w14:paraId="2164FDF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23%</w:t>
                              </w:r>
                            </w:p>
                          </w:tc>
                          <w:tc>
                            <w:tcPr>
                              <w:tcW w:w="1350" w:type="dxa"/>
                            </w:tcPr>
                            <w:p w14:paraId="3A6F20AE"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54457F0A"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013B51B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9D68B87" w14:textId="77777777" w:rsidR="00E3612E" w:rsidRPr="008C27D1" w:rsidRDefault="00E3612E" w:rsidP="00C52EC0">
                              <w:pPr>
                                <w:rPr>
                                  <w:rFonts w:ascii="Arial" w:hAnsi="Arial" w:cs="Arial"/>
                                  <w:b w:val="0"/>
                                  <w:bCs w:val="0"/>
                                  <w:sz w:val="18"/>
                                  <w:szCs w:val="18"/>
                                </w:rPr>
                              </w:pPr>
                              <w:r w:rsidRPr="008C27D1">
                                <w:rPr>
                                  <w:rFonts w:ascii="Arial" w:hAnsi="Arial" w:cs="Arial"/>
                                  <w:b w:val="0"/>
                                  <w:bCs w:val="0"/>
                                  <w:sz w:val="18"/>
                                  <w:szCs w:val="18"/>
                                  <w:lang w:val="el-GR"/>
                                </w:rPr>
                                <w:t>Θαμνώδεις εκτάσεις</w:t>
                              </w:r>
                            </w:p>
                          </w:tc>
                          <w:tc>
                            <w:tcPr>
                              <w:tcW w:w="1350" w:type="dxa"/>
                            </w:tcPr>
                            <w:p w14:paraId="46B38EF0"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69%</w:t>
                              </w:r>
                            </w:p>
                          </w:tc>
                          <w:tc>
                            <w:tcPr>
                              <w:tcW w:w="1350" w:type="dxa"/>
                            </w:tcPr>
                            <w:p w14:paraId="717F5F4E"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41%</w:t>
                              </w:r>
                            </w:p>
                          </w:tc>
                          <w:tc>
                            <w:tcPr>
                              <w:tcW w:w="1350" w:type="dxa"/>
                            </w:tcPr>
                            <w:p w14:paraId="3E783689"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24D101B5"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56492212"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BBAFF4C"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Εκτάσεις αραιής βλάστησης</w:t>
                              </w:r>
                            </w:p>
                          </w:tc>
                          <w:tc>
                            <w:tcPr>
                              <w:tcW w:w="1350" w:type="dxa"/>
                            </w:tcPr>
                            <w:p w14:paraId="2FE0DF5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54%</w:t>
                              </w:r>
                            </w:p>
                          </w:tc>
                          <w:tc>
                            <w:tcPr>
                              <w:tcW w:w="1350" w:type="dxa"/>
                            </w:tcPr>
                            <w:p w14:paraId="60E45ADA"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53%</w:t>
                              </w:r>
                            </w:p>
                          </w:tc>
                          <w:tc>
                            <w:tcPr>
                              <w:tcW w:w="1350" w:type="dxa"/>
                            </w:tcPr>
                            <w:p w14:paraId="337E4605"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0E510C1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10926086"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EACFF54"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Υγροβιότοποι</w:t>
                              </w:r>
                            </w:p>
                          </w:tc>
                          <w:tc>
                            <w:tcPr>
                              <w:tcW w:w="1350" w:type="dxa"/>
                            </w:tcPr>
                            <w:p w14:paraId="5DCC1DD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96%</w:t>
                              </w:r>
                            </w:p>
                          </w:tc>
                          <w:tc>
                            <w:tcPr>
                              <w:tcW w:w="1350" w:type="dxa"/>
                            </w:tcPr>
                            <w:p w14:paraId="7AA1C99F"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41%</w:t>
                              </w:r>
                            </w:p>
                          </w:tc>
                          <w:tc>
                            <w:tcPr>
                              <w:tcW w:w="1350" w:type="dxa"/>
                            </w:tcPr>
                            <w:p w14:paraId="2BC0D704"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44%</w:t>
                              </w:r>
                            </w:p>
                          </w:tc>
                          <w:tc>
                            <w:tcPr>
                              <w:tcW w:w="1350" w:type="dxa"/>
                            </w:tcPr>
                            <w:p w14:paraId="200590D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16%</w:t>
                              </w:r>
                            </w:p>
                          </w:tc>
                        </w:tr>
                        <w:tr w:rsidR="00E3612E" w14:paraId="51E2F60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A8DB50B"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Ποτάμια και λίμνες</w:t>
                              </w:r>
                            </w:p>
                          </w:tc>
                          <w:tc>
                            <w:tcPr>
                              <w:tcW w:w="1350" w:type="dxa"/>
                            </w:tcPr>
                            <w:p w14:paraId="096741F6"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64%</w:t>
                              </w:r>
                            </w:p>
                          </w:tc>
                          <w:tc>
                            <w:tcPr>
                              <w:tcW w:w="1350" w:type="dxa"/>
                            </w:tcPr>
                            <w:p w14:paraId="595A4179"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37%</w:t>
                              </w:r>
                            </w:p>
                          </w:tc>
                          <w:tc>
                            <w:tcPr>
                              <w:tcW w:w="1350" w:type="dxa"/>
                            </w:tcPr>
                            <w:p w14:paraId="768EA741"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100%</w:t>
                              </w:r>
                            </w:p>
                          </w:tc>
                          <w:tc>
                            <w:tcPr>
                              <w:tcW w:w="1350" w:type="dxa"/>
                            </w:tcPr>
                            <w:p w14:paraId="59B362D2"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7AAEFBD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B04EE98"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Θαλάσσια οικοσυστήματα</w:t>
                              </w:r>
                            </w:p>
                          </w:tc>
                          <w:tc>
                            <w:tcPr>
                              <w:tcW w:w="1350" w:type="dxa"/>
                            </w:tcPr>
                            <w:p w14:paraId="5741E95A"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9%</w:t>
                              </w:r>
                            </w:p>
                          </w:tc>
                          <w:tc>
                            <w:tcPr>
                              <w:tcW w:w="1350" w:type="dxa"/>
                            </w:tcPr>
                            <w:p w14:paraId="16A1FB0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11%</w:t>
                              </w:r>
                            </w:p>
                          </w:tc>
                          <w:tc>
                            <w:tcPr>
                              <w:tcW w:w="1350" w:type="dxa"/>
                            </w:tcPr>
                            <w:p w14:paraId="5F27695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w:t>
                              </w:r>
                            </w:p>
                          </w:tc>
                          <w:tc>
                            <w:tcPr>
                              <w:tcW w:w="1350" w:type="dxa"/>
                            </w:tcPr>
                            <w:p w14:paraId="06014B36"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100%</w:t>
                              </w:r>
                            </w:p>
                          </w:tc>
                        </w:tr>
                      </w:tbl>
                      <w:p w14:paraId="2600E4F7" w14:textId="77777777" w:rsidR="00E3612E" w:rsidRPr="00EB70F5" w:rsidRDefault="00E3612E" w:rsidP="00E3612E">
                        <w:pPr>
                          <w:rPr>
                            <w:lang w:val="el-GR"/>
                          </w:rPr>
                        </w:pPr>
                      </w:p>
                    </w:txbxContent>
                  </v:textbox>
                </v:shape>
                <v:shape id="Πλαίσιο κειμένου 2" o:spid="_x0000_s1073" type="#_x0000_t202" style="position:absolute;left:56075;width:18294;height:28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B5C9A7F" w14:textId="77777777" w:rsidR="00E3612E" w:rsidRPr="003948F2" w:rsidRDefault="00E3612E" w:rsidP="00E3612E">
                        <w:pPr>
                          <w:spacing w:line="240" w:lineRule="auto"/>
                          <w:rPr>
                            <w:rFonts w:ascii="Arial" w:hAnsi="Arial" w:cs="Arial"/>
                            <w:b/>
                            <w:bCs/>
                            <w:i/>
                            <w:iCs/>
                            <w:sz w:val="20"/>
                            <w:lang w:val="el-GR"/>
                          </w:rPr>
                        </w:pPr>
                        <w:r w:rsidRPr="00FC74D3">
                          <w:rPr>
                            <w:rFonts w:ascii="Arial" w:hAnsi="Arial" w:cs="Arial"/>
                            <w:b/>
                            <w:bCs/>
                            <w:color w:val="00B0F0"/>
                            <w:sz w:val="20"/>
                            <w:lang w:val="el-GR"/>
                          </w:rPr>
                          <w:t>Δ</w:t>
                        </w:r>
                        <w:r>
                          <w:rPr>
                            <w:rFonts w:ascii="Arial" w:hAnsi="Arial" w:cs="Arial"/>
                            <w:b/>
                            <w:bCs/>
                            <w:color w:val="00B0F0"/>
                            <w:sz w:val="20"/>
                            <w:lang w:val="el-GR"/>
                          </w:rPr>
                          <w:t>3</w:t>
                        </w:r>
                        <w:r w:rsidRPr="00FC74D3">
                          <w:rPr>
                            <w:rFonts w:ascii="Arial" w:hAnsi="Arial" w:cs="Arial"/>
                            <w:b/>
                            <w:bCs/>
                            <w:color w:val="00B0F0"/>
                            <w:sz w:val="20"/>
                            <w:lang w:val="el-GR"/>
                          </w:rPr>
                          <w:t>:</w:t>
                        </w:r>
                        <w:r>
                          <w:rPr>
                            <w:rFonts w:ascii="Arial" w:hAnsi="Arial" w:cs="Arial"/>
                            <w:b/>
                            <w:bCs/>
                            <w:color w:val="00B0F0"/>
                            <w:sz w:val="20"/>
                            <w:lang w:val="el-GR"/>
                          </w:rPr>
                          <w:t xml:space="preserve"> </w:t>
                        </w:r>
                        <w:r w:rsidRPr="003948F2">
                          <w:rPr>
                            <w:rFonts w:ascii="Arial" w:hAnsi="Arial" w:cs="Arial"/>
                            <w:b/>
                            <w:bCs/>
                            <w:sz w:val="20"/>
                            <w:lang w:val="el-GR"/>
                          </w:rPr>
                          <w:t>Ποσοστό (</w:t>
                        </w:r>
                        <w:r>
                          <w:rPr>
                            <w:rFonts w:ascii="Arial" w:hAnsi="Arial" w:cs="Arial"/>
                            <w:b/>
                            <w:bCs/>
                            <w:sz w:val="20"/>
                            <w:lang w:val="el-GR"/>
                          </w:rPr>
                          <w:t>εκτάσεις</w:t>
                        </w:r>
                        <w:r w:rsidRPr="003948F2">
                          <w:rPr>
                            <w:rFonts w:ascii="Arial" w:hAnsi="Arial" w:cs="Arial"/>
                            <w:b/>
                            <w:bCs/>
                            <w:sz w:val="20"/>
                            <w:lang w:val="el-GR"/>
                          </w:rPr>
                          <w:t>) οικοσυστημάτων στην Ε.Ε. που καλύπτονται από την Οδηγία για τους οικοτόπους (92/43/</w:t>
                        </w:r>
                        <w:r w:rsidRPr="003948F2">
                          <w:rPr>
                            <w:rFonts w:ascii="Arial" w:hAnsi="Arial" w:cs="Arial" w:hint="eastAsia"/>
                            <w:b/>
                            <w:bCs/>
                            <w:sz w:val="20"/>
                            <w:lang w:val="el-GR"/>
                          </w:rPr>
                          <w:t>ΕΟΚ</w:t>
                        </w:r>
                        <w:r w:rsidRPr="003948F2">
                          <w:rPr>
                            <w:rFonts w:ascii="Arial" w:hAnsi="Arial" w:cs="Arial"/>
                            <w:b/>
                            <w:bCs/>
                            <w:sz w:val="20"/>
                            <w:lang w:val="el-GR"/>
                          </w:rPr>
                          <w:t>), το δίκτυο Natura 2000, την Οδηγία-Πλαίσιο για τα ύδατα (2000/60/</w:t>
                        </w:r>
                        <w:r w:rsidRPr="003948F2">
                          <w:rPr>
                            <w:rFonts w:ascii="Arial" w:hAnsi="Arial" w:cs="Arial" w:hint="eastAsia"/>
                            <w:b/>
                            <w:bCs/>
                            <w:sz w:val="20"/>
                            <w:lang w:val="el-GR"/>
                          </w:rPr>
                          <w:t>ΕΚ</w:t>
                        </w:r>
                        <w:r w:rsidRPr="003948F2">
                          <w:rPr>
                            <w:rFonts w:ascii="Arial" w:hAnsi="Arial" w:cs="Arial"/>
                            <w:b/>
                            <w:bCs/>
                            <w:sz w:val="20"/>
                            <w:lang w:val="el-GR"/>
                          </w:rPr>
                          <w:t xml:space="preserve">) και την </w:t>
                        </w:r>
                        <w:r w:rsidRPr="003948F2">
                          <w:rPr>
                            <w:rFonts w:ascii="Arial" w:hAnsi="Arial" w:cs="Arial" w:hint="eastAsia"/>
                            <w:b/>
                            <w:bCs/>
                            <w:sz w:val="20"/>
                            <w:lang w:val="el-GR"/>
                          </w:rPr>
                          <w:t>Οδηγία</w:t>
                        </w:r>
                        <w:r>
                          <w:rPr>
                            <w:rFonts w:ascii="Arial" w:hAnsi="Arial" w:cs="Arial"/>
                            <w:b/>
                            <w:bCs/>
                            <w:sz w:val="20"/>
                            <w:lang w:val="el-GR"/>
                          </w:rPr>
                          <w:t>-</w:t>
                        </w:r>
                        <w:r w:rsidRPr="003948F2">
                          <w:rPr>
                            <w:rFonts w:ascii="Arial" w:hAnsi="Arial" w:cs="Arial" w:hint="eastAsia"/>
                            <w:b/>
                            <w:bCs/>
                            <w:sz w:val="20"/>
                            <w:lang w:val="el-GR"/>
                          </w:rPr>
                          <w:t>Πλαίσιο</w:t>
                        </w:r>
                        <w:r w:rsidRPr="003948F2">
                          <w:rPr>
                            <w:rFonts w:ascii="Arial" w:hAnsi="Arial" w:cs="Arial"/>
                            <w:b/>
                            <w:bCs/>
                            <w:sz w:val="20"/>
                            <w:lang w:val="el-GR"/>
                          </w:rPr>
                          <w:t xml:space="preserve"> </w:t>
                        </w:r>
                        <w:r w:rsidRPr="003948F2">
                          <w:rPr>
                            <w:rFonts w:ascii="Arial" w:hAnsi="Arial" w:cs="Arial" w:hint="eastAsia"/>
                            <w:b/>
                            <w:bCs/>
                            <w:sz w:val="20"/>
                            <w:lang w:val="el-GR"/>
                          </w:rPr>
                          <w:t>για</w:t>
                        </w:r>
                        <w:r w:rsidRPr="003948F2">
                          <w:rPr>
                            <w:rFonts w:ascii="Arial" w:hAnsi="Arial" w:cs="Arial"/>
                            <w:b/>
                            <w:bCs/>
                            <w:sz w:val="20"/>
                            <w:lang w:val="el-GR"/>
                          </w:rPr>
                          <w:t xml:space="preserve"> </w:t>
                        </w:r>
                        <w:r w:rsidRPr="003948F2">
                          <w:rPr>
                            <w:rFonts w:ascii="Arial" w:hAnsi="Arial" w:cs="Arial" w:hint="eastAsia"/>
                            <w:b/>
                            <w:bCs/>
                            <w:sz w:val="20"/>
                            <w:lang w:val="el-GR"/>
                          </w:rPr>
                          <w:t>τη</w:t>
                        </w:r>
                        <w:r w:rsidRPr="003948F2">
                          <w:rPr>
                            <w:rFonts w:ascii="Arial" w:hAnsi="Arial" w:cs="Arial"/>
                            <w:b/>
                            <w:bCs/>
                            <w:sz w:val="20"/>
                            <w:lang w:val="el-GR"/>
                          </w:rPr>
                          <w:t xml:space="preserve"> </w:t>
                        </w:r>
                        <w:r>
                          <w:rPr>
                            <w:rFonts w:ascii="Arial" w:hAnsi="Arial" w:cs="Arial"/>
                            <w:b/>
                            <w:bCs/>
                            <w:sz w:val="20"/>
                            <w:lang w:val="el-GR"/>
                          </w:rPr>
                          <w:t>θ</w:t>
                        </w:r>
                        <w:r w:rsidRPr="003948F2">
                          <w:rPr>
                            <w:rFonts w:ascii="Arial" w:hAnsi="Arial" w:cs="Arial" w:hint="eastAsia"/>
                            <w:b/>
                            <w:bCs/>
                            <w:sz w:val="20"/>
                            <w:lang w:val="el-GR"/>
                          </w:rPr>
                          <w:t>αλάσσια</w:t>
                        </w:r>
                        <w:r w:rsidRPr="003948F2">
                          <w:rPr>
                            <w:rFonts w:ascii="Arial" w:hAnsi="Arial" w:cs="Arial"/>
                            <w:b/>
                            <w:bCs/>
                            <w:sz w:val="20"/>
                            <w:lang w:val="el-GR"/>
                          </w:rPr>
                          <w:t xml:space="preserve"> </w:t>
                        </w:r>
                        <w:r>
                          <w:rPr>
                            <w:rFonts w:ascii="Arial" w:hAnsi="Arial" w:cs="Arial"/>
                            <w:b/>
                            <w:bCs/>
                            <w:sz w:val="20"/>
                            <w:lang w:val="el-GR"/>
                          </w:rPr>
                          <w:t>σ</w:t>
                        </w:r>
                        <w:r w:rsidRPr="003948F2">
                          <w:rPr>
                            <w:rFonts w:ascii="Arial" w:hAnsi="Arial" w:cs="Arial" w:hint="eastAsia"/>
                            <w:b/>
                            <w:bCs/>
                            <w:sz w:val="20"/>
                            <w:lang w:val="el-GR"/>
                          </w:rPr>
                          <w:t>τρατηγική</w:t>
                        </w:r>
                        <w:r w:rsidRPr="003948F2">
                          <w:rPr>
                            <w:rFonts w:ascii="Arial" w:hAnsi="Arial" w:cs="Arial"/>
                            <w:b/>
                            <w:bCs/>
                            <w:sz w:val="20"/>
                            <w:lang w:val="el-GR"/>
                          </w:rPr>
                          <w:t xml:space="preserve"> (2008/56/EK) </w:t>
                        </w:r>
                      </w:p>
                      <w:p w14:paraId="7A9FA78A" w14:textId="44A72968" w:rsidR="00E3612E" w:rsidRPr="008F054E" w:rsidRDefault="008F054E" w:rsidP="008F054E">
                        <w:pPr>
                          <w:spacing w:line="240" w:lineRule="auto"/>
                          <w:rPr>
                            <w:rFonts w:ascii="Arial" w:hAnsi="Arial" w:cs="Arial"/>
                            <w:sz w:val="20"/>
                          </w:rPr>
                        </w:pPr>
                        <w:r>
                          <w:rPr>
                            <w:rFonts w:ascii="Arial" w:hAnsi="Arial" w:cs="Arial"/>
                            <w:i/>
                            <w:iCs/>
                            <w:color w:val="00B0F0"/>
                            <w:sz w:val="20"/>
                          </w:rPr>
                          <w:t>(</w:t>
                        </w:r>
                        <w:r w:rsidR="00C52EC0">
                          <w:rPr>
                            <w:rFonts w:ascii="Arial" w:hAnsi="Arial" w:cs="Arial"/>
                            <w:i/>
                            <w:iCs/>
                            <w:color w:val="00B0F0"/>
                            <w:sz w:val="20"/>
                          </w:rPr>
                          <w:t xml:space="preserve">EU Parliament, </w:t>
                        </w:r>
                        <w:hyperlink r:id="rId83" w:history="1">
                          <w:r w:rsidRPr="00724E3D">
                            <w:rPr>
                              <w:rStyle w:val="-"/>
                              <w:rFonts w:ascii="Arial" w:hAnsi="Arial" w:cs="Arial"/>
                              <w:i/>
                              <w:iCs/>
                              <w:sz w:val="20"/>
                            </w:rPr>
                            <w:t>EU nature restoration regulation</w:t>
                          </w:r>
                          <w:r w:rsidR="00C52EC0" w:rsidRPr="00724E3D">
                            <w:rPr>
                              <w:rStyle w:val="-"/>
                              <w:rFonts w:ascii="Arial" w:hAnsi="Arial" w:cs="Arial"/>
                              <w:i/>
                              <w:iCs/>
                              <w:sz w:val="20"/>
                            </w:rPr>
                            <w:t xml:space="preserve"> - </w:t>
                          </w:r>
                          <w:r w:rsidRPr="00724E3D">
                            <w:rPr>
                              <w:rStyle w:val="-"/>
                              <w:rFonts w:ascii="Arial" w:hAnsi="Arial" w:cs="Arial"/>
                              <w:i/>
                              <w:iCs/>
                              <w:sz w:val="20"/>
                            </w:rPr>
                            <w:t>Setting binding targets for healthy ecosystems</w:t>
                          </w:r>
                        </w:hyperlink>
                        <w:r w:rsidR="00C52EC0">
                          <w:rPr>
                            <w:rFonts w:ascii="Arial" w:hAnsi="Arial" w:cs="Arial"/>
                            <w:i/>
                            <w:iCs/>
                            <w:color w:val="00B0F0"/>
                            <w:sz w:val="20"/>
                          </w:rPr>
                          <w:t>,</w:t>
                        </w:r>
                        <w:r w:rsidRPr="008F054E">
                          <w:rPr>
                            <w:rFonts w:ascii="Arial" w:hAnsi="Arial" w:cs="Arial"/>
                            <w:i/>
                            <w:iCs/>
                            <w:color w:val="00B0F0"/>
                            <w:sz w:val="20"/>
                          </w:rPr>
                          <w:t xml:space="preserve"> </w:t>
                        </w:r>
                        <w:r w:rsidR="00724E3D">
                          <w:rPr>
                            <w:rFonts w:ascii="Arial" w:hAnsi="Arial" w:cs="Arial"/>
                            <w:i/>
                            <w:iCs/>
                            <w:color w:val="00B0F0"/>
                            <w:sz w:val="20"/>
                            <w:lang w:val="el-GR"/>
                          </w:rPr>
                          <w:t>Οκτ</w:t>
                        </w:r>
                        <w:r w:rsidR="00E3612E" w:rsidRPr="008F054E">
                          <w:rPr>
                            <w:rFonts w:ascii="Arial" w:hAnsi="Arial" w:cs="Arial"/>
                            <w:i/>
                            <w:iCs/>
                            <w:color w:val="00B0F0"/>
                            <w:sz w:val="20"/>
                          </w:rPr>
                          <w:t>. 2022)</w:t>
                        </w:r>
                      </w:p>
                    </w:txbxContent>
                  </v:textbox>
                </v:shape>
                <w10:anchorlock/>
              </v:group>
            </w:pict>
          </mc:Fallback>
        </mc:AlternateContent>
      </w:r>
    </w:p>
    <w:p w14:paraId="4D4A1A11" w14:textId="74CB348B" w:rsidR="00000305" w:rsidRPr="0084344B" w:rsidRDefault="00000305" w:rsidP="0084344B">
      <w:pPr>
        <w:pStyle w:val="Web"/>
        <w:spacing w:before="160" w:beforeAutospacing="0" w:after="0" w:afterAutospacing="0" w:line="300" w:lineRule="exact"/>
        <w:rPr>
          <w:rFonts w:ascii="Arial" w:hAnsi="Arial" w:cs="Arial"/>
          <w:color w:val="000000"/>
          <w:sz w:val="22"/>
          <w:szCs w:val="22"/>
          <w:lang w:val="el-GR"/>
        </w:rPr>
      </w:pPr>
      <w:r w:rsidRPr="0084344B">
        <w:rPr>
          <w:rFonts w:ascii="Arial" w:hAnsi="Arial" w:cs="Arial"/>
          <w:color w:val="000000"/>
          <w:sz w:val="22"/>
          <w:szCs w:val="22"/>
          <w:lang w:val="el-GR"/>
        </w:rPr>
        <w:t xml:space="preserve">Σύμφωνα με την πρόταση </w:t>
      </w:r>
      <w:r w:rsidR="00B1234C">
        <w:rPr>
          <w:rFonts w:ascii="Arial" w:hAnsi="Arial" w:cs="Arial"/>
          <w:color w:val="000000"/>
          <w:sz w:val="22"/>
          <w:szCs w:val="22"/>
          <w:lang w:val="el-GR"/>
        </w:rPr>
        <w:t>νόμου της Ε.Ε. για την αποκατάσταση της φύσης</w:t>
      </w:r>
      <w:r w:rsidRPr="0084344B">
        <w:rPr>
          <w:rFonts w:ascii="Arial" w:hAnsi="Arial" w:cs="Arial"/>
          <w:color w:val="000000"/>
          <w:sz w:val="22"/>
          <w:szCs w:val="22"/>
          <w:lang w:val="el-GR"/>
        </w:rPr>
        <w:t xml:space="preserve">, </w:t>
      </w:r>
      <w:bookmarkStart w:id="9" w:name="_Hlk132124662"/>
      <w:r w:rsidRPr="0084344B">
        <w:rPr>
          <w:rFonts w:ascii="Arial" w:hAnsi="Arial" w:cs="Arial"/>
          <w:color w:val="000000"/>
          <w:sz w:val="22"/>
          <w:szCs w:val="22"/>
          <w:lang w:val="el-GR"/>
        </w:rPr>
        <w:t>σε κάθε κράτος μέλος θα ισχύουν νομικά δεσμευ</w:t>
      </w:r>
      <w:r w:rsidRPr="006937B7">
        <w:rPr>
          <w:rFonts w:ascii="Arial" w:hAnsi="Arial" w:cs="Arial"/>
          <w:color w:val="000000"/>
          <w:sz w:val="22"/>
          <w:szCs w:val="22"/>
          <w:lang w:val="el-GR"/>
        </w:rPr>
        <w:t>τικοί</w:t>
      </w:r>
      <w:r w:rsidRPr="006937B7">
        <w:rPr>
          <w:rFonts w:ascii="Arial" w:hAnsi="Arial" w:cs="Arial"/>
          <w:b/>
          <w:bCs/>
          <w:color w:val="000000"/>
          <w:sz w:val="22"/>
          <w:szCs w:val="22"/>
        </w:rPr>
        <w:t> </w:t>
      </w:r>
      <w:r w:rsidRPr="006937B7">
        <w:rPr>
          <w:rStyle w:val="ab"/>
          <w:rFonts w:ascii="Arial" w:hAnsi="Arial" w:cs="Arial"/>
          <w:b w:val="0"/>
          <w:bCs w:val="0"/>
          <w:color w:val="000000"/>
          <w:sz w:val="22"/>
          <w:szCs w:val="22"/>
          <w:lang w:val="el-GR"/>
        </w:rPr>
        <w:t>στόχοι για την αποκατάσταση της φύσης σε διάφορα οικοσυστήματα</w:t>
      </w:r>
      <w:r w:rsidRPr="0084344B">
        <w:rPr>
          <w:rFonts w:ascii="Arial" w:hAnsi="Arial" w:cs="Arial"/>
          <w:color w:val="000000"/>
          <w:sz w:val="22"/>
          <w:szCs w:val="22"/>
        </w:rPr>
        <w:t> </w:t>
      </w:r>
      <w:r w:rsidRPr="0084344B">
        <w:rPr>
          <w:rFonts w:ascii="Arial" w:hAnsi="Arial" w:cs="Arial"/>
          <w:color w:val="000000"/>
          <w:sz w:val="22"/>
          <w:szCs w:val="22"/>
          <w:lang w:val="el-GR"/>
        </w:rPr>
        <w:t>που συμπληρώνουν την ισχύουσα νομοθεσία. Στόχος είναι</w:t>
      </w:r>
      <w:r w:rsidRPr="0084344B">
        <w:rPr>
          <w:rFonts w:ascii="Arial" w:hAnsi="Arial" w:cs="Arial"/>
          <w:color w:val="000000"/>
          <w:sz w:val="22"/>
          <w:szCs w:val="22"/>
        </w:rPr>
        <w:t> </w:t>
      </w:r>
      <w:r w:rsidRPr="0084344B">
        <w:rPr>
          <w:rStyle w:val="ab"/>
          <w:rFonts w:ascii="Arial" w:hAnsi="Arial" w:cs="Arial"/>
          <w:color w:val="000000"/>
          <w:sz w:val="22"/>
          <w:szCs w:val="22"/>
          <w:lang w:val="el-GR"/>
        </w:rPr>
        <w:t>τα μέτρα αποκατάστασης της φύσης να καλύψουν τουλάχιστον το 20% των χερσαίων και θαλάσσιων περιοχών της Ε</w:t>
      </w:r>
      <w:r w:rsidR="00B1234C">
        <w:rPr>
          <w:rStyle w:val="ab"/>
          <w:rFonts w:ascii="Arial" w:hAnsi="Arial" w:cs="Arial"/>
          <w:color w:val="000000"/>
          <w:sz w:val="22"/>
          <w:szCs w:val="22"/>
          <w:lang w:val="el-GR"/>
        </w:rPr>
        <w:t>.</w:t>
      </w:r>
      <w:r w:rsidRPr="0084344B">
        <w:rPr>
          <w:rStyle w:val="ab"/>
          <w:rFonts w:ascii="Arial" w:hAnsi="Arial" w:cs="Arial"/>
          <w:color w:val="000000"/>
          <w:sz w:val="22"/>
          <w:szCs w:val="22"/>
          <w:lang w:val="el-GR"/>
        </w:rPr>
        <w:t>Ε</w:t>
      </w:r>
      <w:r w:rsidR="00B1234C">
        <w:rPr>
          <w:rStyle w:val="ab"/>
          <w:rFonts w:ascii="Arial" w:hAnsi="Arial" w:cs="Arial"/>
          <w:color w:val="000000"/>
          <w:sz w:val="22"/>
          <w:szCs w:val="22"/>
          <w:lang w:val="el-GR"/>
        </w:rPr>
        <w:t>.</w:t>
      </w:r>
      <w:r w:rsidRPr="0084344B">
        <w:rPr>
          <w:rStyle w:val="ab"/>
          <w:rFonts w:ascii="Arial" w:hAnsi="Arial" w:cs="Arial"/>
          <w:color w:val="000000"/>
          <w:sz w:val="22"/>
          <w:szCs w:val="22"/>
          <w:lang w:val="el-GR"/>
        </w:rPr>
        <w:t xml:space="preserve"> έως το 2030</w:t>
      </w:r>
      <w:r w:rsidRPr="0084344B">
        <w:rPr>
          <w:rFonts w:ascii="Arial" w:hAnsi="Arial" w:cs="Arial"/>
          <w:color w:val="000000"/>
          <w:sz w:val="22"/>
          <w:szCs w:val="22"/>
        </w:rPr>
        <w:t> </w:t>
      </w:r>
      <w:r w:rsidRPr="0084344B">
        <w:rPr>
          <w:rFonts w:ascii="Arial" w:hAnsi="Arial" w:cs="Arial"/>
          <w:color w:val="000000"/>
          <w:sz w:val="22"/>
          <w:szCs w:val="22"/>
          <w:lang w:val="el-GR"/>
        </w:rPr>
        <w:t>και, τελικά, να επεκταθούν σε όλα τα οικοσυστήματα που χρήζουν αποκατάστασης έως το 2050.</w:t>
      </w:r>
      <w:bookmarkEnd w:id="9"/>
    </w:p>
    <w:p w14:paraId="122FA3B1" w14:textId="77777777" w:rsidR="00724E3D" w:rsidRDefault="00724E3D" w:rsidP="005E5769">
      <w:pPr>
        <w:pStyle w:val="Web"/>
        <w:spacing w:before="160" w:beforeAutospacing="0" w:after="0" w:afterAutospacing="0" w:line="300" w:lineRule="exact"/>
        <w:rPr>
          <w:rFonts w:ascii="Arial" w:hAnsi="Arial" w:cs="Arial"/>
          <w:color w:val="000000"/>
          <w:sz w:val="22"/>
          <w:szCs w:val="22"/>
          <w:lang w:val="el-GR"/>
        </w:rPr>
      </w:pPr>
    </w:p>
    <w:p w14:paraId="30AB3BA6" w14:textId="77777777" w:rsidR="003736FC" w:rsidRDefault="003736FC">
      <w:pPr>
        <w:spacing w:line="240" w:lineRule="auto"/>
        <w:rPr>
          <w:rFonts w:ascii="Arial" w:hAnsi="Arial" w:cs="Arial"/>
          <w:color w:val="000000"/>
          <w:sz w:val="22"/>
          <w:szCs w:val="22"/>
          <w:lang w:val="el-GR"/>
        </w:rPr>
      </w:pPr>
      <w:r>
        <w:rPr>
          <w:rFonts w:ascii="Arial" w:hAnsi="Arial" w:cs="Arial"/>
          <w:color w:val="000000"/>
          <w:sz w:val="22"/>
          <w:szCs w:val="22"/>
          <w:lang w:val="el-GR"/>
        </w:rPr>
        <w:br w:type="page"/>
      </w:r>
    </w:p>
    <w:p w14:paraId="5CC0F2A4" w14:textId="1DF3E52A" w:rsidR="005E5769" w:rsidRPr="005E5769" w:rsidRDefault="00D8436C" w:rsidP="005E5769">
      <w:pPr>
        <w:pStyle w:val="Web"/>
        <w:spacing w:before="160" w:beforeAutospacing="0" w:after="0" w:afterAutospacing="0" w:line="300" w:lineRule="exact"/>
        <w:rPr>
          <w:rFonts w:ascii="Arial" w:hAnsi="Arial" w:cs="Arial"/>
          <w:color w:val="000000"/>
          <w:sz w:val="22"/>
          <w:szCs w:val="22"/>
          <w:lang w:val="el-GR"/>
        </w:rPr>
      </w:pPr>
      <w:r>
        <w:rPr>
          <w:rFonts w:ascii="Arial" w:hAnsi="Arial" w:cs="Arial"/>
          <w:color w:val="000000"/>
          <w:sz w:val="22"/>
          <w:szCs w:val="22"/>
          <w:lang w:val="el-GR"/>
        </w:rPr>
        <w:lastRenderedPageBreak/>
        <w:t>Ε</w:t>
      </w:r>
      <w:r w:rsidR="005E5769">
        <w:rPr>
          <w:rFonts w:ascii="Arial" w:hAnsi="Arial" w:cs="Arial"/>
          <w:color w:val="000000"/>
          <w:sz w:val="22"/>
          <w:szCs w:val="22"/>
          <w:lang w:val="el-GR"/>
        </w:rPr>
        <w:t>ι</w:t>
      </w:r>
      <w:r>
        <w:rPr>
          <w:rFonts w:ascii="Arial" w:hAnsi="Arial" w:cs="Arial"/>
          <w:color w:val="000000"/>
          <w:sz w:val="22"/>
          <w:szCs w:val="22"/>
          <w:lang w:val="el-GR"/>
        </w:rPr>
        <w:t>δ</w:t>
      </w:r>
      <w:r w:rsidR="005E5769">
        <w:rPr>
          <w:rFonts w:ascii="Arial" w:hAnsi="Arial" w:cs="Arial"/>
          <w:color w:val="000000"/>
          <w:sz w:val="22"/>
          <w:szCs w:val="22"/>
          <w:lang w:val="el-GR"/>
        </w:rPr>
        <w:t>ικότερα</w:t>
      </w:r>
      <w:r>
        <w:rPr>
          <w:rFonts w:ascii="Arial" w:hAnsi="Arial" w:cs="Arial"/>
          <w:color w:val="000000"/>
          <w:sz w:val="22"/>
          <w:szCs w:val="22"/>
          <w:lang w:val="el-GR"/>
        </w:rPr>
        <w:t xml:space="preserve">, </w:t>
      </w:r>
      <w:r w:rsidR="005E5769">
        <w:rPr>
          <w:rFonts w:ascii="Arial" w:hAnsi="Arial" w:cs="Arial"/>
          <w:color w:val="000000"/>
          <w:sz w:val="22"/>
          <w:szCs w:val="22"/>
          <w:lang w:val="el-GR"/>
        </w:rPr>
        <w:t>ο</w:t>
      </w:r>
      <w:r w:rsidR="005E5769" w:rsidRPr="005E5769">
        <w:rPr>
          <w:rFonts w:ascii="Arial" w:hAnsi="Arial" w:cs="Arial"/>
          <w:color w:val="000000"/>
          <w:sz w:val="22"/>
          <w:szCs w:val="22"/>
          <w:lang w:val="el-GR"/>
        </w:rPr>
        <w:t>ι προτεινόμενοι στόχοι περιλαμβάνουν:</w:t>
      </w:r>
    </w:p>
    <w:p w14:paraId="71295B16" w14:textId="77777777"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Αντιστροφή της μείωσης των</w:t>
      </w:r>
      <w:r w:rsidRPr="0084344B">
        <w:rPr>
          <w:rFonts w:ascii="Arial" w:hAnsi="Arial" w:cs="Arial"/>
          <w:color w:val="000000"/>
          <w:sz w:val="22"/>
          <w:szCs w:val="22"/>
        </w:rPr>
        <w:t> </w:t>
      </w:r>
      <w:r w:rsidRPr="0084344B">
        <w:rPr>
          <w:rStyle w:val="ab"/>
          <w:rFonts w:ascii="Arial" w:hAnsi="Arial" w:cs="Arial"/>
          <w:color w:val="000000"/>
          <w:sz w:val="22"/>
          <w:szCs w:val="22"/>
          <w:lang w:val="el-GR"/>
        </w:rPr>
        <w:t>πληθυσμών επικονιαστών</w:t>
      </w:r>
      <w:r w:rsidRPr="0084344B">
        <w:rPr>
          <w:rFonts w:ascii="Arial" w:hAnsi="Arial" w:cs="Arial"/>
          <w:color w:val="000000"/>
          <w:sz w:val="22"/>
          <w:szCs w:val="22"/>
        </w:rPr>
        <w:t> </w:t>
      </w:r>
      <w:r w:rsidRPr="0084344B">
        <w:rPr>
          <w:rFonts w:ascii="Arial" w:hAnsi="Arial" w:cs="Arial"/>
          <w:color w:val="000000"/>
          <w:sz w:val="22"/>
          <w:szCs w:val="22"/>
          <w:lang w:val="el-GR"/>
        </w:rPr>
        <w:t>έως το 2030 και αύξηση των πληθυσμών τους μετέπειτα.</w:t>
      </w:r>
    </w:p>
    <w:p w14:paraId="5A984F34" w14:textId="5875F60C"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Καμία καθαρή απώλεια</w:t>
      </w:r>
      <w:r w:rsidRPr="0084344B">
        <w:rPr>
          <w:rFonts w:ascii="Arial" w:hAnsi="Arial" w:cs="Arial"/>
          <w:color w:val="000000"/>
          <w:sz w:val="22"/>
          <w:szCs w:val="22"/>
        </w:rPr>
        <w:t> </w:t>
      </w:r>
      <w:r w:rsidRPr="0084344B">
        <w:rPr>
          <w:rStyle w:val="ab"/>
          <w:rFonts w:ascii="Arial" w:hAnsi="Arial" w:cs="Arial"/>
          <w:color w:val="000000"/>
          <w:sz w:val="22"/>
          <w:szCs w:val="22"/>
          <w:lang w:val="el-GR"/>
        </w:rPr>
        <w:t>πράσινων αστικών χώρων</w:t>
      </w:r>
      <w:r w:rsidRPr="0084344B">
        <w:rPr>
          <w:rFonts w:ascii="Arial" w:hAnsi="Arial" w:cs="Arial"/>
          <w:color w:val="000000"/>
          <w:sz w:val="22"/>
          <w:szCs w:val="22"/>
        </w:rPr>
        <w:t> </w:t>
      </w:r>
      <w:r w:rsidRPr="0084344B">
        <w:rPr>
          <w:rFonts w:ascii="Arial" w:hAnsi="Arial" w:cs="Arial"/>
          <w:color w:val="000000"/>
          <w:sz w:val="22"/>
          <w:szCs w:val="22"/>
          <w:lang w:val="el-GR"/>
        </w:rPr>
        <w:t>έως το 2030, αύξηση κατά 5% έως το 2050, τουλάχιστον 10% συγκόμωση σε κάθε ευρωπαϊκή πόλη, κωμόπολη και προάστιο, και καθαρό κέρδος από τον χώρο πρασίνου που ενσωματώνεται σε κτίρια και υποδομές</w:t>
      </w:r>
      <w:r w:rsidR="00EA7151">
        <w:rPr>
          <w:rFonts w:ascii="Arial" w:hAnsi="Arial" w:cs="Arial"/>
          <w:color w:val="000000"/>
          <w:sz w:val="22"/>
          <w:szCs w:val="22"/>
          <w:lang w:val="el-GR"/>
        </w:rPr>
        <w:t>.</w:t>
      </w:r>
    </w:p>
    <w:p w14:paraId="2023739B" w14:textId="769CE1F5"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Στα</w:t>
      </w:r>
      <w:r w:rsidRPr="0084344B">
        <w:rPr>
          <w:rFonts w:ascii="Arial" w:hAnsi="Arial" w:cs="Arial"/>
          <w:color w:val="000000"/>
          <w:sz w:val="22"/>
          <w:szCs w:val="22"/>
        </w:rPr>
        <w:t> </w:t>
      </w:r>
      <w:r w:rsidRPr="0084344B">
        <w:rPr>
          <w:rStyle w:val="ab"/>
          <w:rFonts w:ascii="Arial" w:hAnsi="Arial" w:cs="Arial"/>
          <w:color w:val="000000"/>
          <w:sz w:val="22"/>
          <w:szCs w:val="22"/>
          <w:lang w:val="el-GR"/>
        </w:rPr>
        <w:t>γεωργικά οικοσυστήματα</w:t>
      </w:r>
      <w:r w:rsidRPr="0084344B">
        <w:rPr>
          <w:rFonts w:ascii="Arial" w:hAnsi="Arial" w:cs="Arial"/>
          <w:color w:val="000000"/>
          <w:sz w:val="22"/>
          <w:szCs w:val="22"/>
          <w:lang w:val="el-GR"/>
        </w:rPr>
        <w:t>, συνολική αύξηση της βιοποικιλότητας και θετική τάση για τις</w:t>
      </w:r>
      <w:r w:rsidRPr="0084344B">
        <w:rPr>
          <w:rFonts w:ascii="Arial" w:hAnsi="Arial" w:cs="Arial"/>
          <w:color w:val="000000"/>
          <w:sz w:val="22"/>
          <w:szCs w:val="22"/>
        </w:rPr>
        <w:t> </w:t>
      </w:r>
      <w:r w:rsidRPr="0084344B">
        <w:rPr>
          <w:rStyle w:val="ab"/>
          <w:rFonts w:ascii="Arial" w:hAnsi="Arial" w:cs="Arial"/>
          <w:color w:val="000000"/>
          <w:sz w:val="22"/>
          <w:szCs w:val="22"/>
          <w:lang w:val="el-GR"/>
        </w:rPr>
        <w:t>πεταλούδες</w:t>
      </w:r>
      <w:r w:rsidRPr="0084344B">
        <w:rPr>
          <w:rFonts w:ascii="Arial" w:hAnsi="Arial" w:cs="Arial"/>
          <w:color w:val="000000"/>
          <w:sz w:val="22"/>
          <w:szCs w:val="22"/>
        </w:rPr>
        <w:t> </w:t>
      </w:r>
      <w:r w:rsidRPr="0084344B">
        <w:rPr>
          <w:rFonts w:ascii="Arial" w:hAnsi="Arial" w:cs="Arial"/>
          <w:color w:val="000000"/>
          <w:sz w:val="22"/>
          <w:szCs w:val="22"/>
          <w:lang w:val="el-GR"/>
        </w:rPr>
        <w:t>χορτολιβαδικών εκτάσεων, τα</w:t>
      </w:r>
      <w:r w:rsidRPr="0084344B">
        <w:rPr>
          <w:rFonts w:ascii="Arial" w:hAnsi="Arial" w:cs="Arial"/>
          <w:color w:val="000000"/>
          <w:sz w:val="22"/>
          <w:szCs w:val="22"/>
        </w:rPr>
        <w:t> </w:t>
      </w:r>
      <w:r w:rsidRPr="0084344B">
        <w:rPr>
          <w:rStyle w:val="ab"/>
          <w:rFonts w:ascii="Arial" w:hAnsi="Arial" w:cs="Arial"/>
          <w:color w:val="000000"/>
          <w:sz w:val="22"/>
          <w:szCs w:val="22"/>
          <w:lang w:val="el-GR"/>
        </w:rPr>
        <w:t>πτηνά γεωργικής γης</w:t>
      </w:r>
      <w:r w:rsidRPr="0084344B">
        <w:rPr>
          <w:rFonts w:ascii="Arial" w:hAnsi="Arial" w:cs="Arial"/>
          <w:color w:val="000000"/>
          <w:sz w:val="22"/>
          <w:szCs w:val="22"/>
          <w:lang w:val="el-GR"/>
        </w:rPr>
        <w:t>, τον οργανικό άνθρακα σε καλλιεργήσιμα ανόργανα</w:t>
      </w:r>
      <w:r w:rsidRPr="0084344B">
        <w:rPr>
          <w:rFonts w:ascii="Arial" w:hAnsi="Arial" w:cs="Arial"/>
          <w:color w:val="000000"/>
          <w:sz w:val="22"/>
          <w:szCs w:val="22"/>
        </w:rPr>
        <w:t> </w:t>
      </w:r>
      <w:r w:rsidRPr="0084344B">
        <w:rPr>
          <w:rStyle w:val="ab"/>
          <w:rFonts w:ascii="Arial" w:hAnsi="Arial" w:cs="Arial"/>
          <w:color w:val="000000"/>
          <w:sz w:val="22"/>
          <w:szCs w:val="22"/>
          <w:lang w:val="el-GR"/>
        </w:rPr>
        <w:t>εδάφη και τα χαρακτηριστικά τοπίου υψηλής ποικιλομορφίας σε γεωργικές εκτάσεις</w:t>
      </w:r>
      <w:r w:rsidR="00EA7151" w:rsidRPr="00EA7151">
        <w:rPr>
          <w:rStyle w:val="ab"/>
          <w:rFonts w:ascii="Arial" w:hAnsi="Arial" w:cs="Arial"/>
          <w:b w:val="0"/>
          <w:bCs w:val="0"/>
          <w:color w:val="000000"/>
          <w:sz w:val="22"/>
          <w:szCs w:val="22"/>
          <w:lang w:val="el-GR"/>
        </w:rPr>
        <w:t>.</w:t>
      </w:r>
    </w:p>
    <w:p w14:paraId="0B16C280" w14:textId="7B956644"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Αποκατάσταση και επανύγρανση αποστραγγισμένων</w:t>
      </w:r>
      <w:r w:rsidRPr="0084344B">
        <w:rPr>
          <w:rFonts w:ascii="Arial" w:hAnsi="Arial" w:cs="Arial"/>
          <w:color w:val="000000"/>
          <w:sz w:val="22"/>
          <w:szCs w:val="22"/>
        </w:rPr>
        <w:t> </w:t>
      </w:r>
      <w:r w:rsidRPr="0084344B">
        <w:rPr>
          <w:rStyle w:val="ab"/>
          <w:rFonts w:ascii="Arial" w:hAnsi="Arial" w:cs="Arial"/>
          <w:color w:val="000000"/>
          <w:sz w:val="22"/>
          <w:szCs w:val="22"/>
          <w:lang w:val="el-GR"/>
        </w:rPr>
        <w:t>τυρφώνων</w:t>
      </w:r>
      <w:r w:rsidRPr="0084344B">
        <w:rPr>
          <w:rFonts w:ascii="Arial" w:hAnsi="Arial" w:cs="Arial"/>
          <w:color w:val="000000"/>
          <w:sz w:val="22"/>
          <w:szCs w:val="22"/>
        </w:rPr>
        <w:t> </w:t>
      </w:r>
      <w:r w:rsidRPr="0084344B">
        <w:rPr>
          <w:rFonts w:ascii="Arial" w:hAnsi="Arial" w:cs="Arial"/>
          <w:color w:val="000000"/>
          <w:sz w:val="22"/>
          <w:szCs w:val="22"/>
          <w:lang w:val="el-GR"/>
        </w:rPr>
        <w:t>γεωργικής χρήσης και σε χώρους εξόρυξης τύρφης</w:t>
      </w:r>
      <w:r w:rsidR="00EA7151">
        <w:rPr>
          <w:rFonts w:ascii="Arial" w:hAnsi="Arial" w:cs="Arial"/>
          <w:color w:val="000000"/>
          <w:sz w:val="22"/>
          <w:szCs w:val="22"/>
          <w:lang w:val="el-GR"/>
        </w:rPr>
        <w:t>.</w:t>
      </w:r>
    </w:p>
    <w:p w14:paraId="03305D07" w14:textId="77777777"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Στα</w:t>
      </w:r>
      <w:r w:rsidRPr="0084344B">
        <w:rPr>
          <w:rFonts w:ascii="Arial" w:hAnsi="Arial" w:cs="Arial"/>
          <w:color w:val="000000"/>
          <w:sz w:val="22"/>
          <w:szCs w:val="22"/>
        </w:rPr>
        <w:t> </w:t>
      </w:r>
      <w:r w:rsidRPr="0084344B">
        <w:rPr>
          <w:rStyle w:val="ab"/>
          <w:rFonts w:ascii="Arial" w:hAnsi="Arial" w:cs="Arial"/>
          <w:color w:val="000000"/>
          <w:sz w:val="22"/>
          <w:szCs w:val="22"/>
          <w:lang w:val="el-GR"/>
        </w:rPr>
        <w:t>δασικά</w:t>
      </w:r>
      <w:r w:rsidRPr="0084344B">
        <w:rPr>
          <w:rFonts w:ascii="Arial" w:hAnsi="Arial" w:cs="Arial"/>
          <w:color w:val="000000"/>
          <w:sz w:val="22"/>
          <w:szCs w:val="22"/>
        </w:rPr>
        <w:t> </w:t>
      </w:r>
      <w:r w:rsidRPr="0084344B">
        <w:rPr>
          <w:rFonts w:ascii="Arial" w:hAnsi="Arial" w:cs="Arial"/>
          <w:color w:val="000000"/>
          <w:sz w:val="22"/>
          <w:szCs w:val="22"/>
          <w:lang w:val="el-GR"/>
        </w:rPr>
        <w:t>οικοσυστήματα, συνολική αύξηση της βιοποικιλότητας και θετική τάση για τη συνδεσιμότητα των δασών, τα νεκρά ξύλα, το μερίδιο των δασών ανομοιόμορφης γήρανσης, τα δασικά πτηνά και το απόθεμα οργανικού άνθρακα.</w:t>
      </w:r>
    </w:p>
    <w:p w14:paraId="716D95AE" w14:textId="52573E24"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Αποκατάσταση</w:t>
      </w:r>
      <w:r w:rsidRPr="0084344B">
        <w:rPr>
          <w:rFonts w:ascii="Arial" w:hAnsi="Arial" w:cs="Arial"/>
          <w:color w:val="000000"/>
          <w:sz w:val="22"/>
          <w:szCs w:val="22"/>
        </w:rPr>
        <w:t> </w:t>
      </w:r>
      <w:r w:rsidRPr="0084344B">
        <w:rPr>
          <w:rStyle w:val="ab"/>
          <w:rFonts w:ascii="Arial" w:hAnsi="Arial" w:cs="Arial"/>
          <w:color w:val="000000"/>
          <w:sz w:val="22"/>
          <w:szCs w:val="22"/>
          <w:lang w:val="el-GR"/>
        </w:rPr>
        <w:t>θαλάσσιων οικοτόπων</w:t>
      </w:r>
      <w:r w:rsidRPr="0084344B">
        <w:rPr>
          <w:rFonts w:ascii="Arial" w:hAnsi="Arial" w:cs="Arial"/>
          <w:color w:val="000000"/>
          <w:sz w:val="22"/>
          <w:szCs w:val="22"/>
          <w:lang w:val="el-GR"/>
        </w:rPr>
        <w:t>, όπως οι θαλάσσιοι βοσκότοποι ή οι βυθοί ιζημάτων, και αποκατάσταση των οικοτόπων εμβληματικών θαλάσσιων ειδών, όπως</w:t>
      </w:r>
      <w:r w:rsidRPr="0084344B">
        <w:rPr>
          <w:rFonts w:ascii="Arial" w:hAnsi="Arial" w:cs="Arial"/>
          <w:color w:val="000000"/>
          <w:sz w:val="22"/>
          <w:szCs w:val="22"/>
        </w:rPr>
        <w:t> </w:t>
      </w:r>
      <w:r w:rsidRPr="0084344B">
        <w:rPr>
          <w:rStyle w:val="ab"/>
          <w:rFonts w:ascii="Arial" w:hAnsi="Arial" w:cs="Arial"/>
          <w:color w:val="000000"/>
          <w:sz w:val="22"/>
          <w:szCs w:val="22"/>
          <w:lang w:val="el-GR"/>
        </w:rPr>
        <w:t xml:space="preserve">δελφίνια και </w:t>
      </w:r>
      <w:r w:rsidR="00ED3303" w:rsidRPr="0084344B">
        <w:rPr>
          <w:rStyle w:val="ab"/>
          <w:rFonts w:ascii="Arial" w:hAnsi="Arial" w:cs="Arial"/>
          <w:color w:val="000000"/>
          <w:sz w:val="22"/>
          <w:szCs w:val="22"/>
          <w:lang w:val="el-GR"/>
        </w:rPr>
        <w:t>φώκιες</w:t>
      </w:r>
      <w:r w:rsidRPr="0084344B">
        <w:rPr>
          <w:rStyle w:val="ab"/>
          <w:rFonts w:ascii="Arial" w:hAnsi="Arial" w:cs="Arial"/>
          <w:color w:val="000000"/>
          <w:sz w:val="22"/>
          <w:szCs w:val="22"/>
          <w:lang w:val="el-GR"/>
        </w:rPr>
        <w:t>, καρχαρίες και θαλάσσια πτηνά</w:t>
      </w:r>
      <w:r w:rsidR="00ED3303" w:rsidRPr="00ED3303">
        <w:rPr>
          <w:rStyle w:val="ab"/>
          <w:rFonts w:ascii="Arial" w:hAnsi="Arial" w:cs="Arial"/>
          <w:b w:val="0"/>
          <w:bCs w:val="0"/>
          <w:color w:val="000000"/>
          <w:sz w:val="22"/>
          <w:szCs w:val="22"/>
          <w:lang w:val="el-GR"/>
        </w:rPr>
        <w:t>.</w:t>
      </w:r>
    </w:p>
    <w:p w14:paraId="141420A3" w14:textId="484040CB"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Άρση των ποτάμιων φραγμών έτσι ώστε τουλάχιστον 25</w:t>
      </w:r>
      <w:r w:rsidR="001228E8">
        <w:rPr>
          <w:rFonts w:ascii="Arial" w:hAnsi="Arial" w:cs="Arial"/>
          <w:color w:val="000000"/>
          <w:sz w:val="22"/>
          <w:szCs w:val="22"/>
          <w:lang w:val="el-GR"/>
        </w:rPr>
        <w:t>.</w:t>
      </w:r>
      <w:r w:rsidRPr="0084344B">
        <w:rPr>
          <w:rFonts w:ascii="Arial" w:hAnsi="Arial" w:cs="Arial"/>
          <w:color w:val="000000"/>
          <w:sz w:val="22"/>
          <w:szCs w:val="22"/>
          <w:lang w:val="el-GR"/>
        </w:rPr>
        <w:t>000 χλμ. ποταμών να μετατραπούν σε</w:t>
      </w:r>
      <w:r w:rsidRPr="0084344B">
        <w:rPr>
          <w:rFonts w:ascii="Arial" w:hAnsi="Arial" w:cs="Arial"/>
          <w:color w:val="000000"/>
          <w:sz w:val="22"/>
          <w:szCs w:val="22"/>
        </w:rPr>
        <w:t> </w:t>
      </w:r>
      <w:r w:rsidRPr="0084344B">
        <w:rPr>
          <w:rStyle w:val="ab"/>
          <w:rFonts w:ascii="Arial" w:hAnsi="Arial" w:cs="Arial"/>
          <w:color w:val="000000"/>
          <w:sz w:val="22"/>
          <w:szCs w:val="22"/>
          <w:lang w:val="el-GR"/>
        </w:rPr>
        <w:t>ποταμούς ελεύθερης ροής</w:t>
      </w:r>
      <w:r w:rsidRPr="0084344B">
        <w:rPr>
          <w:rFonts w:ascii="Arial" w:hAnsi="Arial" w:cs="Arial"/>
          <w:color w:val="000000"/>
          <w:sz w:val="22"/>
          <w:szCs w:val="22"/>
        </w:rPr>
        <w:t> </w:t>
      </w:r>
      <w:r w:rsidRPr="0084344B">
        <w:rPr>
          <w:rFonts w:ascii="Arial" w:hAnsi="Arial" w:cs="Arial"/>
          <w:color w:val="000000"/>
          <w:sz w:val="22"/>
          <w:szCs w:val="22"/>
          <w:lang w:val="el-GR"/>
        </w:rPr>
        <w:t>έως το 2030.</w:t>
      </w:r>
    </w:p>
    <w:p w14:paraId="69A21001" w14:textId="77777777" w:rsidR="001F78C1" w:rsidRDefault="001F78C1" w:rsidP="00531287">
      <w:pPr>
        <w:pStyle w:val="Web"/>
        <w:spacing w:before="160" w:beforeAutospacing="0" w:after="0" w:afterAutospacing="0" w:line="300" w:lineRule="exact"/>
        <w:rPr>
          <w:rFonts w:ascii="Arial" w:hAnsi="Arial" w:cs="Arial"/>
          <w:color w:val="000000"/>
          <w:sz w:val="22"/>
          <w:szCs w:val="22"/>
          <w:lang w:val="el-GR"/>
        </w:rPr>
      </w:pPr>
    </w:p>
    <w:p w14:paraId="7DFD32F1" w14:textId="77777777" w:rsidR="001F78C1" w:rsidRDefault="001F78C1" w:rsidP="001F78C1">
      <w:pPr>
        <w:pStyle w:val="Title1"/>
        <w:rPr>
          <w:rFonts w:eastAsia="Calibri"/>
          <w:sz w:val="22"/>
          <w:szCs w:val="22"/>
          <w:lang w:val="el-GR"/>
        </w:rPr>
      </w:pPr>
      <w:r>
        <w:rPr>
          <w:noProof/>
          <w:lang w:val="el-GR" w:eastAsia="el-GR"/>
        </w:rPr>
        <w:drawing>
          <wp:inline distT="0" distB="0" distL="0" distR="0" wp14:anchorId="7AC8817B" wp14:editId="791C4FC7">
            <wp:extent cx="1896745" cy="67945"/>
            <wp:effectExtent l="0" t="0" r="8255" b="8255"/>
            <wp:docPr id="1149" name="Pictur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759851F1" w14:textId="77777777" w:rsidR="001F78C1" w:rsidRPr="00614B5E" w:rsidRDefault="001F78C1" w:rsidP="001F78C1">
      <w:pPr>
        <w:pStyle w:val="Quote1"/>
        <w:rPr>
          <w:rFonts w:cs="Arial"/>
          <w:lang w:val="el-GR"/>
        </w:rPr>
      </w:pPr>
      <w:r>
        <w:rPr>
          <w:rFonts w:cs="Arial"/>
          <w:lang w:val="el-GR"/>
        </w:rPr>
        <w:t>Σ</w:t>
      </w:r>
      <w:r w:rsidRPr="00233D0D">
        <w:rPr>
          <w:rFonts w:cs="Arial"/>
          <w:lang w:val="el-GR"/>
        </w:rPr>
        <w:t>ε κάθε κράτος μέλος θα ισχύου</w:t>
      </w:r>
      <w:r>
        <w:rPr>
          <w:rFonts w:cs="Arial"/>
          <w:lang w:val="el-GR"/>
        </w:rPr>
        <w:t>ν</w:t>
      </w:r>
      <w:r w:rsidRPr="00233D0D">
        <w:rPr>
          <w:rFonts w:cs="Arial"/>
          <w:lang w:val="el-GR"/>
        </w:rPr>
        <w:t xml:space="preserve"> νομικά δεσμευτικοί στόχοι για την αποκατάσταση τη</w:t>
      </w:r>
      <w:r>
        <w:rPr>
          <w:rFonts w:cs="Arial"/>
          <w:lang w:val="el-GR"/>
        </w:rPr>
        <w:t>ς</w:t>
      </w:r>
      <w:r w:rsidRPr="00233D0D">
        <w:rPr>
          <w:rFonts w:cs="Arial"/>
          <w:lang w:val="el-GR"/>
        </w:rPr>
        <w:t xml:space="preserve"> φύσης σε διάφορα οικοσυστή</w:t>
      </w:r>
      <w:r>
        <w:rPr>
          <w:rFonts w:cs="Arial"/>
          <w:lang w:val="el-GR"/>
        </w:rPr>
        <w:t>μ</w:t>
      </w:r>
      <w:r w:rsidRPr="00233D0D">
        <w:rPr>
          <w:rFonts w:cs="Arial"/>
          <w:lang w:val="el-GR"/>
        </w:rPr>
        <w:t>ατα που συμπληρώνουν την ισχύουσα νομ</w:t>
      </w:r>
      <w:r>
        <w:rPr>
          <w:rFonts w:cs="Arial"/>
          <w:lang w:val="el-GR"/>
        </w:rPr>
        <w:t>ο</w:t>
      </w:r>
      <w:r w:rsidRPr="00233D0D">
        <w:rPr>
          <w:rFonts w:cs="Arial"/>
          <w:lang w:val="el-GR"/>
        </w:rPr>
        <w:t>θεσία. Σ</w:t>
      </w:r>
      <w:r>
        <w:rPr>
          <w:rFonts w:cs="Arial"/>
          <w:lang w:val="el-GR"/>
        </w:rPr>
        <w:t>τ</w:t>
      </w:r>
      <w:r w:rsidRPr="00233D0D">
        <w:rPr>
          <w:rFonts w:cs="Arial"/>
          <w:lang w:val="el-GR"/>
        </w:rPr>
        <w:t>όχος είναι τα μέτρα απο</w:t>
      </w:r>
      <w:r>
        <w:rPr>
          <w:rFonts w:cs="Arial"/>
          <w:lang w:val="el-GR"/>
        </w:rPr>
        <w:t>κ</w:t>
      </w:r>
      <w:r w:rsidRPr="00233D0D">
        <w:rPr>
          <w:rFonts w:cs="Arial"/>
          <w:lang w:val="el-GR"/>
        </w:rPr>
        <w:t>ατάστασης της φύσης να καλύψουν τουλ</w:t>
      </w:r>
      <w:r>
        <w:rPr>
          <w:rFonts w:cs="Arial"/>
          <w:lang w:val="el-GR"/>
        </w:rPr>
        <w:t>ά</w:t>
      </w:r>
      <w:r w:rsidRPr="00233D0D">
        <w:rPr>
          <w:rFonts w:cs="Arial"/>
          <w:lang w:val="el-GR"/>
        </w:rPr>
        <w:t>χιστον το 20% των χερ</w:t>
      </w:r>
      <w:r>
        <w:rPr>
          <w:rFonts w:cs="Arial"/>
          <w:lang w:val="el-GR"/>
        </w:rPr>
        <w:t>σ</w:t>
      </w:r>
      <w:r w:rsidRPr="00233D0D">
        <w:rPr>
          <w:rFonts w:cs="Arial"/>
          <w:lang w:val="el-GR"/>
        </w:rPr>
        <w:t>αίων και θαλάσσιων περιοχών τ</w:t>
      </w:r>
      <w:r>
        <w:rPr>
          <w:rFonts w:cs="Arial"/>
          <w:lang w:val="el-GR"/>
        </w:rPr>
        <w:t>η</w:t>
      </w:r>
      <w:r w:rsidRPr="00233D0D">
        <w:rPr>
          <w:rFonts w:cs="Arial"/>
          <w:lang w:val="el-GR"/>
        </w:rPr>
        <w:t xml:space="preserve">ς ΕΕ έως το 2030 και, </w:t>
      </w:r>
      <w:r>
        <w:rPr>
          <w:rFonts w:cs="Arial"/>
          <w:lang w:val="el-GR"/>
        </w:rPr>
        <w:t>τ</w:t>
      </w:r>
      <w:r w:rsidRPr="00233D0D">
        <w:rPr>
          <w:rFonts w:cs="Arial"/>
          <w:lang w:val="el-GR"/>
        </w:rPr>
        <w:t>ελικά, να επεκταθούν σε ό</w:t>
      </w:r>
      <w:r>
        <w:rPr>
          <w:rFonts w:cs="Arial"/>
          <w:lang w:val="el-GR"/>
        </w:rPr>
        <w:t>λ</w:t>
      </w:r>
      <w:r w:rsidRPr="00233D0D">
        <w:rPr>
          <w:rFonts w:cs="Arial"/>
          <w:lang w:val="el-GR"/>
        </w:rPr>
        <w:t>α τα οικοσυστήματα που χρήζ</w:t>
      </w:r>
      <w:r>
        <w:rPr>
          <w:rFonts w:cs="Arial"/>
          <w:lang w:val="el-GR"/>
        </w:rPr>
        <w:t>ο</w:t>
      </w:r>
      <w:r w:rsidRPr="00233D0D">
        <w:rPr>
          <w:rFonts w:cs="Arial"/>
          <w:lang w:val="el-GR"/>
        </w:rPr>
        <w:t>υν αποκατάστασης έως το 2050.</w:t>
      </w:r>
      <w:r>
        <w:rPr>
          <w:rFonts w:cs="Arial"/>
          <w:lang w:val="el-GR"/>
        </w:rPr>
        <w:t xml:space="preserve"> </w:t>
      </w:r>
    </w:p>
    <w:p w14:paraId="6F8C7745" w14:textId="77777777" w:rsidR="001F78C1" w:rsidRPr="00677FA5" w:rsidRDefault="001F78C1" w:rsidP="001F78C1">
      <w:pPr>
        <w:pStyle w:val="Quote1"/>
        <w:rPr>
          <w:rFonts w:eastAsia="Calibri"/>
          <w:lang w:val="el-GR"/>
        </w:rPr>
      </w:pPr>
      <w:r>
        <w:rPr>
          <w:noProof/>
          <w:lang w:val="el-GR" w:eastAsia="el-GR"/>
        </w:rPr>
        <w:drawing>
          <wp:inline distT="0" distB="0" distL="0" distR="0" wp14:anchorId="4E2D8E7C" wp14:editId="44C01B5D">
            <wp:extent cx="1896745" cy="67945"/>
            <wp:effectExtent l="0" t="0" r="8255" b="8255"/>
            <wp:docPr id="1150" name="Pictur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1D040551" w14:textId="0FF634C2" w:rsidR="00531287" w:rsidRPr="00614B5E" w:rsidRDefault="00A2119F" w:rsidP="00531287">
      <w:pPr>
        <w:pStyle w:val="Web"/>
        <w:spacing w:before="160" w:beforeAutospacing="0" w:after="0" w:afterAutospacing="0" w:line="300" w:lineRule="exact"/>
        <w:rPr>
          <w:rStyle w:val="ab"/>
          <w:rFonts w:ascii="Arial" w:hAnsi="Arial" w:cs="Arial"/>
          <w:b w:val="0"/>
          <w:bCs w:val="0"/>
          <w:color w:val="000000"/>
          <w:sz w:val="22"/>
          <w:szCs w:val="22"/>
          <w:lang w:val="el-GR"/>
        </w:rPr>
      </w:pPr>
      <w:r w:rsidRPr="0084344B">
        <w:rPr>
          <w:rFonts w:ascii="Arial" w:hAnsi="Arial" w:cs="Arial"/>
          <w:color w:val="000000"/>
          <w:sz w:val="22"/>
          <w:szCs w:val="22"/>
          <w:lang w:val="el-GR"/>
        </w:rPr>
        <w:t xml:space="preserve">Η νέα νομοθετική </w:t>
      </w:r>
      <w:r w:rsidR="00BC1548">
        <w:rPr>
          <w:rFonts w:ascii="Arial" w:hAnsi="Arial" w:cs="Arial"/>
          <w:color w:val="000000"/>
          <w:sz w:val="22"/>
          <w:szCs w:val="22"/>
          <w:lang w:val="el-GR"/>
        </w:rPr>
        <w:t>πρόταση</w:t>
      </w:r>
      <w:r w:rsidRPr="0084344B">
        <w:rPr>
          <w:rFonts w:ascii="Arial" w:hAnsi="Arial" w:cs="Arial"/>
          <w:color w:val="000000"/>
          <w:sz w:val="22"/>
          <w:szCs w:val="22"/>
          <w:lang w:val="el-GR"/>
        </w:rPr>
        <w:t xml:space="preserve"> </w:t>
      </w:r>
      <w:r>
        <w:rPr>
          <w:rFonts w:ascii="Arial" w:hAnsi="Arial" w:cs="Arial"/>
          <w:color w:val="000000"/>
          <w:sz w:val="22"/>
          <w:szCs w:val="22"/>
          <w:lang w:val="el-GR"/>
        </w:rPr>
        <w:t xml:space="preserve">της ΕΕ </w:t>
      </w:r>
      <w:r w:rsidRPr="0084344B">
        <w:rPr>
          <w:rFonts w:ascii="Arial" w:hAnsi="Arial" w:cs="Arial"/>
          <w:color w:val="000000"/>
          <w:sz w:val="22"/>
          <w:szCs w:val="22"/>
          <w:lang w:val="el-GR"/>
        </w:rPr>
        <w:t xml:space="preserve">καλύπτει όλα τα οικοσυστήματα και δεν περιορίζεται στην οδηγία για τους οικοτόπους και τις προστατευόμενες περιοχές </w:t>
      </w:r>
      <w:r w:rsidRPr="0084344B">
        <w:rPr>
          <w:rFonts w:ascii="Arial" w:hAnsi="Arial" w:cs="Arial"/>
          <w:color w:val="000000"/>
          <w:sz w:val="22"/>
          <w:szCs w:val="22"/>
        </w:rPr>
        <w:t>Natura</w:t>
      </w:r>
      <w:r w:rsidRPr="0084344B">
        <w:rPr>
          <w:rFonts w:ascii="Arial" w:hAnsi="Arial" w:cs="Arial"/>
          <w:color w:val="000000"/>
          <w:sz w:val="22"/>
          <w:szCs w:val="22"/>
          <w:lang w:val="el-GR"/>
        </w:rPr>
        <w:t xml:space="preserve"> 2000, με στόχο όλα τα φυσικά και ημιφυσικά οικοσυστήματα να βρίσκονται σε πορεία ανάκαμψης έως το 2030.</w:t>
      </w:r>
      <w:r>
        <w:rPr>
          <w:rFonts w:ascii="Arial" w:hAnsi="Arial" w:cs="Arial"/>
          <w:color w:val="000000"/>
          <w:sz w:val="22"/>
          <w:szCs w:val="22"/>
          <w:lang w:val="el-GR"/>
        </w:rPr>
        <w:t xml:space="preserve"> </w:t>
      </w:r>
      <w:r w:rsidR="00ED4163">
        <w:rPr>
          <w:rFonts w:ascii="Arial" w:hAnsi="Arial" w:cs="Arial"/>
          <w:color w:val="000000"/>
          <w:sz w:val="22"/>
          <w:szCs w:val="22"/>
          <w:lang w:val="el-GR"/>
        </w:rPr>
        <w:t>Διευκρινίζεται ότι η</w:t>
      </w:r>
      <w:r w:rsidR="00531287" w:rsidRPr="0084344B">
        <w:rPr>
          <w:rFonts w:ascii="Arial" w:hAnsi="Arial" w:cs="Arial"/>
          <w:color w:val="000000"/>
          <w:sz w:val="22"/>
          <w:szCs w:val="22"/>
          <w:lang w:val="el-GR"/>
        </w:rPr>
        <w:t xml:space="preserve"> αποκατάσταση της φύσης δεν ισοδυναμεί με την προστασία της φύσης και δεν οδηγεί αυτομάτως σε περισσότερες προστατευόμενες περιοχές. Οι </w:t>
      </w:r>
      <w:r w:rsidR="0033171E">
        <w:rPr>
          <w:rFonts w:ascii="Arial" w:hAnsi="Arial" w:cs="Arial"/>
          <w:color w:val="000000"/>
          <w:sz w:val="22"/>
          <w:szCs w:val="22"/>
          <w:lang w:val="el-GR"/>
        </w:rPr>
        <w:t>αποκατασταθείσες περιοχές</w:t>
      </w:r>
      <w:r w:rsidR="00531287" w:rsidRPr="0084344B">
        <w:rPr>
          <w:rFonts w:ascii="Arial" w:hAnsi="Arial" w:cs="Arial"/>
          <w:color w:val="000000"/>
          <w:sz w:val="22"/>
          <w:szCs w:val="22"/>
          <w:lang w:val="el-GR"/>
        </w:rPr>
        <w:t xml:space="preserve"> δεν θα γίνουν </w:t>
      </w:r>
      <w:r w:rsidR="00B615A3">
        <w:rPr>
          <w:rFonts w:ascii="Arial" w:hAnsi="Arial" w:cs="Arial"/>
          <w:color w:val="000000"/>
          <w:sz w:val="22"/>
          <w:szCs w:val="22"/>
          <w:lang w:val="el-GR"/>
        </w:rPr>
        <w:t xml:space="preserve">απαραίτητα </w:t>
      </w:r>
      <w:r w:rsidR="00531287" w:rsidRPr="0084344B">
        <w:rPr>
          <w:rFonts w:ascii="Arial" w:hAnsi="Arial" w:cs="Arial"/>
          <w:color w:val="000000"/>
          <w:sz w:val="22"/>
          <w:szCs w:val="22"/>
          <w:lang w:val="el-GR"/>
        </w:rPr>
        <w:t>προστατευόμενες περιοχές, δεδομένου ότι η αποκατάσταση δεν αποκλείει την</w:t>
      </w:r>
      <w:r w:rsidR="00531287" w:rsidRPr="0084344B">
        <w:rPr>
          <w:rFonts w:ascii="Arial" w:hAnsi="Arial" w:cs="Arial"/>
          <w:color w:val="000000"/>
          <w:sz w:val="22"/>
          <w:szCs w:val="22"/>
        </w:rPr>
        <w:t> </w:t>
      </w:r>
      <w:r w:rsidR="00531287" w:rsidRPr="00B615A3">
        <w:rPr>
          <w:rStyle w:val="ab"/>
          <w:rFonts w:ascii="Arial" w:hAnsi="Arial" w:cs="Arial"/>
          <w:b w:val="0"/>
          <w:bCs w:val="0"/>
          <w:color w:val="000000"/>
          <w:sz w:val="22"/>
          <w:szCs w:val="22"/>
          <w:lang w:val="el-GR"/>
        </w:rPr>
        <w:t>άσκηση οικονομικής δραστηριότητας.</w:t>
      </w:r>
      <w:r w:rsidR="00531287" w:rsidRPr="00B615A3">
        <w:rPr>
          <w:rStyle w:val="ab"/>
          <w:rFonts w:ascii="Arial" w:hAnsi="Arial" w:cs="Arial"/>
          <w:b w:val="0"/>
          <w:bCs w:val="0"/>
          <w:color w:val="000000"/>
          <w:sz w:val="22"/>
          <w:szCs w:val="22"/>
        </w:rPr>
        <w:t> </w:t>
      </w:r>
    </w:p>
    <w:p w14:paraId="35FE0B1E" w14:textId="70E15B27" w:rsidR="00A2119F" w:rsidRPr="0084344B" w:rsidRDefault="00127F04" w:rsidP="00531287">
      <w:pPr>
        <w:pStyle w:val="Web"/>
        <w:spacing w:before="160" w:beforeAutospacing="0" w:after="0" w:afterAutospacing="0" w:line="300" w:lineRule="exact"/>
        <w:rPr>
          <w:rFonts w:ascii="Arial" w:hAnsi="Arial" w:cs="Arial"/>
          <w:color w:val="000000"/>
          <w:sz w:val="22"/>
          <w:szCs w:val="22"/>
          <w:lang w:val="el-GR"/>
        </w:rPr>
      </w:pPr>
      <w:r>
        <w:rPr>
          <w:rFonts w:ascii="Arial" w:hAnsi="Arial" w:cs="Arial"/>
          <w:color w:val="000000"/>
          <w:sz w:val="22"/>
          <w:szCs w:val="22"/>
          <w:lang w:val="el-GR"/>
        </w:rPr>
        <w:lastRenderedPageBreak/>
        <w:t>Τα Κ</w:t>
      </w:r>
      <w:r w:rsidR="001048DA">
        <w:rPr>
          <w:rFonts w:ascii="Arial" w:hAnsi="Arial" w:cs="Arial"/>
          <w:color w:val="000000"/>
          <w:sz w:val="22"/>
          <w:szCs w:val="22"/>
          <w:lang w:val="el-GR"/>
        </w:rPr>
        <w:t>ράτη – Μέλη θ</w:t>
      </w:r>
      <w:r w:rsidR="00A2119F" w:rsidRPr="0084344B">
        <w:rPr>
          <w:rFonts w:ascii="Arial" w:hAnsi="Arial" w:cs="Arial"/>
          <w:color w:val="000000"/>
          <w:sz w:val="22"/>
          <w:szCs w:val="22"/>
          <w:lang w:val="el-GR"/>
        </w:rPr>
        <w:t>α λάβ</w:t>
      </w:r>
      <w:r w:rsidR="001048DA">
        <w:rPr>
          <w:rFonts w:ascii="Arial" w:hAnsi="Arial" w:cs="Arial"/>
          <w:color w:val="000000"/>
          <w:sz w:val="22"/>
          <w:szCs w:val="22"/>
          <w:lang w:val="el-GR"/>
        </w:rPr>
        <w:t>ουν</w:t>
      </w:r>
      <w:r w:rsidR="00A2119F" w:rsidRPr="0084344B">
        <w:rPr>
          <w:rFonts w:ascii="Arial" w:hAnsi="Arial" w:cs="Arial"/>
          <w:color w:val="000000"/>
          <w:sz w:val="22"/>
          <w:szCs w:val="22"/>
          <w:lang w:val="el-GR"/>
        </w:rPr>
        <w:t xml:space="preserve"> σημαντική χρηματοδότηση από την ΕΕ: στο πλαίσιο του τρέχοντος πολυετούς δημοσιονομικού πλαισίου,</w:t>
      </w:r>
      <w:r w:rsidR="00A2119F" w:rsidRPr="0084344B">
        <w:rPr>
          <w:rFonts w:ascii="Arial" w:hAnsi="Arial" w:cs="Arial"/>
          <w:color w:val="000000"/>
          <w:sz w:val="22"/>
          <w:szCs w:val="22"/>
        </w:rPr>
        <w:t> </w:t>
      </w:r>
      <w:r w:rsidR="00A2119F" w:rsidRPr="0084344B">
        <w:rPr>
          <w:rStyle w:val="ab"/>
          <w:rFonts w:ascii="Arial" w:hAnsi="Arial" w:cs="Arial"/>
          <w:color w:val="000000"/>
          <w:sz w:val="22"/>
          <w:szCs w:val="22"/>
          <w:lang w:val="el-GR"/>
        </w:rPr>
        <w:t xml:space="preserve">περίπου </w:t>
      </w:r>
      <w:r w:rsidR="00DB3945">
        <w:rPr>
          <w:rStyle w:val="ab"/>
          <w:rFonts w:ascii="Arial" w:hAnsi="Arial" w:cs="Arial"/>
          <w:color w:val="000000"/>
          <w:sz w:val="22"/>
          <w:szCs w:val="22"/>
          <w:lang w:val="el-GR"/>
        </w:rPr>
        <w:t>€</w:t>
      </w:r>
      <w:r w:rsidR="00A2119F" w:rsidRPr="0084344B">
        <w:rPr>
          <w:rStyle w:val="ab"/>
          <w:rFonts w:ascii="Arial" w:hAnsi="Arial" w:cs="Arial"/>
          <w:color w:val="000000"/>
          <w:sz w:val="22"/>
          <w:szCs w:val="22"/>
          <w:lang w:val="el-GR"/>
        </w:rPr>
        <w:t xml:space="preserve">100 δισ. </w:t>
      </w:r>
      <w:r w:rsidR="00A2119F" w:rsidRPr="0084344B">
        <w:rPr>
          <w:rFonts w:ascii="Arial" w:hAnsi="Arial" w:cs="Arial"/>
          <w:color w:val="000000"/>
          <w:sz w:val="22"/>
          <w:szCs w:val="22"/>
          <w:lang w:val="el-GR"/>
        </w:rPr>
        <w:t>θα διατεθούν για δαπάνες για τη βιοποικιλότητα, συμπεριλαμβανομένης της αποκατάστασης.</w:t>
      </w:r>
    </w:p>
    <w:p w14:paraId="60AF3F4C" w14:textId="4F392C60" w:rsidR="0056661F" w:rsidRDefault="0056661F" w:rsidP="00CD1613">
      <w:pPr>
        <w:pStyle w:val="Web"/>
        <w:spacing w:before="160" w:beforeAutospacing="0" w:after="0" w:afterAutospacing="0" w:line="300" w:lineRule="exact"/>
        <w:rPr>
          <w:rFonts w:ascii="Arial" w:hAnsi="Arial" w:cs="Arial"/>
          <w:color w:val="000000"/>
          <w:sz w:val="22"/>
          <w:szCs w:val="22"/>
          <w:u w:val="single"/>
          <w:lang w:val="el-GR"/>
        </w:rPr>
      </w:pPr>
      <w:r w:rsidRPr="0056661F">
        <w:rPr>
          <w:rFonts w:ascii="Arial" w:hAnsi="Arial" w:cs="Arial" w:hint="eastAsia"/>
          <w:color w:val="000000"/>
          <w:sz w:val="22"/>
          <w:szCs w:val="22"/>
          <w:u w:val="single"/>
          <w:lang w:val="el-GR"/>
        </w:rPr>
        <w:t>Η</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Στρατηγικ</w:t>
      </w:r>
      <w:r w:rsidRPr="0056661F">
        <w:rPr>
          <w:rFonts w:ascii="Arial" w:hAnsi="Arial" w:cs="Arial"/>
          <w:color w:val="000000"/>
          <w:sz w:val="22"/>
          <w:szCs w:val="22"/>
          <w:u w:val="single"/>
          <w:lang w:val="el-GR"/>
        </w:rPr>
        <w:t xml:space="preserve">ή </w:t>
      </w:r>
      <w:r w:rsidRPr="0056661F">
        <w:rPr>
          <w:rFonts w:ascii="Arial" w:hAnsi="Arial" w:cs="Arial" w:hint="eastAsia"/>
          <w:color w:val="000000"/>
          <w:sz w:val="22"/>
          <w:szCs w:val="22"/>
          <w:u w:val="single"/>
          <w:lang w:val="el-GR"/>
        </w:rPr>
        <w:t>τη</w:t>
      </w:r>
      <w:r w:rsidRPr="0056661F">
        <w:rPr>
          <w:rFonts w:ascii="Arial" w:hAnsi="Arial" w:cs="Arial"/>
          <w:color w:val="000000"/>
          <w:sz w:val="22"/>
          <w:szCs w:val="22"/>
          <w:u w:val="single"/>
          <w:lang w:val="el-GR"/>
        </w:rPr>
        <w:t xml:space="preserve">ς </w:t>
      </w:r>
      <w:r w:rsidRPr="0056661F">
        <w:rPr>
          <w:rFonts w:ascii="Arial" w:hAnsi="Arial" w:cs="Arial" w:hint="eastAsia"/>
          <w:color w:val="000000"/>
          <w:sz w:val="22"/>
          <w:szCs w:val="22"/>
          <w:u w:val="single"/>
          <w:lang w:val="el-GR"/>
        </w:rPr>
        <w:t>Ε</w:t>
      </w:r>
      <w:r w:rsidR="00735040">
        <w:rPr>
          <w:rFonts w:ascii="Arial" w:hAnsi="Arial" w:cs="Arial"/>
          <w:color w:val="000000"/>
          <w:sz w:val="22"/>
          <w:szCs w:val="22"/>
          <w:u w:val="single"/>
          <w:lang w:val="el-GR"/>
        </w:rPr>
        <w:t>.</w:t>
      </w:r>
      <w:r w:rsidRPr="0056661F">
        <w:rPr>
          <w:rFonts w:ascii="Arial" w:hAnsi="Arial" w:cs="Arial" w:hint="eastAsia"/>
          <w:color w:val="000000"/>
          <w:sz w:val="22"/>
          <w:szCs w:val="22"/>
          <w:u w:val="single"/>
          <w:lang w:val="el-GR"/>
        </w:rPr>
        <w:t>Ε</w:t>
      </w:r>
      <w:r w:rsidR="00735040">
        <w:rPr>
          <w:rFonts w:ascii="Arial" w:hAnsi="Arial" w:cs="Arial"/>
          <w:color w:val="000000"/>
          <w:sz w:val="22"/>
          <w:szCs w:val="22"/>
          <w:u w:val="single"/>
          <w:lang w:val="el-GR"/>
        </w:rPr>
        <w:t>.</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για</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τη</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βιοποικιλ</w:t>
      </w:r>
      <w:r w:rsidRPr="0056661F">
        <w:rPr>
          <w:rFonts w:ascii="Arial" w:hAnsi="Arial" w:cs="Arial"/>
          <w:color w:val="000000"/>
          <w:sz w:val="22"/>
          <w:szCs w:val="22"/>
          <w:u w:val="single"/>
          <w:lang w:val="el-GR"/>
        </w:rPr>
        <w:t>ό</w:t>
      </w:r>
      <w:r w:rsidRPr="0056661F">
        <w:rPr>
          <w:rFonts w:ascii="Arial" w:hAnsi="Arial" w:cs="Arial" w:hint="eastAsia"/>
          <w:color w:val="000000"/>
          <w:sz w:val="22"/>
          <w:szCs w:val="22"/>
          <w:u w:val="single"/>
          <w:lang w:val="el-GR"/>
        </w:rPr>
        <w:t>τητα</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με</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ορ</w:t>
      </w:r>
      <w:r w:rsidRPr="0056661F">
        <w:rPr>
          <w:rFonts w:ascii="Arial" w:hAnsi="Arial" w:cs="Arial"/>
          <w:color w:val="000000"/>
          <w:sz w:val="22"/>
          <w:szCs w:val="22"/>
          <w:u w:val="single"/>
          <w:lang w:val="el-GR"/>
        </w:rPr>
        <w:t>ί</w:t>
      </w:r>
      <w:r w:rsidRPr="0056661F">
        <w:rPr>
          <w:rFonts w:ascii="Arial" w:hAnsi="Arial" w:cs="Arial" w:hint="eastAsia"/>
          <w:color w:val="000000"/>
          <w:sz w:val="22"/>
          <w:szCs w:val="22"/>
          <w:u w:val="single"/>
          <w:lang w:val="el-GR"/>
        </w:rPr>
        <w:t>ζοντα</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το</w:t>
      </w:r>
      <w:r w:rsidRPr="0056661F">
        <w:rPr>
          <w:rFonts w:ascii="Arial" w:hAnsi="Arial" w:cs="Arial"/>
          <w:color w:val="000000"/>
          <w:sz w:val="22"/>
          <w:szCs w:val="22"/>
          <w:u w:val="single"/>
          <w:lang w:val="el-GR"/>
        </w:rPr>
        <w:t xml:space="preserve"> 2030</w:t>
      </w:r>
    </w:p>
    <w:p w14:paraId="31FA50D5" w14:textId="77777777" w:rsidR="00E91B71" w:rsidRDefault="00565B14" w:rsidP="00CD1613">
      <w:pPr>
        <w:pStyle w:val="paragraph"/>
        <w:spacing w:before="160" w:beforeAutospacing="0" w:after="0" w:afterAutospacing="0" w:line="300" w:lineRule="exact"/>
        <w:textAlignment w:val="baseline"/>
        <w:rPr>
          <w:rStyle w:val="normaltextrun"/>
          <w:rFonts w:ascii="Arial" w:hAnsi="Arial" w:cs="Arial"/>
          <w:color w:val="000000"/>
          <w:sz w:val="22"/>
          <w:szCs w:val="22"/>
        </w:rPr>
      </w:pPr>
      <w:r w:rsidRPr="00565B14">
        <w:rPr>
          <w:rStyle w:val="normaltextrun"/>
          <w:rFonts w:ascii="Arial" w:hAnsi="Arial" w:cs="Arial" w:hint="eastAsia"/>
          <w:color w:val="000000"/>
          <w:sz w:val="22"/>
          <w:szCs w:val="22"/>
        </w:rPr>
        <w:t>Η</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πρόταση</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νομοθετικής</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πράξης</w:t>
      </w:r>
      <w:r w:rsidRPr="00565B14">
        <w:rPr>
          <w:rStyle w:val="normaltextrun"/>
          <w:rFonts w:ascii="Arial" w:hAnsi="Arial" w:cs="Arial"/>
          <w:color w:val="000000"/>
          <w:sz w:val="22"/>
          <w:szCs w:val="22"/>
        </w:rPr>
        <w:t xml:space="preserve"> </w:t>
      </w:r>
      <w:r>
        <w:rPr>
          <w:rStyle w:val="normaltextrun"/>
          <w:rFonts w:ascii="Arial" w:hAnsi="Arial" w:cs="Arial"/>
          <w:color w:val="000000"/>
          <w:sz w:val="22"/>
          <w:szCs w:val="22"/>
        </w:rPr>
        <w:t xml:space="preserve">της </w:t>
      </w:r>
      <w:r w:rsidRPr="000D5B79">
        <w:rPr>
          <w:rStyle w:val="normaltextrun"/>
          <w:rFonts w:ascii="Arial" w:hAnsi="Arial" w:cs="Arial"/>
          <w:color w:val="000000"/>
          <w:sz w:val="22"/>
          <w:szCs w:val="22"/>
        </w:rPr>
        <w:t>Ε.Ε.</w:t>
      </w:r>
      <w:r>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για</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την</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αποκατάσταση</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της</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φύσης</w:t>
      </w:r>
      <w:r w:rsidRPr="00565B14">
        <w:rPr>
          <w:rStyle w:val="normaltextrun"/>
          <w:rFonts w:ascii="Arial" w:hAnsi="Arial" w:cs="Arial"/>
          <w:color w:val="000000"/>
          <w:sz w:val="22"/>
          <w:szCs w:val="22"/>
        </w:rPr>
        <w:t xml:space="preserve"> </w:t>
      </w:r>
      <w:r w:rsidR="00735040">
        <w:rPr>
          <w:rStyle w:val="normaltextrun"/>
          <w:rFonts w:ascii="Arial" w:hAnsi="Arial" w:cs="Arial"/>
          <w:color w:val="000000"/>
          <w:sz w:val="22"/>
          <w:szCs w:val="22"/>
        </w:rPr>
        <w:t xml:space="preserve">αποτελεί μία από τις δράσεις </w:t>
      </w:r>
      <w:r w:rsidRPr="000D5B79">
        <w:rPr>
          <w:rStyle w:val="normaltextrun"/>
          <w:rFonts w:ascii="Arial" w:hAnsi="Arial" w:cs="Arial"/>
          <w:color w:val="000000"/>
          <w:sz w:val="22"/>
          <w:szCs w:val="22"/>
        </w:rPr>
        <w:t xml:space="preserve">της </w:t>
      </w:r>
      <w:hyperlink r:id="rId84" w:history="1">
        <w:r w:rsidR="00735040">
          <w:rPr>
            <w:rStyle w:val="-"/>
            <w:rFonts w:ascii="Arial" w:hAnsi="Arial" w:cs="Arial"/>
            <w:color w:val="00B0F0"/>
            <w:sz w:val="22"/>
            <w:szCs w:val="22"/>
          </w:rPr>
          <w:t>Σ</w:t>
        </w:r>
        <w:r w:rsidRPr="0051619E">
          <w:rPr>
            <w:rStyle w:val="-"/>
            <w:rFonts w:ascii="Arial" w:hAnsi="Arial" w:cs="Arial"/>
            <w:color w:val="00B0F0"/>
            <w:sz w:val="22"/>
            <w:szCs w:val="22"/>
          </w:rPr>
          <w:t xml:space="preserve">τρατηγικής </w:t>
        </w:r>
        <w:r w:rsidR="00735040">
          <w:rPr>
            <w:rStyle w:val="-"/>
            <w:rFonts w:ascii="Arial" w:hAnsi="Arial" w:cs="Arial"/>
            <w:color w:val="00B0F0"/>
            <w:sz w:val="22"/>
            <w:szCs w:val="22"/>
          </w:rPr>
          <w:t xml:space="preserve">της Ε.Ε. </w:t>
        </w:r>
        <w:r w:rsidRPr="0051619E">
          <w:rPr>
            <w:rStyle w:val="-"/>
            <w:rFonts w:ascii="Arial" w:hAnsi="Arial" w:cs="Arial"/>
            <w:color w:val="00B0F0"/>
            <w:sz w:val="22"/>
            <w:szCs w:val="22"/>
          </w:rPr>
          <w:t>για τη βιοποικιλότητ</w:t>
        </w:r>
        <w:r w:rsidR="00735040">
          <w:rPr>
            <w:rStyle w:val="-"/>
            <w:rFonts w:ascii="Arial" w:hAnsi="Arial" w:cs="Arial"/>
            <w:color w:val="00B0F0"/>
            <w:sz w:val="22"/>
            <w:szCs w:val="22"/>
          </w:rPr>
          <w:t>α με ορίζοντα το 2030</w:t>
        </w:r>
      </w:hyperlink>
      <w:r w:rsidR="00047FE0">
        <w:rPr>
          <w:rStyle w:val="normaltextrun"/>
          <w:rFonts w:ascii="Arial" w:hAnsi="Arial" w:cs="Arial"/>
          <w:color w:val="000000"/>
          <w:sz w:val="22"/>
          <w:szCs w:val="22"/>
        </w:rPr>
        <w:t xml:space="preserve">, η οποία </w:t>
      </w:r>
      <w:r w:rsidR="00C12F4A">
        <w:rPr>
          <w:rStyle w:val="normaltextrun"/>
          <w:rFonts w:ascii="Arial" w:hAnsi="Arial" w:cs="Arial"/>
          <w:color w:val="000000"/>
          <w:sz w:val="22"/>
          <w:szCs w:val="22"/>
        </w:rPr>
        <w:t xml:space="preserve">παρουσιάστηκε τον Μάιο του 2020. </w:t>
      </w:r>
      <w:bookmarkStart w:id="10" w:name="_Hlk61866472"/>
    </w:p>
    <w:p w14:paraId="334C52EC" w14:textId="26FCAFC1" w:rsidR="00FC2EDF" w:rsidRPr="000D5B79" w:rsidRDefault="00E91B71" w:rsidP="00CD1613">
      <w:pPr>
        <w:pStyle w:val="paragraph"/>
        <w:spacing w:before="160" w:beforeAutospacing="0" w:after="0" w:afterAutospacing="0" w:line="300" w:lineRule="exact"/>
        <w:textAlignment w:val="baseline"/>
        <w:rPr>
          <w:rStyle w:val="normaltextrun"/>
          <w:rFonts w:ascii="Arial" w:hAnsi="Arial" w:cs="Arial"/>
          <w:color w:val="000000"/>
          <w:sz w:val="22"/>
          <w:szCs w:val="22"/>
        </w:rPr>
      </w:pPr>
      <w:r>
        <w:rPr>
          <w:rStyle w:val="normaltextrun"/>
          <w:rFonts w:ascii="Arial" w:hAnsi="Arial" w:cs="Arial"/>
          <w:color w:val="000000"/>
          <w:sz w:val="22"/>
          <w:szCs w:val="22"/>
        </w:rPr>
        <w:t>Ο</w:t>
      </w:r>
      <w:r w:rsidR="00565B14" w:rsidRPr="000D5B79">
        <w:rPr>
          <w:rStyle w:val="normaltextrun"/>
          <w:rFonts w:ascii="Arial" w:hAnsi="Arial" w:cs="Arial"/>
          <w:color w:val="000000"/>
          <w:sz w:val="22"/>
          <w:szCs w:val="22"/>
        </w:rPr>
        <w:t>ι στόχοι της Στρατηγικής της Ε.Ε. για τη βιοποικιλότητα περιλαμβάνουν:</w:t>
      </w:r>
    </w:p>
    <w:p w14:paraId="51107E8C" w14:textId="77777777" w:rsidR="00565B14" w:rsidRPr="000D5B79" w:rsidRDefault="00565B14" w:rsidP="00CD1613">
      <w:pPr>
        <w:pStyle w:val="paragraph"/>
        <w:numPr>
          <w:ilvl w:val="0"/>
          <w:numId w:val="41"/>
        </w:numPr>
        <w:spacing w:before="160" w:beforeAutospacing="0" w:after="0" w:afterAutospacing="0" w:line="300" w:lineRule="exact"/>
        <w:ind w:left="714" w:hanging="357"/>
        <w:textAlignment w:val="baseline"/>
        <w:rPr>
          <w:rStyle w:val="normaltextrun"/>
          <w:rFonts w:ascii="Arial" w:hAnsi="Arial" w:cs="Arial"/>
          <w:color w:val="000000"/>
          <w:sz w:val="22"/>
          <w:szCs w:val="22"/>
        </w:rPr>
      </w:pPr>
      <w:r w:rsidRPr="000D5B79">
        <w:rPr>
          <w:rStyle w:val="normaltextrun"/>
          <w:rFonts w:ascii="Arial" w:hAnsi="Arial" w:cs="Arial"/>
          <w:b/>
          <w:bCs/>
          <w:color w:val="000000"/>
          <w:sz w:val="22"/>
          <w:szCs w:val="22"/>
        </w:rPr>
        <w:t>τον κ</w:t>
      </w:r>
      <w:r w:rsidRPr="000D5B79">
        <w:rPr>
          <w:rStyle w:val="normaltextrun"/>
          <w:rFonts w:ascii="Arial" w:hAnsi="Arial" w:cs="Arial" w:hint="eastAsia"/>
          <w:b/>
          <w:bCs/>
          <w:color w:val="000000"/>
          <w:sz w:val="22"/>
          <w:szCs w:val="22"/>
        </w:rPr>
        <w:t>αθορισμό</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προστατευόμενων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περιοχών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τουλάχιστον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για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το</w:t>
      </w:r>
      <w:r w:rsidRPr="000D5B79">
        <w:rPr>
          <w:rStyle w:val="normaltextrun"/>
          <w:rFonts w:ascii="Arial" w:hAnsi="Arial" w:cs="Arial"/>
          <w:b/>
          <w:bCs/>
          <w:color w:val="000000"/>
          <w:sz w:val="22"/>
          <w:szCs w:val="22"/>
        </w:rPr>
        <w:t xml:space="preserve"> 30% </w:t>
      </w:r>
      <w:r w:rsidRPr="000D5B79">
        <w:rPr>
          <w:rStyle w:val="normaltextrun"/>
          <w:rFonts w:ascii="Arial" w:hAnsi="Arial" w:cs="Arial" w:hint="eastAsia"/>
          <w:b/>
          <w:bCs/>
          <w:color w:val="000000"/>
          <w:sz w:val="22"/>
          <w:szCs w:val="22"/>
        </w:rPr>
        <w:t>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εδαφών</w:t>
      </w:r>
      <w:r w:rsidRPr="000D5B79">
        <w:rPr>
          <w:rStyle w:val="normaltextrun"/>
          <w:rFonts w:ascii="Arial" w:hAnsi="Arial" w:cs="Arial"/>
          <w:b/>
          <w:bCs/>
          <w:color w:val="000000"/>
          <w:sz w:val="22"/>
          <w:szCs w:val="22"/>
        </w:rPr>
        <w:t xml:space="preserve"> και το 30% των θαλασσών </w:t>
      </w:r>
      <w:r w:rsidRPr="000D5B79">
        <w:rPr>
          <w:rStyle w:val="normaltextrun"/>
          <w:rFonts w:ascii="Arial" w:hAnsi="Arial" w:cs="Arial" w:hint="eastAsia"/>
          <w:b/>
          <w:bCs/>
          <w:color w:val="000000"/>
          <w:sz w:val="22"/>
          <w:szCs w:val="22"/>
        </w:rPr>
        <w:t>στην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Ευρώπη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νομικά</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δεσμευτικούς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στόχους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αποκατάσταση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2021,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εξασφαλίζουν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αυστηρότερη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προστασία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δασών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p>
    <w:p w14:paraId="00D3A963" w14:textId="43A644B3" w:rsidR="00565B14" w:rsidRPr="000D5B79" w:rsidRDefault="00565B14" w:rsidP="00CD1613">
      <w:pPr>
        <w:pStyle w:val="paragraph"/>
        <w:numPr>
          <w:ilvl w:val="0"/>
          <w:numId w:val="41"/>
        </w:numPr>
        <w:spacing w:before="160" w:beforeAutospacing="0" w:after="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b/>
          <w:bCs/>
          <w:color w:val="000000"/>
          <w:sz w:val="22"/>
          <w:szCs w:val="22"/>
        </w:rPr>
        <w:t>τ</w:t>
      </w:r>
      <w:r w:rsidRPr="000D5B79">
        <w:rPr>
          <w:rStyle w:val="normaltextrun"/>
          <w:rFonts w:ascii="Arial" w:hAnsi="Arial" w:cs="Arial"/>
          <w:b/>
          <w:bCs/>
          <w:color w:val="000000"/>
          <w:sz w:val="22"/>
          <w:szCs w:val="22"/>
        </w:rPr>
        <w:t>ην  α</w:t>
      </w:r>
      <w:r w:rsidRPr="000D5B79">
        <w:rPr>
          <w:rStyle w:val="normaltextrun"/>
          <w:rFonts w:ascii="Arial" w:hAnsi="Arial" w:cs="Arial" w:hint="eastAsia"/>
          <w:b/>
          <w:bCs/>
          <w:color w:val="000000"/>
          <w:sz w:val="22"/>
          <w:szCs w:val="22"/>
        </w:rPr>
        <w:t>ποκατάσταση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υποβαθμισμένων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οικοσυστημάτων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στην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ξηρά</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και</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θάλασσα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σε</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ολόκληρη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Ευρώπη</w:t>
      </w:r>
      <w:r w:rsidRPr="000D5B79">
        <w:rPr>
          <w:rStyle w:val="normaltextrun"/>
          <w:rFonts w:ascii="Arial" w:hAnsi="Arial" w:cs="Arial"/>
          <w:color w:val="000000"/>
          <w:sz w:val="22"/>
          <w:szCs w:val="22"/>
        </w:rPr>
        <w:t xml:space="preserve"> </w:t>
      </w:r>
      <w:r w:rsidR="004B0AD8">
        <w:rPr>
          <w:rStyle w:val="normaltextrun"/>
          <w:rFonts w:ascii="Arial" w:hAnsi="Arial" w:cs="Arial"/>
          <w:color w:val="000000"/>
          <w:sz w:val="22"/>
          <w:szCs w:val="22"/>
        </w:rPr>
        <w:t>(</w:t>
      </w:r>
      <w:r w:rsidR="004B0AD8" w:rsidRPr="00D9694A">
        <w:rPr>
          <w:rStyle w:val="normaltextrun"/>
          <w:rFonts w:ascii="Arial" w:hAnsi="Arial" w:cs="Arial"/>
          <w:color w:val="000000"/>
          <w:sz w:val="22"/>
          <w:szCs w:val="22"/>
        </w:rPr>
        <w:t xml:space="preserve">βλ. </w:t>
      </w:r>
      <w:r w:rsidR="004B0AD8" w:rsidRPr="00D9694A">
        <w:rPr>
          <w:rFonts w:ascii="Arial" w:hAnsi="Arial" w:cs="Arial"/>
          <w:color w:val="000000"/>
          <w:sz w:val="22"/>
          <w:szCs w:val="22"/>
        </w:rPr>
        <w:t>πρόταση νομοθετικής πράξης για την αποκατάσταση της φύσης</w:t>
      </w:r>
      <w:r w:rsidR="004B0AD8">
        <w:rPr>
          <w:rStyle w:val="normaltextrun"/>
          <w:rFonts w:ascii="Arial" w:hAnsi="Arial" w:cs="Arial"/>
          <w:color w:val="000000"/>
          <w:sz w:val="22"/>
          <w:szCs w:val="22"/>
        </w:rPr>
        <w:t>)</w:t>
      </w:r>
      <w:r w:rsidR="00D9694A">
        <w:rPr>
          <w:rStyle w:val="normaltextrun"/>
          <w:rFonts w:ascii="Arial" w:hAnsi="Arial" w:cs="Arial"/>
          <w:color w:val="000000"/>
          <w:sz w:val="22"/>
          <w:szCs w:val="22"/>
        </w:rPr>
        <w:t>,</w:t>
      </w:r>
      <w:r w:rsidR="004B0AD8">
        <w:rPr>
          <w:rStyle w:val="normaltextrun"/>
          <w:rFonts w:ascii="Arial" w:hAnsi="Arial" w:cs="Arial"/>
          <w:color w:val="000000"/>
          <w:sz w:val="22"/>
          <w:szCs w:val="22"/>
        </w:rPr>
        <w:t xml:space="preserve"> </w:t>
      </w:r>
    </w:p>
    <w:p w14:paraId="5315FD5A" w14:textId="77777777" w:rsidR="00565B14" w:rsidRPr="000D5B79" w:rsidRDefault="00565B14" w:rsidP="00CD1613">
      <w:pPr>
        <w:pStyle w:val="paragraph"/>
        <w:numPr>
          <w:ilvl w:val="0"/>
          <w:numId w:val="41"/>
        </w:numPr>
        <w:spacing w:before="160" w:beforeAutospacing="0" w:after="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b/>
          <w:bCs/>
          <w:color w:val="000000"/>
          <w:sz w:val="22"/>
          <w:szCs w:val="22"/>
        </w:rPr>
        <w:t>τ</w:t>
      </w:r>
      <w:r w:rsidRPr="000D5B79">
        <w:rPr>
          <w:rStyle w:val="normaltextrun"/>
          <w:rFonts w:ascii="Arial" w:hAnsi="Arial" w:cs="Arial"/>
          <w:b/>
          <w:bCs/>
          <w:color w:val="000000"/>
          <w:sz w:val="22"/>
          <w:szCs w:val="22"/>
        </w:rPr>
        <w:t>ην α</w:t>
      </w:r>
      <w:r w:rsidRPr="000D5B79">
        <w:rPr>
          <w:rStyle w:val="normaltextrun"/>
          <w:rFonts w:ascii="Arial" w:hAnsi="Arial" w:cs="Arial" w:hint="eastAsia"/>
          <w:b/>
          <w:bCs/>
          <w:color w:val="000000"/>
          <w:sz w:val="22"/>
          <w:szCs w:val="22"/>
        </w:rPr>
        <w:t>ποδέσμευση</w:t>
      </w:r>
      <w:r w:rsidRPr="000D5B79">
        <w:rPr>
          <w:rStyle w:val="normaltextrun"/>
          <w:rFonts w:ascii="Arial" w:hAnsi="Arial" w:cs="Arial"/>
          <w:b/>
          <w:bCs/>
          <w:color w:val="000000"/>
          <w:sz w:val="22"/>
          <w:szCs w:val="22"/>
        </w:rPr>
        <w:t xml:space="preserve"> €20 </w:t>
      </w:r>
      <w:r w:rsidRPr="000D5B79">
        <w:rPr>
          <w:rStyle w:val="normaltextrun"/>
          <w:rFonts w:ascii="Arial" w:hAnsi="Arial" w:cs="Arial" w:hint="eastAsia"/>
          <w:b/>
          <w:bCs/>
          <w:color w:val="000000"/>
          <w:sz w:val="22"/>
          <w:szCs w:val="22"/>
        </w:rPr>
        <w:t>δισ</w:t>
      </w:r>
      <w:r w:rsidRPr="000D5B79">
        <w:rPr>
          <w:rStyle w:val="normaltextrun"/>
          <w:rFonts w:ascii="Arial" w:hAnsi="Arial" w:cs="Arial"/>
          <w:b/>
          <w:bCs/>
          <w:color w:val="000000"/>
          <w:sz w:val="22"/>
          <w:szCs w:val="22"/>
        </w:rPr>
        <w:t xml:space="preserve">. ετησίως </w:t>
      </w:r>
      <w:r w:rsidRPr="000D5B79">
        <w:rPr>
          <w:rStyle w:val="normaltextrun"/>
          <w:rFonts w:ascii="Arial" w:hAnsi="Arial" w:cs="Arial" w:hint="eastAsia"/>
          <w:b/>
          <w:bCs/>
          <w:color w:val="000000"/>
          <w:sz w:val="22"/>
          <w:szCs w:val="22"/>
        </w:rPr>
        <w:t>για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βιοποικιλότητα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μέσω</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διαφόρων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πηγών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τόσο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ταμεία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r w:rsidRPr="000D5B79">
        <w:rPr>
          <w:rStyle w:val="normaltextrun"/>
          <w:rFonts w:ascii="Arial" w:hAnsi="Arial" w:cs="Arial" w:hint="eastAsia"/>
          <w:color w:val="000000"/>
          <w:sz w:val="22"/>
          <w:szCs w:val="22"/>
        </w:rPr>
        <w:t>όσο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πηγές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εθνικής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ιδιωτικής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χρηματοδότησης</w:t>
      </w:r>
      <w:r w:rsidRPr="000D5B79">
        <w:rPr>
          <w:rStyle w:val="normaltextrun"/>
          <w:rFonts w:ascii="Arial" w:hAnsi="Arial" w:cs="Arial"/>
          <w:color w:val="000000"/>
          <w:sz w:val="22"/>
          <w:szCs w:val="22"/>
        </w:rPr>
        <w:t>, ενώ ταυτόχρονα τ</w:t>
      </w:r>
      <w:r w:rsidRPr="000D5B79">
        <w:rPr>
          <w:rStyle w:val="normaltextrun"/>
          <w:rFonts w:ascii="Arial" w:hAnsi="Arial" w:cs="Arial" w:hint="eastAsia"/>
          <w:color w:val="000000"/>
          <w:sz w:val="22"/>
          <w:szCs w:val="22"/>
        </w:rPr>
        <w:t>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φυσικό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κεφάλαιο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βιοποικιλότητα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συνεκτιμώνται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στις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επιχειρηματικές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πρακτικές</w:t>
      </w:r>
      <w:r w:rsidRPr="000D5B79">
        <w:rPr>
          <w:rStyle w:val="normaltextrun"/>
          <w:rFonts w:ascii="Arial" w:hAnsi="Arial" w:cs="Arial"/>
          <w:color w:val="000000"/>
          <w:sz w:val="22"/>
          <w:szCs w:val="22"/>
        </w:rPr>
        <w:t>.</w:t>
      </w:r>
    </w:p>
    <w:bookmarkEnd w:id="10"/>
    <w:p w14:paraId="5B546813" w14:textId="77777777" w:rsidR="0056661F" w:rsidRPr="005B1E14" w:rsidRDefault="0056661F" w:rsidP="0056661F">
      <w:pPr>
        <w:pStyle w:val="Web"/>
        <w:spacing w:before="160" w:beforeAutospacing="0" w:after="0" w:afterAutospacing="0" w:line="300" w:lineRule="exact"/>
        <w:rPr>
          <w:rFonts w:ascii="Arial" w:hAnsi="Arial" w:cs="Arial"/>
          <w:color w:val="000000"/>
          <w:sz w:val="22"/>
          <w:szCs w:val="22"/>
          <w:u w:val="single"/>
          <w:lang w:val="el-GR"/>
        </w:rPr>
      </w:pPr>
    </w:p>
    <w:p w14:paraId="0E5A4145" w14:textId="30D71233" w:rsidR="00AF5294" w:rsidRDefault="00AF5294" w:rsidP="0056661F">
      <w:pPr>
        <w:pStyle w:val="Web"/>
        <w:spacing w:before="160" w:beforeAutospacing="0" w:after="0" w:afterAutospacing="0" w:line="300" w:lineRule="exact"/>
        <w:rPr>
          <w:rFonts w:ascii="Arial" w:hAnsi="Arial" w:cs="Arial"/>
          <w:b/>
          <w:color w:val="00B0F0"/>
          <w:sz w:val="28"/>
          <w:szCs w:val="28"/>
          <w:lang w:val="el-GR"/>
        </w:rPr>
      </w:pPr>
    </w:p>
    <w:p w14:paraId="54A646D0" w14:textId="77777777" w:rsidR="00DB3945" w:rsidRDefault="00DB3945" w:rsidP="00DB3945">
      <w:pPr>
        <w:pStyle w:val="Title1"/>
        <w:rPr>
          <w:rFonts w:eastAsia="Calibri"/>
          <w:sz w:val="22"/>
          <w:szCs w:val="22"/>
          <w:lang w:val="el-GR"/>
        </w:rPr>
      </w:pPr>
      <w:r>
        <w:rPr>
          <w:noProof/>
          <w:lang w:val="el-GR" w:eastAsia="el-GR"/>
        </w:rPr>
        <w:drawing>
          <wp:inline distT="0" distB="0" distL="0" distR="0" wp14:anchorId="687C9FFA" wp14:editId="1012190F">
            <wp:extent cx="1896745" cy="67945"/>
            <wp:effectExtent l="0" t="0" r="8255" b="825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09F76F22" w14:textId="4957F711" w:rsidR="00DB3945" w:rsidRPr="004A1085" w:rsidRDefault="004A1085" w:rsidP="00DB3945">
      <w:pPr>
        <w:pStyle w:val="Quote1"/>
        <w:rPr>
          <w:rFonts w:cs="Arial"/>
          <w:lang w:val="el-GR"/>
        </w:rPr>
      </w:pPr>
      <w:r w:rsidRPr="004A1085">
        <w:rPr>
          <w:rFonts w:cs="Arial"/>
          <w:lang w:val="el-GR"/>
        </w:rPr>
        <w:t xml:space="preserve">Τα Κράτη – </w:t>
      </w:r>
      <w:r>
        <w:rPr>
          <w:rFonts w:cs="Arial"/>
          <w:lang w:val="el-GR"/>
        </w:rPr>
        <w:t>Μ</w:t>
      </w:r>
      <w:r w:rsidRPr="004A1085">
        <w:rPr>
          <w:rFonts w:cs="Arial"/>
          <w:lang w:val="el-GR"/>
        </w:rPr>
        <w:t>έλη θα λάβουν σημαντική χρ</w:t>
      </w:r>
      <w:r>
        <w:rPr>
          <w:rFonts w:cs="Arial"/>
          <w:lang w:val="el-GR"/>
        </w:rPr>
        <w:t>η</w:t>
      </w:r>
      <w:r w:rsidRPr="004A1085">
        <w:rPr>
          <w:rFonts w:cs="Arial"/>
          <w:lang w:val="el-GR"/>
        </w:rPr>
        <w:t>ματοδότηση από την ΕΕ: στο πλαίσιο του τρέχοντ</w:t>
      </w:r>
      <w:r>
        <w:rPr>
          <w:rFonts w:cs="Arial"/>
          <w:lang w:val="el-GR"/>
        </w:rPr>
        <w:t>ο</w:t>
      </w:r>
      <w:r w:rsidRPr="004A1085">
        <w:rPr>
          <w:rFonts w:cs="Arial"/>
          <w:lang w:val="el-GR"/>
        </w:rPr>
        <w:t>ς πολυετούς δημοσιονομικού πλαισίου, πε</w:t>
      </w:r>
      <w:r>
        <w:rPr>
          <w:rFonts w:cs="Arial"/>
          <w:lang w:val="el-GR"/>
        </w:rPr>
        <w:t>ρ</w:t>
      </w:r>
      <w:r w:rsidRPr="004A1085">
        <w:rPr>
          <w:rFonts w:cs="Arial"/>
          <w:lang w:val="el-GR"/>
        </w:rPr>
        <w:t>ίπου €100 δισ. θα διατεθούν για δαπά</w:t>
      </w:r>
      <w:r>
        <w:rPr>
          <w:rFonts w:cs="Arial"/>
          <w:lang w:val="el-GR"/>
        </w:rPr>
        <w:t>ν</w:t>
      </w:r>
      <w:r w:rsidRPr="004A1085">
        <w:rPr>
          <w:rFonts w:cs="Arial"/>
          <w:lang w:val="el-GR"/>
        </w:rPr>
        <w:t>ες για τη βιοποικιλότητα, συμπεριλαμβανομένης της αποκατάστασης.</w:t>
      </w:r>
      <w:r w:rsidR="00DB3945" w:rsidRPr="004A1085">
        <w:rPr>
          <w:rFonts w:cs="Arial"/>
          <w:lang w:val="el-GR"/>
        </w:rPr>
        <w:t xml:space="preserve"> </w:t>
      </w:r>
    </w:p>
    <w:p w14:paraId="746F2F75" w14:textId="77777777" w:rsidR="00DB3945" w:rsidRPr="00677FA5" w:rsidRDefault="00DB3945" w:rsidP="00DB3945">
      <w:pPr>
        <w:pStyle w:val="Quote1"/>
        <w:rPr>
          <w:rFonts w:eastAsia="Calibri"/>
          <w:lang w:val="el-GR"/>
        </w:rPr>
      </w:pPr>
      <w:r>
        <w:rPr>
          <w:noProof/>
          <w:lang w:val="el-GR" w:eastAsia="el-GR"/>
        </w:rPr>
        <w:drawing>
          <wp:inline distT="0" distB="0" distL="0" distR="0" wp14:anchorId="215802C2" wp14:editId="486E89B1">
            <wp:extent cx="1896745" cy="67945"/>
            <wp:effectExtent l="0" t="0" r="8255" b="825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5D189CF5" w14:textId="77777777" w:rsidR="00981664" w:rsidRDefault="00981664">
      <w:pPr>
        <w:spacing w:line="240" w:lineRule="auto"/>
        <w:rPr>
          <w:rFonts w:ascii="Arial" w:hAnsi="Arial" w:cs="Arial"/>
          <w:b/>
          <w:color w:val="00B0F0"/>
          <w:sz w:val="28"/>
          <w:szCs w:val="28"/>
          <w:lang w:val="el-GR"/>
        </w:rPr>
      </w:pPr>
      <w:r>
        <w:rPr>
          <w:rFonts w:cs="Arial"/>
          <w:color w:val="00B0F0"/>
          <w:lang w:val="el-GR"/>
        </w:rPr>
        <w:br w:type="page"/>
      </w:r>
    </w:p>
    <w:p w14:paraId="504E3076" w14:textId="1DBC5514" w:rsidR="007F58CD" w:rsidRPr="00B85E54" w:rsidRDefault="00346AD1" w:rsidP="007F58CD">
      <w:pPr>
        <w:pStyle w:val="Title1"/>
        <w:spacing w:before="120" w:after="120" w:line="300" w:lineRule="exact"/>
        <w:outlineLvl w:val="0"/>
        <w:rPr>
          <w:rFonts w:cs="Arial"/>
          <w:color w:val="00B0F0"/>
          <w:lang w:val="el-GR"/>
        </w:rPr>
      </w:pPr>
      <w:r>
        <w:rPr>
          <w:rFonts w:cs="Arial"/>
          <w:color w:val="00B0F0"/>
          <w:lang w:val="el-GR"/>
        </w:rPr>
        <w:lastRenderedPageBreak/>
        <w:t xml:space="preserve">Το πλαίσιο προστασίας και </w:t>
      </w:r>
      <w:r w:rsidR="00F337F8">
        <w:rPr>
          <w:rFonts w:cs="Arial"/>
          <w:color w:val="00B0F0"/>
          <w:lang w:val="el-GR"/>
        </w:rPr>
        <w:t xml:space="preserve">αποκατάστασης της φύσης </w:t>
      </w:r>
      <w:r>
        <w:rPr>
          <w:rFonts w:cs="Arial"/>
          <w:color w:val="00B0F0"/>
          <w:lang w:val="el-GR"/>
        </w:rPr>
        <w:t xml:space="preserve">παραμένει ασαφές στην </w:t>
      </w:r>
      <w:r w:rsidR="00C73314">
        <w:rPr>
          <w:rFonts w:cs="Arial"/>
          <w:color w:val="00B0F0"/>
          <w:lang w:val="el-GR"/>
        </w:rPr>
        <w:t>Ελλάδα</w:t>
      </w:r>
    </w:p>
    <w:p w14:paraId="61172D9A" w14:textId="384E2486" w:rsidR="0094267B" w:rsidRPr="00F83BB1" w:rsidRDefault="0094267B" w:rsidP="3464B099">
      <w:pPr>
        <w:pStyle w:val="paragraph"/>
        <w:spacing w:before="160" w:beforeAutospacing="0" w:after="0" w:afterAutospacing="0" w:line="300" w:lineRule="exact"/>
        <w:textAlignment w:val="baseline"/>
        <w:rPr>
          <w:rFonts w:ascii="Arial" w:hAnsi="Arial" w:cs="Arial"/>
          <w:color w:val="000000"/>
          <w:sz w:val="22"/>
          <w:szCs w:val="22"/>
        </w:rPr>
      </w:pPr>
      <w:r w:rsidRPr="3464B099">
        <w:rPr>
          <w:rStyle w:val="normaltextrun"/>
          <w:rFonts w:ascii="Arial" w:hAnsi="Arial" w:cs="Arial"/>
          <w:color w:val="000000" w:themeColor="text1"/>
          <w:sz w:val="22"/>
          <w:szCs w:val="22"/>
        </w:rPr>
        <w:t xml:space="preserve">Στην Ελλάδα, η </w:t>
      </w:r>
      <w:hyperlink r:id="rId85" w:history="1">
        <w:r w:rsidRPr="3464B099">
          <w:rPr>
            <w:rStyle w:val="-"/>
            <w:rFonts w:ascii="Arial" w:hAnsi="Arial" w:cs="Arial"/>
            <w:color w:val="00B0F0"/>
            <w:sz w:val="22"/>
            <w:szCs w:val="22"/>
          </w:rPr>
          <w:t>Εθνική Στρατηγική για τη Βιοποικιλότητα</w:t>
        </w:r>
      </w:hyperlink>
      <w:r w:rsidRPr="3464B099">
        <w:rPr>
          <w:rStyle w:val="normaltextrun"/>
          <w:rFonts w:ascii="Arial" w:hAnsi="Arial" w:cs="Arial"/>
          <w:color w:val="000000" w:themeColor="text1"/>
          <w:sz w:val="22"/>
          <w:szCs w:val="22"/>
        </w:rPr>
        <w:t xml:space="preserve"> καταρτίστηκε το 2014 μαζί με το 5ετές σχέδιο δράσης, και χρήζει επικαιροποίησης με </w:t>
      </w:r>
      <w:r w:rsidR="00F83BB1" w:rsidRPr="3464B099">
        <w:rPr>
          <w:rStyle w:val="normaltextrun"/>
          <w:rFonts w:ascii="Arial" w:hAnsi="Arial" w:cs="Arial"/>
          <w:color w:val="000000" w:themeColor="text1"/>
          <w:sz w:val="22"/>
          <w:szCs w:val="22"/>
        </w:rPr>
        <w:t>βάση</w:t>
      </w:r>
      <w:r w:rsidRPr="3464B099">
        <w:rPr>
          <w:rStyle w:val="normaltextrun"/>
          <w:rFonts w:ascii="Arial" w:hAnsi="Arial" w:cs="Arial"/>
          <w:color w:val="000000" w:themeColor="text1"/>
          <w:sz w:val="22"/>
          <w:szCs w:val="22"/>
        </w:rPr>
        <w:t xml:space="preserve"> και τα </w:t>
      </w:r>
      <w:r w:rsidR="00F83BB1" w:rsidRPr="3464B099">
        <w:rPr>
          <w:rStyle w:val="normaltextrun"/>
          <w:rFonts w:ascii="Arial" w:hAnsi="Arial" w:cs="Arial"/>
          <w:color w:val="000000" w:themeColor="text1"/>
          <w:sz w:val="22"/>
          <w:szCs w:val="22"/>
        </w:rPr>
        <w:t>νέα</w:t>
      </w:r>
      <w:r w:rsidRPr="3464B099">
        <w:rPr>
          <w:rStyle w:val="normaltextrun"/>
          <w:rFonts w:ascii="Arial" w:hAnsi="Arial" w:cs="Arial"/>
          <w:color w:val="000000" w:themeColor="text1"/>
          <w:sz w:val="22"/>
          <w:szCs w:val="22"/>
        </w:rPr>
        <w:t xml:space="preserve"> δεδομένα αλλά και την κάλυψη εκκρεμοτήτων όπως ο </w:t>
      </w:r>
      <w:r w:rsidRPr="3464B099">
        <w:rPr>
          <w:rFonts w:ascii="Arial" w:hAnsi="Arial" w:cs="Arial"/>
          <w:sz w:val="22"/>
          <w:szCs w:val="22"/>
        </w:rPr>
        <w:t xml:space="preserve"> προσδιορισμός των ειδικών ανά τόπο στόχων και μέτρων διατήρησης στις περιοχές Natura 2000. </w:t>
      </w:r>
    </w:p>
    <w:p w14:paraId="70E35CF1" w14:textId="0DB07EA9" w:rsidR="00BE75FA" w:rsidRPr="00F83BB1" w:rsidRDefault="00572821" w:rsidP="3464B099">
      <w:pPr>
        <w:pStyle w:val="paragraph"/>
        <w:spacing w:before="160" w:beforeAutospacing="0" w:after="0" w:afterAutospacing="0" w:line="300" w:lineRule="exact"/>
        <w:textAlignment w:val="baseline"/>
        <w:rPr>
          <w:rStyle w:val="normaltextrun"/>
          <w:rFonts w:ascii="Arial" w:hAnsi="Arial" w:cs="Arial"/>
          <w:color w:val="000000"/>
          <w:sz w:val="22"/>
          <w:szCs w:val="22"/>
        </w:rPr>
      </w:pPr>
      <w:r w:rsidRPr="00F83BB1">
        <w:rPr>
          <w:rStyle w:val="normaltextrun"/>
          <w:rFonts w:ascii="Arial" w:hAnsi="Arial" w:cs="Arial"/>
          <w:color w:val="000000"/>
          <w:sz w:val="22"/>
          <w:szCs w:val="22"/>
        </w:rPr>
        <w:t>Η</w:t>
      </w:r>
      <w:r w:rsidR="00060F47" w:rsidRPr="00F83BB1">
        <w:rPr>
          <w:rFonts w:ascii="Arial" w:hAnsi="Arial" w:cs="Arial"/>
          <w:sz w:val="22"/>
          <w:szCs w:val="22"/>
        </w:rPr>
        <w:t xml:space="preserve"> </w:t>
      </w:r>
      <w:r w:rsidR="00FD7107" w:rsidRPr="00F83BB1">
        <w:rPr>
          <w:rFonts w:ascii="Arial" w:hAnsi="Arial" w:cs="Arial"/>
          <w:sz w:val="22"/>
          <w:szCs w:val="22"/>
        </w:rPr>
        <w:t xml:space="preserve">επικαιροποιημένη </w:t>
      </w:r>
      <w:r w:rsidR="00060F47" w:rsidRPr="00F83BB1">
        <w:rPr>
          <w:rFonts w:ascii="Arial" w:hAnsi="Arial" w:cs="Arial"/>
          <w:sz w:val="22"/>
          <w:szCs w:val="22"/>
        </w:rPr>
        <w:t>εθνική στρατηγική για τη βιοποικιλότητα θα πρέπει να διευκολύνει τη μετάβαση των επιχειρήσεων στο νέο πλαίσιο προσδιορισμού των εξαρτήσεών τους από τη φύση και δημοσιοποίησης πληροφοριών σχετικά με τις επιπτώσεις της δραστηριότητάς τους στη βιοποικιλότητα.</w:t>
      </w:r>
      <w:r w:rsidR="00704619" w:rsidRPr="00F83BB1">
        <w:rPr>
          <w:rStyle w:val="normaltextrun"/>
          <w:rFonts w:ascii="Arial" w:hAnsi="Arial" w:cs="Arial"/>
          <w:color w:val="000000"/>
          <w:sz w:val="22"/>
          <w:szCs w:val="22"/>
        </w:rPr>
        <w:t xml:space="preserve"> </w:t>
      </w:r>
    </w:p>
    <w:p w14:paraId="659E592F" w14:textId="5ED849A9" w:rsidR="0015707E" w:rsidRPr="00F83BB1" w:rsidRDefault="00450347" w:rsidP="00F83BB1">
      <w:pPr>
        <w:spacing w:before="160"/>
        <w:rPr>
          <w:rFonts w:ascii="Arial" w:hAnsi="Arial" w:cs="Arial"/>
          <w:sz w:val="22"/>
          <w:szCs w:val="22"/>
          <w:lang w:val="el-GR"/>
        </w:rPr>
      </w:pPr>
      <w:r w:rsidRPr="00F83BB1">
        <w:rPr>
          <w:rFonts w:ascii="Arial" w:hAnsi="Arial" w:cs="Arial"/>
          <w:sz w:val="22"/>
          <w:szCs w:val="22"/>
          <w:lang w:val="el-GR"/>
        </w:rPr>
        <w:t xml:space="preserve">Παράλληλα, </w:t>
      </w:r>
      <w:r w:rsidR="00572821" w:rsidRPr="00F83BB1">
        <w:rPr>
          <w:rFonts w:ascii="Arial" w:hAnsi="Arial" w:cs="Arial"/>
          <w:sz w:val="22"/>
          <w:szCs w:val="22"/>
          <w:lang w:val="el-GR"/>
        </w:rPr>
        <w:t>πρέπει να επιλυθούν τα παραμένοντα ζητήματ</w:t>
      </w:r>
      <w:r w:rsidR="003D6C87" w:rsidRPr="00F83BB1">
        <w:rPr>
          <w:rFonts w:ascii="Arial" w:hAnsi="Arial" w:cs="Arial"/>
          <w:sz w:val="22"/>
          <w:szCs w:val="22"/>
          <w:lang w:val="el-GR"/>
        </w:rPr>
        <w:t xml:space="preserve">α προσδιορισμού των ειδικών ανά τόπο στόχων και μέτρων διατήρησης στις περιοχές </w:t>
      </w:r>
      <w:r w:rsidR="003D6C87" w:rsidRPr="00F83BB1">
        <w:rPr>
          <w:rFonts w:ascii="Arial" w:hAnsi="Arial" w:cs="Arial"/>
          <w:sz w:val="22"/>
          <w:szCs w:val="22"/>
        </w:rPr>
        <w:t>Natura</w:t>
      </w:r>
      <w:r w:rsidR="003D6C87" w:rsidRPr="00F83BB1">
        <w:rPr>
          <w:rFonts w:ascii="Arial" w:hAnsi="Arial" w:cs="Arial"/>
          <w:sz w:val="22"/>
          <w:szCs w:val="22"/>
          <w:lang w:val="el-GR"/>
        </w:rPr>
        <w:t xml:space="preserve"> 2000, έλλειψη που εντοπίζεται και </w:t>
      </w:r>
      <w:r w:rsidRPr="00F83BB1">
        <w:rPr>
          <w:rFonts w:ascii="Arial" w:hAnsi="Arial" w:cs="Arial"/>
          <w:sz w:val="22"/>
          <w:szCs w:val="22"/>
          <w:lang w:val="el-GR"/>
        </w:rPr>
        <w:t>σ</w:t>
      </w:r>
      <w:r w:rsidR="00D2196B" w:rsidRPr="00F83BB1">
        <w:rPr>
          <w:rFonts w:ascii="Arial" w:hAnsi="Arial" w:cs="Arial"/>
          <w:sz w:val="22"/>
          <w:szCs w:val="22"/>
          <w:lang w:val="el-GR"/>
        </w:rPr>
        <w:t xml:space="preserve">την </w:t>
      </w:r>
      <w:hyperlink r:id="rId86" w:history="1">
        <w:r w:rsidR="00D2196B" w:rsidRPr="00F83BB1">
          <w:rPr>
            <w:rStyle w:val="-"/>
            <w:rFonts w:ascii="Arial" w:hAnsi="Arial" w:cs="Arial"/>
            <w:sz w:val="22"/>
            <w:szCs w:val="22"/>
            <w:lang w:val="el-GR"/>
          </w:rPr>
          <w:t xml:space="preserve">τελευταία έκθεση της ΕΕ για </w:t>
        </w:r>
        <w:r w:rsidR="00C411C4" w:rsidRPr="00F83BB1">
          <w:rPr>
            <w:rStyle w:val="-"/>
            <w:rFonts w:ascii="Arial" w:hAnsi="Arial" w:cs="Arial"/>
            <w:sz w:val="22"/>
            <w:szCs w:val="22"/>
            <w:lang w:val="el-GR"/>
          </w:rPr>
          <w:t xml:space="preserve">την </w:t>
        </w:r>
        <w:r w:rsidR="00D2196B" w:rsidRPr="00F83BB1">
          <w:rPr>
            <w:rStyle w:val="-"/>
            <w:rFonts w:ascii="Arial" w:hAnsi="Arial" w:cs="Arial"/>
            <w:sz w:val="22"/>
            <w:szCs w:val="22"/>
            <w:lang w:val="el-GR"/>
          </w:rPr>
          <w:t>εφαρμογή της περιβαλλοντικής νομοθεσίας στην Ελλάδα</w:t>
        </w:r>
      </w:hyperlink>
      <w:r w:rsidR="00D2196B" w:rsidRPr="00F83BB1">
        <w:rPr>
          <w:rFonts w:ascii="Arial" w:hAnsi="Arial" w:cs="Arial"/>
          <w:sz w:val="22"/>
          <w:szCs w:val="22"/>
          <w:lang w:val="el-GR"/>
        </w:rPr>
        <w:t>, (Σεπτέμβριος 2022)</w:t>
      </w:r>
      <w:r w:rsidR="00515653">
        <w:rPr>
          <w:rFonts w:ascii="Arial" w:hAnsi="Arial" w:cs="Arial"/>
          <w:sz w:val="22"/>
          <w:szCs w:val="22"/>
          <w:lang w:val="el-GR"/>
        </w:rPr>
        <w:t>.</w:t>
      </w:r>
      <w:r w:rsidR="00D2196B" w:rsidRPr="00F83BB1">
        <w:rPr>
          <w:rFonts w:ascii="Arial" w:hAnsi="Arial" w:cs="Arial"/>
          <w:sz w:val="22"/>
          <w:szCs w:val="22"/>
          <w:lang w:val="el-GR"/>
        </w:rPr>
        <w:t xml:space="preserve"> </w:t>
      </w:r>
      <w:r w:rsidR="0015707E" w:rsidRPr="00F83BB1">
        <w:rPr>
          <w:rFonts w:ascii="Arial" w:hAnsi="Arial" w:cs="Arial"/>
          <w:sz w:val="22"/>
          <w:szCs w:val="22"/>
        </w:rPr>
        <w:t>O</w:t>
      </w:r>
      <w:r w:rsidR="0015707E" w:rsidRPr="00F83BB1">
        <w:rPr>
          <w:rFonts w:ascii="Arial" w:hAnsi="Arial" w:cs="Arial"/>
          <w:sz w:val="22"/>
          <w:szCs w:val="22"/>
          <w:lang w:val="el-GR"/>
        </w:rPr>
        <w:t xml:space="preserve">ι καθυστερήσεις </w:t>
      </w:r>
      <w:r w:rsidR="003D6C87" w:rsidRPr="00F83BB1">
        <w:rPr>
          <w:rFonts w:ascii="Arial" w:hAnsi="Arial" w:cs="Arial"/>
          <w:sz w:val="22"/>
          <w:szCs w:val="22"/>
          <w:lang w:val="el-GR"/>
        </w:rPr>
        <w:t xml:space="preserve">αυτές </w:t>
      </w:r>
      <w:r w:rsidR="0015707E" w:rsidRPr="00F83BB1">
        <w:rPr>
          <w:rFonts w:ascii="Arial" w:hAnsi="Arial" w:cs="Arial"/>
          <w:sz w:val="22"/>
          <w:szCs w:val="22"/>
          <w:lang w:val="el-GR"/>
        </w:rPr>
        <w:t xml:space="preserve">έχουν επιπτώσεις και στην ορθολογική και ολοκληρωμένη ανάπτυξη </w:t>
      </w:r>
      <w:r w:rsidR="00BB0169" w:rsidRPr="00F83BB1">
        <w:rPr>
          <w:rFonts w:ascii="Arial" w:hAnsi="Arial" w:cs="Arial"/>
          <w:sz w:val="22"/>
          <w:szCs w:val="22"/>
          <w:lang w:val="el-GR"/>
        </w:rPr>
        <w:t xml:space="preserve">των περιοχών αυτών με συμβολή και της δέουσας επιχειρηματικότητας </w:t>
      </w:r>
      <w:r w:rsidR="00DC376C" w:rsidRPr="00F83BB1">
        <w:rPr>
          <w:rFonts w:ascii="Arial" w:hAnsi="Arial" w:cs="Arial"/>
          <w:sz w:val="22"/>
          <w:szCs w:val="22"/>
          <w:lang w:val="el-GR"/>
        </w:rPr>
        <w:t xml:space="preserve">(βλ. αναλυτικά </w:t>
      </w:r>
      <w:r w:rsidR="00DC376C" w:rsidRPr="00F83BB1">
        <w:rPr>
          <w:rFonts w:ascii="Arial" w:hAnsi="Arial" w:cs="Arial"/>
          <w:sz w:val="22"/>
          <w:szCs w:val="22"/>
        </w:rPr>
        <w:t>Special</w:t>
      </w:r>
      <w:r w:rsidR="00DC376C" w:rsidRPr="00F83BB1">
        <w:rPr>
          <w:rFonts w:ascii="Arial" w:hAnsi="Arial" w:cs="Arial"/>
          <w:sz w:val="22"/>
          <w:szCs w:val="22"/>
          <w:lang w:val="el-GR"/>
        </w:rPr>
        <w:t xml:space="preserve"> </w:t>
      </w:r>
      <w:r w:rsidR="00DC376C" w:rsidRPr="00F83BB1">
        <w:rPr>
          <w:rFonts w:ascii="Arial" w:hAnsi="Arial" w:cs="Arial"/>
          <w:sz w:val="22"/>
          <w:szCs w:val="22"/>
        </w:rPr>
        <w:t>Report</w:t>
      </w:r>
      <w:r w:rsidR="00DC376C" w:rsidRPr="00F83BB1">
        <w:rPr>
          <w:rFonts w:ascii="Arial" w:hAnsi="Arial" w:cs="Arial"/>
          <w:sz w:val="22"/>
          <w:szCs w:val="22"/>
          <w:lang w:val="el-GR"/>
        </w:rPr>
        <w:t xml:space="preserve"> ΣΕΒ, </w:t>
      </w:r>
      <w:r w:rsidR="003D58DE" w:rsidRPr="00F83BB1">
        <w:rPr>
          <w:rFonts w:ascii="Arial" w:hAnsi="Arial" w:cs="Arial"/>
          <w:sz w:val="22"/>
          <w:szCs w:val="22"/>
          <w:lang w:val="el-GR"/>
        </w:rPr>
        <w:t>“</w:t>
      </w:r>
      <w:hyperlink r:id="rId87" w:history="1">
        <w:r w:rsidR="003D58DE" w:rsidRPr="00F83BB1">
          <w:rPr>
            <w:rStyle w:val="-"/>
            <w:rFonts w:ascii="Arial" w:hAnsi="Arial" w:cs="Arial"/>
            <w:sz w:val="22"/>
            <w:szCs w:val="22"/>
            <w:lang w:val="el-GR"/>
          </w:rPr>
          <w:t>Πρόοδος και προκλήσεις στην εφαρμογή της περιβαλλοντικής νομοθεσίας</w:t>
        </w:r>
      </w:hyperlink>
      <w:r w:rsidR="003D58DE" w:rsidRPr="00F83BB1">
        <w:rPr>
          <w:rFonts w:ascii="Arial" w:hAnsi="Arial" w:cs="Arial"/>
          <w:sz w:val="22"/>
          <w:szCs w:val="22"/>
          <w:lang w:val="el-GR"/>
        </w:rPr>
        <w:t xml:space="preserve">”, </w:t>
      </w:r>
      <w:r w:rsidR="00981664" w:rsidRPr="00F83BB1">
        <w:rPr>
          <w:rFonts w:ascii="Arial" w:hAnsi="Arial" w:cs="Arial"/>
          <w:sz w:val="22"/>
          <w:szCs w:val="22"/>
          <w:lang w:val="el-GR"/>
        </w:rPr>
        <w:t>Νοέμβριος 2022)</w:t>
      </w:r>
      <w:r w:rsidR="0015707E" w:rsidRPr="00F83BB1">
        <w:rPr>
          <w:rFonts w:ascii="Arial" w:hAnsi="Arial" w:cs="Arial"/>
          <w:sz w:val="22"/>
          <w:szCs w:val="22"/>
          <w:lang w:val="el-GR"/>
        </w:rPr>
        <w:t xml:space="preserve">. </w:t>
      </w:r>
    </w:p>
    <w:p w14:paraId="6AE4383B" w14:textId="29D1E248" w:rsidR="007F58CD" w:rsidRPr="004404B4" w:rsidRDefault="003B57E0" w:rsidP="007D776C">
      <w:pPr>
        <w:spacing w:before="160"/>
        <w:textAlignment w:val="baseline"/>
        <w:rPr>
          <w:rFonts w:ascii="Arial" w:hAnsi="Arial"/>
          <w:sz w:val="22"/>
          <w:szCs w:val="22"/>
          <w:lang w:val="el-GR"/>
        </w:rPr>
      </w:pPr>
      <w:r>
        <w:rPr>
          <w:rFonts w:ascii="Arial" w:hAnsi="Arial"/>
          <w:sz w:val="22"/>
          <w:szCs w:val="22"/>
          <w:lang w:val="el-GR"/>
        </w:rPr>
        <w:t xml:space="preserve"> </w:t>
      </w:r>
      <w:r w:rsidR="00590C36">
        <w:rPr>
          <w:rFonts w:ascii="Arial" w:hAnsi="Arial"/>
          <w:sz w:val="22"/>
          <w:szCs w:val="22"/>
          <w:lang w:val="el-GR"/>
        </w:rPr>
        <w:t xml:space="preserve"> </w:t>
      </w:r>
      <w:r w:rsidR="008D69F9">
        <w:rPr>
          <w:rFonts w:ascii="Arial" w:hAnsi="Arial"/>
          <w:sz w:val="22"/>
          <w:szCs w:val="22"/>
          <w:lang w:val="el-GR"/>
        </w:rPr>
        <w:t xml:space="preserve">  </w:t>
      </w:r>
    </w:p>
    <w:p w14:paraId="4B80E4E5" w14:textId="77777777" w:rsidR="006E6BD3" w:rsidRPr="006E6BD3" w:rsidRDefault="006E6BD3" w:rsidP="006E6BD3">
      <w:pPr>
        <w:pStyle w:val="aa"/>
        <w:spacing w:before="160" w:after="0" w:line="300" w:lineRule="exact"/>
        <w:contextualSpacing w:val="0"/>
        <w:rPr>
          <w:rFonts w:ascii="Arial" w:hAnsi="Arial"/>
          <w:lang w:val="el-GR"/>
        </w:rPr>
      </w:pPr>
    </w:p>
    <w:p w14:paraId="07AD7C7D" w14:textId="4A34FFEC" w:rsidR="00A61AF0" w:rsidRPr="006E6BD3" w:rsidRDefault="00C43BA3" w:rsidP="00453E3D">
      <w:pPr>
        <w:spacing w:before="160"/>
        <w:jc w:val="both"/>
        <w:textAlignment w:val="baseline"/>
        <w:rPr>
          <w:rFonts w:ascii="Arial" w:hAnsi="Arial"/>
          <w:sz w:val="22"/>
          <w:szCs w:val="22"/>
          <w:lang w:val="el-GR"/>
        </w:rPr>
      </w:pPr>
      <w:r w:rsidRPr="006E6BD3">
        <w:rPr>
          <w:rFonts w:ascii="Arial" w:hAnsi="Arial"/>
          <w:sz w:val="22"/>
          <w:szCs w:val="22"/>
          <w:lang w:val="el-GR"/>
        </w:rPr>
        <w:br w:type="page"/>
      </w:r>
    </w:p>
    <w:p w14:paraId="090BD169" w14:textId="0EA5BF6D" w:rsidR="008F1689" w:rsidRPr="00135483" w:rsidRDefault="008F1689" w:rsidP="00135483">
      <w:pPr>
        <w:spacing w:before="160"/>
        <w:jc w:val="both"/>
        <w:textAlignment w:val="baseline"/>
        <w:rPr>
          <w:rFonts w:ascii="Arial" w:hAnsi="Arial" w:cs="Arial"/>
          <w:sz w:val="22"/>
          <w:szCs w:val="22"/>
          <w:lang w:val="el-GR"/>
        </w:rPr>
        <w:sectPr w:rsidR="008F1689" w:rsidRPr="00135483">
          <w:headerReference w:type="default" r:id="rId88"/>
          <w:footerReference w:type="default" r:id="rId89"/>
          <w:pgSz w:w="11900" w:h="16840" w:code="9"/>
          <w:pgMar w:top="1701" w:right="1128" w:bottom="1134" w:left="261" w:header="1701" w:footer="0" w:gutter="227"/>
          <w:cols w:space="708"/>
          <w:docGrid w:linePitch="360"/>
        </w:sectPr>
      </w:pPr>
    </w:p>
    <w:bookmarkEnd w:id="0"/>
    <w:p w14:paraId="256D6504" w14:textId="2A21E545" w:rsidR="00A61AF0" w:rsidRPr="000D5B79" w:rsidRDefault="00987322">
      <w:pPr>
        <w:spacing w:line="240" w:lineRule="auto"/>
        <w:rPr>
          <w:rFonts w:ascii="Arial" w:hAnsi="Arial" w:cs="Arial"/>
          <w:color w:val="000000"/>
          <w:sz w:val="14"/>
          <w:szCs w:val="14"/>
          <w:lang w:val="el-GR"/>
        </w:rPr>
      </w:pPr>
      <w:r>
        <w:rPr>
          <w:rFonts w:ascii="Arial" w:hAnsi="Arial" w:cs="Arial"/>
          <w:noProof/>
          <w:color w:val="000000"/>
          <w:sz w:val="14"/>
          <w:szCs w:val="14"/>
        </w:rPr>
        <w:lastRenderedPageBreak/>
        <w:drawing>
          <wp:inline distT="0" distB="0" distL="0" distR="0" wp14:anchorId="716562F4" wp14:editId="45FA1CE3">
            <wp:extent cx="6822959" cy="2990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90"/>
                    <a:stretch>
                      <a:fillRect/>
                    </a:stretch>
                  </pic:blipFill>
                  <pic:spPr>
                    <a:xfrm>
                      <a:off x="0" y="0"/>
                      <a:ext cx="6826604" cy="2992448"/>
                    </a:xfrm>
                    <a:prstGeom prst="rect">
                      <a:avLst/>
                    </a:prstGeom>
                  </pic:spPr>
                </pic:pic>
              </a:graphicData>
            </a:graphic>
          </wp:inline>
        </w:drawing>
      </w:r>
      <w:r w:rsidR="00A17A10">
        <w:rPr>
          <w:rFonts w:ascii="Arial" w:hAnsi="Arial" w:cs="Arial"/>
          <w:noProof/>
          <w:color w:val="000000"/>
          <w:sz w:val="14"/>
          <w:szCs w:val="14"/>
        </w:rPr>
        <mc:AlternateContent>
          <mc:Choice Requires="wps">
            <w:drawing>
              <wp:anchor distT="0" distB="0" distL="0" distR="0" simplePos="0" relativeHeight="251658245" behindDoc="0" locked="0" layoutInCell="1" allowOverlap="1" wp14:anchorId="03EDA5F0" wp14:editId="7390F920">
                <wp:simplePos x="0" y="0"/>
                <wp:positionH relativeFrom="margin">
                  <wp:posOffset>-86995</wp:posOffset>
                </wp:positionH>
                <wp:positionV relativeFrom="paragraph">
                  <wp:posOffset>-324485</wp:posOffset>
                </wp:positionV>
                <wp:extent cx="3291205" cy="281940"/>
                <wp:effectExtent l="0" t="0" r="0" b="0"/>
                <wp:wrapNone/>
                <wp:docPr id="1134"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205" cy="281940"/>
                        </a:xfrm>
                        <a:prstGeom prst="rect">
                          <a:avLst/>
                        </a:prstGeom>
                        <a:solidFill>
                          <a:srgbClr val="FFFFFF"/>
                        </a:solidFill>
                        <a:ln>
                          <a:noFill/>
                        </a:ln>
                      </wps:spPr>
                      <wps:txbx>
                        <w:txbxContent>
                          <w:p w14:paraId="1864A2D2" w14:textId="77777777" w:rsidR="007118C2" w:rsidRDefault="007118C2">
                            <w:pPr>
                              <w:rPr>
                                <w:rFonts w:ascii="Arial" w:hAnsi="Arial" w:cs="Arial"/>
                                <w:b/>
                                <w:sz w:val="28"/>
                                <w:lang w:val="el-GR"/>
                              </w:rPr>
                            </w:pPr>
                            <w:r>
                              <w:rPr>
                                <w:rFonts w:ascii="Arial" w:hAnsi="Arial" w:cs="Arial"/>
                                <w:b/>
                                <w:sz w:val="28"/>
                                <w:lang w:val="el-GR"/>
                              </w:rPr>
                              <w:t xml:space="preserve">Οικονομικά Στοιχεία Μελών ΣΕΒ </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03EDA5F0" id="Rectangle 1134" o:spid="_x0000_s1074" style="position:absolute;margin-left:-6.85pt;margin-top:-25.55pt;width:259.15pt;height:22.2pt;z-index:251658245;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" stroked="f">
                <v:textbox style="mso-fit-shape-to-text:t">
                  <w:txbxContent>
                    <w:p w14:paraId="1864A2D2" w14:textId="77777777" w:rsidR="007118C2" w:rsidRDefault="007118C2">
                      <w:pPr>
                        <w:rPr>
                          <w:rFonts w:ascii="Arial" w:hAnsi="Arial" w:cs="Arial"/>
                          <w:b/>
                          <w:sz w:val="28"/>
                          <w:lang w:val="el-GR"/>
                        </w:rPr>
                      </w:pPr>
                      <w:r>
                        <w:rPr>
                          <w:rFonts w:ascii="Arial" w:hAnsi="Arial" w:cs="Arial"/>
                          <w:b/>
                          <w:sz w:val="28"/>
                          <w:lang w:val="el-GR"/>
                        </w:rPr>
                        <w:t xml:space="preserve">Οικονομικά Στοιχεία Μελών ΣΕΒ </w:t>
                      </w:r>
                    </w:p>
                  </w:txbxContent>
                </v:textbox>
                <w10:wrap anchorx="margin"/>
              </v:rect>
            </w:pict>
          </mc:Fallback>
        </mc:AlternateContent>
      </w:r>
      <w:r w:rsidR="00A17A10">
        <w:rPr>
          <w:rFonts w:ascii="Arial" w:hAnsi="Arial" w:cs="Arial"/>
          <w:b/>
          <w:noProof/>
          <w:color w:val="000000"/>
          <w:sz w:val="28"/>
          <w:szCs w:val="28"/>
        </w:rPr>
        <mc:AlternateContent>
          <mc:Choice Requires="wps">
            <w:drawing>
              <wp:anchor distT="0" distB="0" distL="0" distR="0" simplePos="0" relativeHeight="251658246" behindDoc="1" locked="0" layoutInCell="1" allowOverlap="1" wp14:anchorId="4F03A734" wp14:editId="1BB2378A">
                <wp:simplePos x="0" y="0"/>
                <wp:positionH relativeFrom="margin">
                  <wp:posOffset>1753870</wp:posOffset>
                </wp:positionH>
                <wp:positionV relativeFrom="page">
                  <wp:posOffset>485775</wp:posOffset>
                </wp:positionV>
                <wp:extent cx="2181225" cy="285750"/>
                <wp:effectExtent l="0" t="0" r="0" b="0"/>
                <wp:wrapNone/>
                <wp:docPr id="1135"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285750"/>
                        </a:xfrm>
                        <a:prstGeom prst="rect">
                          <a:avLst/>
                        </a:prstGeom>
                        <a:ln>
                          <a:noFill/>
                        </a:ln>
                      </wps:spPr>
                      <wps:txbx>
                        <w:txbxContent>
                          <w:p w14:paraId="5CFDB64A" w14:textId="0852EA22" w:rsidR="007118C2" w:rsidRPr="00666A1F" w:rsidRDefault="00666A1F" w:rsidP="00666A1F">
                            <w:pPr>
                              <w:spacing w:line="360" w:lineRule="auto"/>
                              <w:jc w:val="center"/>
                              <w:rPr>
                                <w:rFonts w:ascii="Arial" w:hAnsi="Arial" w:cs="Arial"/>
                                <w:sz w:val="22"/>
                                <w:szCs w:val="21"/>
                                <w:lang w:val="el-GR"/>
                              </w:rPr>
                            </w:pPr>
                            <w:r>
                              <w:rPr>
                                <w:rFonts w:ascii="Arial" w:hAnsi="Arial" w:cs="Arial"/>
                                <w:color w:val="940068"/>
                                <w:sz w:val="20"/>
                                <w:szCs w:val="30"/>
                                <w:lang w:val="el-GR"/>
                              </w:rPr>
                              <w:t>ΠΟΛΙΤΙΚΕΣ ΓΙΑ ΤΟ ΠΕΡΙΒΑΛΛΟΝ</w:t>
                            </w:r>
                          </w:p>
                        </w:txbxContent>
                      </wps:txbx>
                      <wps:bodyPr vert="horz" wrap="square" lIns="0" tIns="45720" rIns="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3A734" id="Rectangle 1135" o:spid="_x0000_s1075" style="position:absolute;margin-left:138.1pt;margin-top:38.25pt;width:171.75pt;height:22.5pt;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" filled="f" stroked="f">
                <v:textbox inset="0,,0">
                  <w:txbxContent>
                    <w:p w14:paraId="5CFDB64A" w14:textId="0852EA22" w:rsidR="007118C2" w:rsidRPr="00666A1F" w:rsidRDefault="00666A1F" w:rsidP="00666A1F">
                      <w:pPr>
                        <w:spacing w:line="360" w:lineRule="auto"/>
                        <w:jc w:val="center"/>
                        <w:rPr>
                          <w:rFonts w:ascii="Arial" w:hAnsi="Arial" w:cs="Arial"/>
                          <w:sz w:val="22"/>
                          <w:szCs w:val="21"/>
                          <w:lang w:val="el-GR"/>
                        </w:rPr>
                      </w:pPr>
                      <w:r>
                        <w:rPr>
                          <w:rFonts w:ascii="Arial" w:hAnsi="Arial" w:cs="Arial"/>
                          <w:color w:val="940068"/>
                          <w:sz w:val="20"/>
                          <w:szCs w:val="30"/>
                          <w:lang w:val="el-GR"/>
                        </w:rPr>
                        <w:t>ΠΟΛΙΤΙΚΕΣ ΓΙΑ ΤΟ ΠΕΡΙΒΑΛΛΟΝ</w:t>
                      </w:r>
                    </w:p>
                  </w:txbxContent>
                </v:textbox>
                <w10:wrap anchorx="margin" anchory="page"/>
              </v:rect>
            </w:pict>
          </mc:Fallback>
        </mc:AlternateContent>
      </w:r>
      <w:r w:rsidR="000D5B79" w:rsidRPr="000D5B79">
        <w:rPr>
          <w:rFonts w:ascii="Arial" w:hAnsi="Arial" w:cs="Arial"/>
          <w:noProof/>
          <w:color w:val="000000"/>
          <w:lang w:val="el-GR" w:eastAsia="el-GR"/>
        </w:rPr>
        <w:drawing>
          <wp:anchor distT="0" distB="0" distL="0" distR="0" simplePos="0" relativeHeight="251658240" behindDoc="1" locked="0" layoutInCell="1" allowOverlap="1" wp14:anchorId="5A324683" wp14:editId="56647F3E">
            <wp:simplePos x="0" y="0"/>
            <wp:positionH relativeFrom="page">
              <wp:align>left</wp:align>
            </wp:positionH>
            <wp:positionV relativeFrom="page">
              <wp:align>top</wp:align>
            </wp:positionV>
            <wp:extent cx="7559040" cy="10679430"/>
            <wp:effectExtent l="0" t="0" r="3810" b="7620"/>
            <wp:wrapNone/>
            <wp:docPr id="1136" name="Pictur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
                    <pic:cNvPicPr/>
                  </pic:nvPicPr>
                  <pic:blipFill>
                    <a:blip r:embed="rId91" cstate="print"/>
                    <a:srcRect/>
                    <a:stretch/>
                  </pic:blipFill>
                  <pic:spPr>
                    <a:xfrm>
                      <a:off x="0" y="0"/>
                      <a:ext cx="7559040" cy="10679430"/>
                    </a:xfrm>
                    <a:prstGeom prst="rect">
                      <a:avLst/>
                    </a:prstGeom>
                    <a:ln>
                      <a:noFill/>
                    </a:ln>
                  </pic:spPr>
                </pic:pic>
              </a:graphicData>
            </a:graphic>
          </wp:anchor>
        </w:drawing>
      </w:r>
      <w:r w:rsidR="000D5B79" w:rsidRPr="000D5B79">
        <w:rPr>
          <w:rFonts w:ascii="Arial" w:hAnsi="Arial" w:cs="Arial"/>
          <w:noProof/>
          <w:color w:val="000000"/>
          <w:lang w:val="el-GR" w:eastAsia="el-GR"/>
        </w:rPr>
        <w:drawing>
          <wp:anchor distT="0" distB="0" distL="0" distR="0" simplePos="0" relativeHeight="251658241" behindDoc="1" locked="0" layoutInCell="1" allowOverlap="1" wp14:anchorId="73E25525" wp14:editId="6872523A">
            <wp:simplePos x="0" y="0"/>
            <wp:positionH relativeFrom="margin">
              <wp:posOffset>-69215</wp:posOffset>
            </wp:positionH>
            <wp:positionV relativeFrom="paragraph">
              <wp:posOffset>-967436</wp:posOffset>
            </wp:positionV>
            <wp:extent cx="6983094" cy="431165"/>
            <wp:effectExtent l="0" t="0" r="8255" b="6985"/>
            <wp:wrapNone/>
            <wp:docPr id="1137" name="Pictur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33"/>
                    <pic:cNvPicPr/>
                  </pic:nvPicPr>
                  <pic:blipFill>
                    <a:blip r:embed="rId92" cstate="print"/>
                    <a:srcRect/>
                    <a:stretch/>
                  </pic:blipFill>
                  <pic:spPr>
                    <a:xfrm>
                      <a:off x="0" y="0"/>
                      <a:ext cx="6983094" cy="431165"/>
                    </a:xfrm>
                    <a:prstGeom prst="rect">
                      <a:avLst/>
                    </a:prstGeom>
                    <a:ln>
                      <a:noFill/>
                    </a:ln>
                  </pic:spPr>
                </pic:pic>
              </a:graphicData>
            </a:graphic>
          </wp:anchor>
        </w:drawing>
      </w:r>
    </w:p>
    <w:p w14:paraId="70C902F2" w14:textId="77777777" w:rsidR="0018667B" w:rsidRDefault="0018667B" w:rsidP="0018667B">
      <w:pPr>
        <w:spacing w:line="240" w:lineRule="auto"/>
        <w:rPr>
          <w:rFonts w:ascii="Arial" w:hAnsi="Arial" w:cs="Arial"/>
          <w:color w:val="000000"/>
          <w:sz w:val="14"/>
          <w:szCs w:val="14"/>
          <w:lang w:val="el-GR"/>
        </w:rPr>
      </w:pPr>
    </w:p>
    <w:p w14:paraId="11B91A8E" w14:textId="45997FC1" w:rsidR="00E8339A" w:rsidRPr="00E8339A" w:rsidRDefault="00E8339A" w:rsidP="00E8339A">
      <w:pPr>
        <w:spacing w:line="240" w:lineRule="auto"/>
        <w:rPr>
          <w:rFonts w:ascii="Arial" w:hAnsi="Arial" w:cs="Arial"/>
          <w:color w:val="000000"/>
          <w:sz w:val="14"/>
          <w:szCs w:val="14"/>
          <w:lang w:val="el-GR"/>
        </w:rPr>
      </w:pPr>
      <w:r w:rsidRPr="00E8339A">
        <w:rPr>
          <w:rFonts w:ascii="Arial" w:hAnsi="Arial" w:cs="Arial" w:hint="eastAsia"/>
          <w:color w:val="000000"/>
          <w:sz w:val="14"/>
          <w:szCs w:val="14"/>
          <w:lang w:val="el-GR"/>
        </w:rPr>
        <w:t>Τα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ποσοστά</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αναφέρονται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στο</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σύνολο</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w:t>
      </w:r>
      <w:r w:rsidRPr="00E8339A">
        <w:rPr>
          <w:rFonts w:ascii="Arial" w:hAnsi="Arial" w:cs="Arial"/>
          <w:color w:val="000000"/>
          <w:sz w:val="14"/>
          <w:szCs w:val="14"/>
          <w:lang w:val="el-GR"/>
        </w:rPr>
        <w:t xml:space="preserve">) 29,5 </w:t>
      </w:r>
      <w:r w:rsidRPr="00E8339A">
        <w:rPr>
          <w:rFonts w:ascii="Arial" w:hAnsi="Arial" w:cs="Arial" w:hint="eastAsia"/>
          <w:color w:val="000000"/>
          <w:sz w:val="14"/>
          <w:szCs w:val="14"/>
          <w:lang w:val="el-GR"/>
        </w:rPr>
        <w:t>χιλ</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οικονομικών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καταστάσεων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χρήσης</w:t>
      </w:r>
      <w:r w:rsidRPr="00E8339A">
        <w:rPr>
          <w:rFonts w:ascii="Arial" w:hAnsi="Arial" w:cs="Arial"/>
          <w:color w:val="000000"/>
          <w:sz w:val="14"/>
          <w:szCs w:val="14"/>
          <w:lang w:val="el-GR"/>
        </w:rPr>
        <w:t xml:space="preserve"> 2020 (</w:t>
      </w:r>
      <w:r w:rsidRPr="00E8339A">
        <w:rPr>
          <w:rFonts w:ascii="Arial" w:hAnsi="Arial" w:cs="Arial" w:hint="eastAsia"/>
          <w:color w:val="000000"/>
          <w:sz w:val="14"/>
          <w:szCs w:val="14"/>
          <w:lang w:val="el-GR"/>
        </w:rPr>
        <w:t>ενεργητικό</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ίδια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κεφάλαια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πωλήσεις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κέρδη</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β</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μισθωτών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του</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ιδιωτικού</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τομέα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εργαζόμενοι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γ</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τακτικών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αποδοχών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ασφαλιστικών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εισφορών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ασφαλισμένων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στον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ΕΦ</w:t>
      </w:r>
      <w:r w:rsidRPr="00E8339A">
        <w:rPr>
          <w:rFonts w:ascii="Arial" w:hAnsi="Arial" w:cs="Arial"/>
          <w:color w:val="000000"/>
          <w:sz w:val="14"/>
          <w:szCs w:val="14"/>
          <w:lang w:val="el-GR"/>
        </w:rPr>
        <w:t>KA (</w:t>
      </w:r>
      <w:r w:rsidRPr="00E8339A">
        <w:rPr>
          <w:rFonts w:ascii="Arial" w:hAnsi="Arial" w:cs="Arial" w:hint="eastAsia"/>
          <w:color w:val="000000"/>
          <w:sz w:val="14"/>
          <w:szCs w:val="14"/>
          <w:lang w:val="el-GR"/>
        </w:rPr>
        <w:t>μισθοί</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ασφαλιστικές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εισφορές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δ</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εσόδων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από</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φόρο</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εισοδήματος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νομικών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προσώπων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φόροι</w:t>
      </w:r>
      <w:r w:rsidRPr="00E8339A">
        <w:rPr>
          <w:rFonts w:ascii="Arial" w:hAnsi="Arial" w:cs="Arial"/>
          <w:color w:val="000000"/>
          <w:sz w:val="14"/>
          <w:szCs w:val="14"/>
          <w:lang w:val="el-GR"/>
        </w:rPr>
        <w:t>).</w:t>
      </w:r>
    </w:p>
    <w:p w14:paraId="60A1FEB4" w14:textId="053C686C" w:rsidR="00A61AF0" w:rsidRDefault="00E8339A" w:rsidP="00E8339A">
      <w:pPr>
        <w:spacing w:line="240" w:lineRule="auto"/>
        <w:rPr>
          <w:rFonts w:ascii="Arial" w:hAnsi="Arial" w:cs="Arial"/>
          <w:color w:val="000000"/>
          <w:sz w:val="14"/>
          <w:szCs w:val="14"/>
          <w:lang w:val="el-GR"/>
        </w:rPr>
      </w:pPr>
      <w:r w:rsidRPr="00E8339A">
        <w:rPr>
          <w:rFonts w:ascii="Arial" w:hAnsi="Arial" w:cs="Arial" w:hint="eastAsia"/>
          <w:color w:val="000000"/>
          <w:sz w:val="14"/>
          <w:szCs w:val="14"/>
          <w:lang w:val="el-GR"/>
        </w:rPr>
        <w:t>Πηγή</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Εκτιμήσεις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ΣΕΒ</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με</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βάση</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στοιχεία</w:t>
      </w:r>
      <w:r w:rsidRPr="00E8339A">
        <w:rPr>
          <w:rFonts w:ascii="Arial" w:hAnsi="Arial" w:cs="Arial"/>
          <w:color w:val="000000"/>
          <w:sz w:val="14"/>
          <w:szCs w:val="14"/>
          <w:lang w:val="el-GR"/>
        </w:rPr>
        <w:t xml:space="preserve"> 2020 </w:t>
      </w:r>
      <w:r w:rsidRPr="00E8339A">
        <w:rPr>
          <w:rFonts w:ascii="Arial" w:hAnsi="Arial" w:cs="Arial" w:hint="eastAsia"/>
          <w:color w:val="000000"/>
          <w:sz w:val="14"/>
          <w:szCs w:val="14"/>
          <w:lang w:val="el-GR"/>
        </w:rPr>
        <w:t>από</w:t>
      </w:r>
      <w:r w:rsidRPr="00E8339A">
        <w:rPr>
          <w:rFonts w:ascii="Arial" w:hAnsi="Arial" w:cs="Arial"/>
          <w:color w:val="000000"/>
          <w:sz w:val="14"/>
          <w:szCs w:val="14"/>
          <w:lang w:val="el-GR"/>
        </w:rPr>
        <w:t xml:space="preserve"> ICAP, </w:t>
      </w:r>
      <w:r w:rsidRPr="00E8339A">
        <w:rPr>
          <w:rFonts w:ascii="Arial" w:hAnsi="Arial" w:cs="Arial" w:hint="eastAsia"/>
          <w:color w:val="000000"/>
          <w:sz w:val="14"/>
          <w:szCs w:val="14"/>
          <w:lang w:val="el-GR"/>
        </w:rPr>
        <w:t>Υπουργείο</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Οικονομικών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ΕΦΚΑ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ΕΛΣΤΑΤ</w:t>
      </w:r>
      <w:r w:rsidRPr="00E8339A">
        <w:rPr>
          <w:rFonts w:ascii="Arial" w:hAnsi="Arial" w:cs="Arial"/>
          <w:color w:val="000000"/>
          <w:sz w:val="14"/>
          <w:szCs w:val="14"/>
          <w:lang w:val="el-GR"/>
        </w:rPr>
        <w:t>.</w:t>
      </w:r>
    </w:p>
    <w:p w14:paraId="41B5279E" w14:textId="77777777" w:rsidR="00A61AF0" w:rsidRPr="00220293" w:rsidRDefault="00A61AF0">
      <w:pPr>
        <w:spacing w:line="240" w:lineRule="auto"/>
        <w:rPr>
          <w:rFonts w:ascii="Arial" w:eastAsia="MS Mincho" w:hAnsi="Arial" w:cs="Arial"/>
          <w:color w:val="000000"/>
          <w:sz w:val="20"/>
          <w:lang w:val="el-GR"/>
        </w:rPr>
      </w:pPr>
    </w:p>
    <w:p w14:paraId="5DBDA546" w14:textId="77777777" w:rsidR="00A61AF0" w:rsidRPr="000D5B79" w:rsidRDefault="00A61AF0">
      <w:pPr>
        <w:spacing w:line="240" w:lineRule="auto"/>
        <w:rPr>
          <w:rFonts w:ascii="Arial" w:eastAsia="MS Mincho" w:hAnsi="Arial" w:cs="Arial"/>
          <w:b/>
          <w:noProof/>
          <w:color w:val="000000"/>
          <w:sz w:val="28"/>
          <w:szCs w:val="28"/>
          <w:lang w:val="el-GR"/>
        </w:rPr>
        <w:sectPr w:rsidR="00A61AF0" w:rsidRPr="000D5B79">
          <w:pgSz w:w="11900" w:h="16840" w:code="9"/>
          <w:pgMar w:top="1701" w:right="1128" w:bottom="1134" w:left="261" w:header="1701" w:footer="0" w:gutter="227"/>
          <w:cols w:space="708"/>
          <w:docGrid w:linePitch="360"/>
        </w:sectPr>
      </w:pPr>
    </w:p>
    <w:p w14:paraId="4F7A5634" w14:textId="77777777" w:rsidR="00A61AF0" w:rsidRDefault="000D5B79">
      <w:pPr>
        <w:spacing w:after="120" w:line="240" w:lineRule="auto"/>
        <w:rPr>
          <w:rFonts w:ascii="Arial" w:eastAsia="MS Mincho" w:hAnsi="Arial" w:cs="Arial"/>
          <w:color w:val="000000"/>
          <w:sz w:val="12"/>
          <w:szCs w:val="24"/>
          <w:lang w:val="el-GR"/>
        </w:rPr>
      </w:pPr>
      <w:r w:rsidRPr="000D5B79">
        <w:rPr>
          <w:rFonts w:ascii="Arial" w:eastAsia="MS Mincho" w:hAnsi="Arial" w:cs="Arial"/>
          <w:b/>
          <w:noProof/>
          <w:color w:val="000000"/>
          <w:sz w:val="28"/>
          <w:szCs w:val="28"/>
          <w:lang w:val="el-GR"/>
        </w:rPr>
        <w:t>Ό</w:t>
      </w:r>
      <w:r w:rsidRPr="000D5B79">
        <w:rPr>
          <w:rFonts w:ascii="Arial" w:eastAsia="Malgun Gothic" w:hAnsi="Arial" w:cs="Arial"/>
          <w:b/>
          <w:noProof/>
          <w:color w:val="000000"/>
          <w:sz w:val="28"/>
          <w:szCs w:val="28"/>
          <w:lang w:val="el-GR"/>
        </w:rPr>
        <w:t>ραμα</w:t>
      </w:r>
      <w:r w:rsidRPr="000D5B79">
        <w:rPr>
          <w:rFonts w:ascii="Arial" w:eastAsia="MS Mincho" w:hAnsi="Arial" w:cs="Arial"/>
          <w:b/>
          <w:noProof/>
          <w:color w:val="000000"/>
          <w:sz w:val="28"/>
          <w:szCs w:val="28"/>
          <w:lang w:val="el-GR"/>
        </w:rPr>
        <w:t xml:space="preserve"> </w:t>
      </w:r>
    </w:p>
    <w:p w14:paraId="2349F8B0" w14:textId="77777777" w:rsidR="00A61AF0" w:rsidRDefault="000D5B79">
      <w:pPr>
        <w:pStyle w:val="HEADLINE"/>
        <w:spacing w:after="120" w:line="240" w:lineRule="auto"/>
        <w:jc w:val="left"/>
        <w:rPr>
          <w:rFonts w:eastAsia="MS Mincho" w:cs="Arial"/>
          <w:noProof/>
        </w:rPr>
      </w:pPr>
      <w:r>
        <w:rPr>
          <w:rFonts w:eastAsia="MS Mincho"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67D62BB6" w14:textId="77777777" w:rsidR="00A61AF0" w:rsidRDefault="00A61AF0">
      <w:pPr>
        <w:pStyle w:val="HEADLINE"/>
        <w:spacing w:after="120" w:line="240" w:lineRule="auto"/>
        <w:jc w:val="left"/>
        <w:rPr>
          <w:rFonts w:eastAsia="MS Mincho" w:cs="Arial"/>
          <w:noProof/>
        </w:rPr>
      </w:pPr>
    </w:p>
    <w:p w14:paraId="1E57D2AA" w14:textId="77777777" w:rsidR="00A61AF0" w:rsidRDefault="00A61AF0">
      <w:pPr>
        <w:pStyle w:val="HEADLINE"/>
        <w:spacing w:after="120" w:line="240" w:lineRule="auto"/>
        <w:jc w:val="left"/>
        <w:rPr>
          <w:rFonts w:eastAsia="MS Mincho" w:cs="Arial"/>
          <w:noProof/>
        </w:rPr>
      </w:pPr>
    </w:p>
    <w:p w14:paraId="2A398CAA" w14:textId="77777777" w:rsidR="00A61AF0" w:rsidRDefault="00A61AF0">
      <w:pPr>
        <w:pStyle w:val="HEADLINE"/>
        <w:spacing w:after="120" w:line="240" w:lineRule="auto"/>
        <w:jc w:val="left"/>
        <w:rPr>
          <w:rFonts w:eastAsia="MS Mincho" w:cs="Arial"/>
          <w:noProof/>
        </w:rPr>
      </w:pPr>
    </w:p>
    <w:p w14:paraId="7CD6257A" w14:textId="77777777" w:rsidR="00A61AF0" w:rsidRDefault="00A61AF0">
      <w:pPr>
        <w:pStyle w:val="HEADLINE"/>
        <w:spacing w:after="120" w:line="240" w:lineRule="auto"/>
        <w:jc w:val="left"/>
        <w:rPr>
          <w:rFonts w:eastAsia="MS Mincho" w:cs="Arial"/>
          <w:noProof/>
        </w:rPr>
      </w:pPr>
    </w:p>
    <w:p w14:paraId="3E68C3B7" w14:textId="77777777" w:rsidR="00A61AF0" w:rsidRDefault="00A61AF0">
      <w:pPr>
        <w:pStyle w:val="HEADLINE"/>
        <w:spacing w:after="120" w:line="240" w:lineRule="auto"/>
        <w:jc w:val="left"/>
        <w:rPr>
          <w:rFonts w:eastAsia="MS Mincho" w:cs="Arial"/>
          <w:noProof/>
        </w:rPr>
      </w:pPr>
    </w:p>
    <w:p w14:paraId="542909D6" w14:textId="77777777" w:rsidR="00A61AF0" w:rsidRDefault="00A61AF0">
      <w:pPr>
        <w:pStyle w:val="HEADLINE"/>
        <w:spacing w:after="120" w:line="240" w:lineRule="auto"/>
        <w:jc w:val="left"/>
        <w:rPr>
          <w:rFonts w:eastAsia="MS Mincho" w:cs="Arial"/>
          <w:noProof/>
        </w:rPr>
      </w:pPr>
    </w:p>
    <w:p w14:paraId="456B4616" w14:textId="77777777" w:rsidR="00A61AF0" w:rsidRDefault="00A61AF0">
      <w:pPr>
        <w:pStyle w:val="HEADLINE"/>
        <w:spacing w:after="120" w:line="240" w:lineRule="auto"/>
        <w:jc w:val="left"/>
        <w:rPr>
          <w:rFonts w:eastAsia="MS Mincho" w:cs="Arial"/>
          <w:b/>
          <w:noProof/>
          <w:sz w:val="28"/>
        </w:rPr>
      </w:pPr>
    </w:p>
    <w:p w14:paraId="3F6C90AF" w14:textId="165164F0" w:rsidR="00A61AF0" w:rsidRDefault="00A17A10">
      <w:pPr>
        <w:pStyle w:val="HEADLINE"/>
        <w:spacing w:after="120" w:line="240" w:lineRule="auto"/>
        <w:jc w:val="left"/>
        <w:rPr>
          <w:rFonts w:eastAsia="MS Mincho" w:cs="Arial"/>
          <w:b/>
          <w:noProof/>
          <w:sz w:val="28"/>
        </w:rPr>
      </w:pPr>
      <w:r>
        <w:rPr>
          <w:rFonts w:eastAsia="MS Mincho" w:cs="Arial"/>
          <w:b/>
          <w:noProof/>
          <w:sz w:val="28"/>
          <w:lang w:val="en-US"/>
        </w:rPr>
        <mc:AlternateContent>
          <mc:Choice Requires="wpg">
            <w:drawing>
              <wp:anchor distT="0" distB="0" distL="0" distR="0" simplePos="0" relativeHeight="251658247" behindDoc="0" locked="0" layoutInCell="1" allowOverlap="1" wp14:anchorId="2F14290E" wp14:editId="1F0966CD">
                <wp:simplePos x="0" y="0"/>
                <wp:positionH relativeFrom="column">
                  <wp:posOffset>16510</wp:posOffset>
                </wp:positionH>
                <wp:positionV relativeFrom="paragraph">
                  <wp:posOffset>199390</wp:posOffset>
                </wp:positionV>
                <wp:extent cx="6901180" cy="1318260"/>
                <wp:effectExtent l="0" t="0" r="0" b="0"/>
                <wp:wrapNone/>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180" cy="1318260"/>
                          <a:chOff x="0" y="0"/>
                          <a:chExt cx="6901180" cy="1318103"/>
                        </a:xfrm>
                      </wpg:grpSpPr>
                      <pic:pic xmlns:pic="http://schemas.openxmlformats.org/drawingml/2006/picture">
                        <pic:nvPicPr>
                          <pic:cNvPr id="2079" name="Image"/>
                          <pic:cNvPicPr/>
                        </pic:nvPicPr>
                        <pic:blipFill>
                          <a:blip r:embed="rId93" cstate="print"/>
                          <a:srcRect/>
                          <a:stretch/>
                        </pic:blipFill>
                        <pic:spPr>
                          <a:xfrm>
                            <a:off x="0" y="0"/>
                            <a:ext cx="6901180" cy="1104900"/>
                          </a:xfrm>
                          <a:prstGeom prst="rect">
                            <a:avLst/>
                          </a:prstGeom>
                          <a:ln>
                            <a:noFill/>
                          </a:ln>
                        </pic:spPr>
                      </pic:pic>
                      <wpg:grpSp>
                        <wpg:cNvPr id="1130" name="Ομάδα 1130"/>
                        <wpg:cNvGrpSpPr/>
                        <wpg:grpSpPr>
                          <a:xfrm>
                            <a:off x="5717969" y="516577"/>
                            <a:ext cx="762124" cy="801526"/>
                            <a:chOff x="0" y="0"/>
                            <a:chExt cx="762124" cy="801526"/>
                          </a:xfrm>
                        </wpg:grpSpPr>
                        <pic:pic xmlns:pic="http://schemas.openxmlformats.org/drawingml/2006/picture">
                          <pic:nvPicPr>
                            <pic:cNvPr id="1132" name="Image"/>
                            <pic:cNvPicPr/>
                          </pic:nvPicPr>
                          <pic:blipFill>
                            <a:blip r:embed="rId94" cstate="print"/>
                            <a:srcRect/>
                            <a:stretch/>
                          </pic:blipFill>
                          <pic:spPr>
                            <a:xfrm>
                              <a:off x="5938" y="427511"/>
                              <a:ext cx="352425" cy="374015"/>
                            </a:xfrm>
                            <a:prstGeom prst="rect">
                              <a:avLst/>
                            </a:prstGeom>
                            <a:ln>
                              <a:noFill/>
                            </a:ln>
                          </pic:spPr>
                        </pic:pic>
                        <pic:pic xmlns:pic="http://schemas.openxmlformats.org/drawingml/2006/picture">
                          <pic:nvPicPr>
                            <pic:cNvPr id="1139" name="Image"/>
                            <pic:cNvPicPr/>
                          </pic:nvPicPr>
                          <pic:blipFill>
                            <a:blip r:embed="rId95" cstate="print"/>
                            <a:srcRect/>
                            <a:stretch/>
                          </pic:blipFill>
                          <pic:spPr>
                            <a:xfrm>
                              <a:off x="409699" y="0"/>
                              <a:ext cx="352425" cy="374015"/>
                            </a:xfrm>
                            <a:prstGeom prst="rect">
                              <a:avLst/>
                            </a:prstGeom>
                            <a:ln>
                              <a:noFill/>
                            </a:ln>
                          </pic:spPr>
                        </pic:pic>
                        <pic:pic xmlns:pic="http://schemas.openxmlformats.org/drawingml/2006/picture">
                          <pic:nvPicPr>
                            <pic:cNvPr id="1140" name="Image"/>
                            <pic:cNvPicPr/>
                          </pic:nvPicPr>
                          <pic:blipFill>
                            <a:blip r:embed="rId96" cstate="print"/>
                            <a:srcRect/>
                            <a:stretch/>
                          </pic:blipFill>
                          <pic:spPr>
                            <a:xfrm>
                              <a:off x="409699" y="427511"/>
                              <a:ext cx="352425" cy="374015"/>
                            </a:xfrm>
                            <a:prstGeom prst="rect">
                              <a:avLst/>
                            </a:prstGeom>
                            <a:ln>
                              <a:noFill/>
                            </a:ln>
                          </pic:spPr>
                        </pic:pic>
                        <pic:pic xmlns:pic="http://schemas.openxmlformats.org/drawingml/2006/picture">
                          <pic:nvPicPr>
                            <pic:cNvPr id="1141" name="Image"/>
                            <pic:cNvPicPr/>
                          </pic:nvPicPr>
                          <pic:blipFill>
                            <a:blip r:embed="rId97" cstate="print"/>
                            <a:srcRect/>
                            <a:stretch/>
                          </pic:blipFill>
                          <pic:spPr>
                            <a:xfrm>
                              <a:off x="0" y="0"/>
                              <a:ext cx="352425" cy="374015"/>
                            </a:xfrm>
                            <a:prstGeom prst="rect">
                              <a:avLst/>
                            </a:prstGeom>
                            <a:ln>
                              <a:noFill/>
                            </a:ln>
                          </pic:spPr>
                        </pic:pic>
                      </wpg:grpSp>
                    </wpg:wgp>
                  </a:graphicData>
                </a:graphic>
                <wp14:sizeRelH relativeFrom="page">
                  <wp14:pctWidth>0</wp14:pctWidth>
                </wp14:sizeRelH>
                <wp14:sizeRelV relativeFrom="page">
                  <wp14:pctHeight>0</wp14:pctHeight>
                </wp14:sizeRelV>
              </wp:anchor>
            </w:drawing>
          </mc:Choice>
          <mc:Fallback>
            <w:pict>
              <v:group w14:anchorId="4149B3F2" id="Group 1138" o:spid="_x0000_s1026" style="position:absolute;margin-left:1.3pt;margin-top:15.7pt;width:543.4pt;height:103.8pt;z-index:251658247;mso-wrap-distance-left:0;mso-wrap-distance-right:0" coordsize="69011,131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YA&#10;JyDY30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CUg2t9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YAGSDm&#10;38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gA6IMXf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ABsg5N8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wAnINjf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0ALyDQ34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kAEyDs38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QBDILzf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ACMg3N+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ACgg&#10;19+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sAJiDZ3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kANiDJ&#10;32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ACEg3t/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QAjINzf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QAdIOLf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QAjINzf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wAjINzf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gA+IMHf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wAnINjf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4AOSDG34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ADggx9+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AC8g0N/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ACMg3N/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ACUg2t8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AMCDP3w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ACIg3d8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4AISDe31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AC0g0t+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wAwIM/f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YAMyDM35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ACog1d8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gBPILDf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AEAgv99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kAOSDG31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AC0g0t9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gAnINjf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QAGyDk39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ABYg6d/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EAKyDU37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wArINTf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AC0g0t8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gAzIMzf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sA&#10;LCDT3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AAOiDF37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wAqINXf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">
                <v:shape id="Image" o:spid="_x0000_s1027" type="#_x0000_t75" style="position:absolute;width:6901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">
                  <v:imagedata r:id="rId98" o:title=""/>
                </v:shape>
                <v:group id="Ομάδα 1130" o:spid="_x0000_s1028" style="position:absolute;left:57179;top:5165;width:7621;height:8016" coordsize="762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Image" o:spid="_x0000_s1029" type="#_x0000_t75" style="position:absolute;left:59;top:4275;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">
                    <v:imagedata r:id="rId99" o:title=""/>
                  </v:shape>
                  <v:shape id="Image" o:spid="_x0000_s1030" type="#_x0000_t75" style="position:absolute;left:4096;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">
                    <v:imagedata r:id="rId100" o:title=""/>
                  </v:shape>
                  <v:shape id="Image" o:spid="_x0000_s1031" type="#_x0000_t75" style="position:absolute;left:4096;top:4275;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">
                    <v:imagedata r:id="rId101" o:title=""/>
                  </v:shape>
                  <v:shape id="Image" o:spid="_x0000_s1032" type="#_x0000_t75" style="position:absolute;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">
                    <v:imagedata r:id="rId102" o:title=""/>
                  </v:shape>
                </v:group>
              </v:group>
            </w:pict>
          </mc:Fallback>
        </mc:AlternateContent>
      </w:r>
    </w:p>
    <w:p w14:paraId="42F7697C" w14:textId="77777777" w:rsidR="00A61AF0" w:rsidRDefault="000D5B79">
      <w:pPr>
        <w:pStyle w:val="HEADLINE"/>
        <w:spacing w:after="120" w:line="240" w:lineRule="auto"/>
        <w:jc w:val="left"/>
        <w:rPr>
          <w:rFonts w:eastAsia="MS Mincho" w:cs="Arial"/>
          <w:b/>
          <w:noProof/>
          <w:sz w:val="28"/>
        </w:rPr>
      </w:pPr>
      <w:r>
        <w:rPr>
          <w:rFonts w:eastAsia="MS Mincho" w:cs="Arial"/>
          <w:b/>
          <w:noProof/>
          <w:sz w:val="28"/>
        </w:rPr>
        <w:t xml:space="preserve">Αποστολή </w:t>
      </w:r>
    </w:p>
    <w:p w14:paraId="289680B5"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Ηγεσία &amp; Γνώση </w:t>
      </w:r>
    </w:p>
    <w:p w14:paraId="30D45E3F"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5E305D18"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Κοινωνικός Εταίρος </w:t>
      </w:r>
    </w:p>
    <w:p w14:paraId="00704321"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6DCC018F"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Ισχυρός Εκπρόσωπος </w:t>
      </w:r>
    </w:p>
    <w:p w14:paraId="4664AA1C"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1EDECD6A"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Φορέας Δικτύωσης </w:t>
      </w:r>
    </w:p>
    <w:p w14:paraId="647B1BCB" w14:textId="77777777" w:rsidR="00A61AF0" w:rsidRDefault="000D5B79">
      <w:pPr>
        <w:pStyle w:val="HEADLINE"/>
        <w:spacing w:after="120" w:line="240" w:lineRule="auto"/>
        <w:jc w:val="left"/>
        <w:rPr>
          <w:rFonts w:eastAsia="MS Mincho" w:cs="Arial"/>
          <w:noProof/>
        </w:rPr>
        <w:sectPr w:rsidR="00A61AF0">
          <w:type w:val="continuous"/>
          <w:pgSz w:w="11900" w:h="16840" w:code="9"/>
          <w:pgMar w:top="1701" w:right="1128" w:bottom="1134" w:left="261" w:header="1701" w:footer="0" w:gutter="227"/>
          <w:cols w:num="2" w:space="708"/>
          <w:docGrid w:linePitch="360"/>
        </w:sectPr>
      </w:pPr>
      <w:r>
        <w:rPr>
          <w:rFonts w:eastAsia="MS Mincho" w:cs="Arial"/>
          <w:noProof/>
        </w:rPr>
        <w:t>Ο ΣΕΒ δικτυώνει τα μέλη του μεταξύ τους &amp; με τα κέντρα αποφάσεων (εγχώρια και διεθνή), με στόχο τη δημιουργία προστιθέμενης αξίας.</w:t>
      </w:r>
    </w:p>
    <w:p w14:paraId="61E6351A" w14:textId="77777777" w:rsidR="00A61AF0" w:rsidRDefault="00A61AF0">
      <w:pPr>
        <w:pStyle w:val="HEADLINE"/>
        <w:spacing w:after="120" w:line="240" w:lineRule="auto"/>
        <w:jc w:val="left"/>
        <w:rPr>
          <w:rFonts w:eastAsia="MS Mincho" w:cs="Arial"/>
        </w:rPr>
      </w:pPr>
    </w:p>
    <w:sectPr w:rsidR="00A61AF0" w:rsidSect="0052016C">
      <w:type w:val="continuous"/>
      <w:pgSz w:w="11900" w:h="16840" w:code="9"/>
      <w:pgMar w:top="1701" w:right="1128" w:bottom="1134" w:left="261" w:header="1701" w:footer="0"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499CA" w14:textId="77777777" w:rsidR="00953159" w:rsidRDefault="00953159">
      <w:pPr>
        <w:spacing w:line="240" w:lineRule="auto"/>
      </w:pPr>
      <w:r>
        <w:separator/>
      </w:r>
    </w:p>
  </w:endnote>
  <w:endnote w:type="continuationSeparator" w:id="0">
    <w:p w14:paraId="1122A7A0" w14:textId="77777777" w:rsidR="00953159" w:rsidRDefault="00953159">
      <w:pPr>
        <w:spacing w:line="240" w:lineRule="auto"/>
      </w:pPr>
      <w:r>
        <w:continuationSeparator/>
      </w:r>
    </w:p>
  </w:endnote>
  <w:endnote w:type="continuationNotice" w:id="1">
    <w:p w14:paraId="0EC6D98A" w14:textId="77777777" w:rsidR="00953159" w:rsidRDefault="009531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Malgun Gothic"/>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Helvetica-Light">
    <w:altName w:val="Times New Roman"/>
    <w:charset w:val="00"/>
    <w:family w:val="swiss"/>
    <w:pitch w:val="variable"/>
    <w:sig w:usb0="800000AF" w:usb1="4000204A"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AA35" w14:textId="77777777" w:rsidR="007118C2" w:rsidRDefault="007118C2">
    <w:pPr>
      <w:pStyle w:val="BasicParagraph"/>
      <w:tabs>
        <w:tab w:val="left" w:pos="5973"/>
        <w:tab w:val="right" w:pos="11020"/>
      </w:tabs>
      <w:jc w:val="left"/>
      <w:rPr>
        <w:rFonts w:ascii="Cambria" w:hAnsi="Cambria"/>
        <w:sz w:val="12"/>
        <w:szCs w:val="12"/>
      </w:rPr>
    </w:pPr>
    <w:r>
      <w:rPr>
        <w:sz w:val="12"/>
        <w:szCs w:val="12"/>
      </w:rPr>
      <w:tab/>
      <w:t xml:space="preserve">                                                               </w:t>
    </w:r>
  </w:p>
  <w:p w14:paraId="6A38848D" w14:textId="6DA83CEA" w:rsidR="007118C2" w:rsidRDefault="00A17A10">
    <w:pPr>
      <w:pStyle w:val="BasicParagraph"/>
      <w:tabs>
        <w:tab w:val="left" w:pos="5973"/>
        <w:tab w:val="right" w:pos="11020"/>
      </w:tabs>
      <w:jc w:val="left"/>
    </w:pPr>
    <w:r>
      <w:rPr>
        <w:rFonts w:ascii="Helvetica Light" w:hAnsi="Helvetica Light" w:cs="Helvetica"/>
        <w:noProof/>
        <w:sz w:val="40"/>
        <w:szCs w:val="40"/>
        <w:lang w:val="en-US"/>
      </w:rPr>
      <mc:AlternateContent>
        <mc:Choice Requires="wps">
          <w:drawing>
            <wp:anchor distT="0" distB="0" distL="114300" distR="114300" simplePos="0" relativeHeight="251658242" behindDoc="0" locked="0" layoutInCell="1" allowOverlap="1" wp14:anchorId="7B232736" wp14:editId="16B660B2">
              <wp:simplePos x="0" y="0"/>
              <wp:positionH relativeFrom="margin">
                <wp:posOffset>-32385</wp:posOffset>
              </wp:positionH>
              <wp:positionV relativeFrom="page">
                <wp:posOffset>10273030</wp:posOffset>
              </wp:positionV>
              <wp:extent cx="3275330" cy="276225"/>
              <wp:effectExtent l="0" t="0" r="0" b="0"/>
              <wp:wrapSquare wrapText="bothSides"/>
              <wp:docPr id="4099" name="Rectangle 4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276225"/>
                      </a:xfrm>
                      <a:prstGeom prst="rect">
                        <a:avLst/>
                      </a:prstGeom>
                      <a:ln>
                        <a:noFill/>
                      </a:ln>
                    </wps:spPr>
                    <wps:txbx>
                      <w:txbxContent>
                        <w:p w14:paraId="3816CC70" w14:textId="4BF77E18" w:rsidR="007118C2" w:rsidRDefault="007118C2">
                          <w:pPr>
                            <w:pStyle w:val="HEADLINE"/>
                            <w:rPr>
                              <w:color w:val="4A442A"/>
                            </w:rPr>
                          </w:pPr>
                          <w:r w:rsidRPr="00665F72">
                            <w:rPr>
                              <w:b/>
                              <w:color w:val="4A442A"/>
                            </w:rPr>
                            <w:t xml:space="preserve">Τεύχος </w:t>
                          </w:r>
                          <w:r w:rsidR="00665F72" w:rsidRPr="00665F72">
                            <w:rPr>
                              <w:b/>
                              <w:color w:val="4A442A"/>
                              <w:lang w:val="en-US"/>
                            </w:rPr>
                            <w:t>76</w:t>
                          </w:r>
                          <w:r w:rsidRPr="00665F72">
                            <w:rPr>
                              <w:b/>
                              <w:color w:val="4A442A"/>
                            </w:rPr>
                            <w:t xml:space="preserve"> | </w:t>
                          </w:r>
                          <w:r w:rsidR="00665F72" w:rsidRPr="00665F72">
                            <w:rPr>
                              <w:bCs/>
                              <w:color w:val="4A442A"/>
                              <w:lang w:val="en-US"/>
                            </w:rPr>
                            <w:t xml:space="preserve">24 </w:t>
                          </w:r>
                          <w:r w:rsidR="00665F72" w:rsidRPr="00665F72">
                            <w:rPr>
                              <w:color w:val="4A442A"/>
                            </w:rPr>
                            <w:t>Μαΐου</w:t>
                          </w:r>
                          <w:r w:rsidR="00AD0E89" w:rsidRPr="00665F72">
                            <w:rPr>
                              <w:color w:val="4A442A"/>
                            </w:rPr>
                            <w:t xml:space="preserve"> </w:t>
                          </w:r>
                          <w:r w:rsidRPr="00665F72">
                            <w:rPr>
                              <w:color w:val="4A442A"/>
                            </w:rPr>
                            <w:t>202</w:t>
                          </w:r>
                          <w:r w:rsidR="00983CD9" w:rsidRPr="00665F72">
                            <w:rPr>
                              <w:color w:val="4A442A"/>
                            </w:rPr>
                            <w:t>3</w:t>
                          </w:r>
                          <w:r w:rsidRPr="00665F72">
                            <w:rPr>
                              <w:color w:val="4A442A"/>
                            </w:rPr>
                            <w:t xml:space="preserve"> | σελ. </w:t>
                          </w:r>
                          <w:r w:rsidRPr="00665F72">
                            <w:rPr>
                              <w:color w:val="4A442A"/>
                            </w:rPr>
                            <w:fldChar w:fldCharType="begin"/>
                          </w:r>
                          <w:r w:rsidRPr="00665F72">
                            <w:rPr>
                              <w:color w:val="4A442A"/>
                            </w:rPr>
                            <w:instrText xml:space="preserve"> PAGE   \* MERGEFORMAT </w:instrText>
                          </w:r>
                          <w:r w:rsidRPr="00665F72">
                            <w:rPr>
                              <w:color w:val="4A442A"/>
                            </w:rPr>
                            <w:fldChar w:fldCharType="separate"/>
                          </w:r>
                          <w:r w:rsidR="006975BF" w:rsidRPr="00665F72">
                            <w:rPr>
                              <w:noProof/>
                              <w:color w:val="4A442A"/>
                            </w:rPr>
                            <w:t>31</w:t>
                          </w:r>
                          <w:r w:rsidRPr="00665F72">
                            <w:rPr>
                              <w:noProof/>
                              <w:color w:val="4A442A"/>
                            </w:rPr>
                            <w:fldChar w:fldCharType="end"/>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2736" id="Rectangle 4099" o:spid="_x0000_s1077" style="position:absolute;margin-left:-2.55pt;margin-top:808.9pt;width:257.9pt;height:21.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" filled="f" stroked="f">
              <v:textbox>
                <w:txbxContent>
                  <w:p w14:paraId="3816CC70" w14:textId="4BF77E18" w:rsidR="007118C2" w:rsidRDefault="007118C2">
                    <w:pPr>
                      <w:pStyle w:val="HEADLINE"/>
                      <w:rPr>
                        <w:color w:val="4A442A"/>
                      </w:rPr>
                    </w:pPr>
                    <w:r w:rsidRPr="00665F72">
                      <w:rPr>
                        <w:b/>
                        <w:color w:val="4A442A"/>
                      </w:rPr>
                      <w:t xml:space="preserve">Τεύχος </w:t>
                    </w:r>
                    <w:r w:rsidR="00665F72" w:rsidRPr="00665F72">
                      <w:rPr>
                        <w:b/>
                        <w:color w:val="4A442A"/>
                        <w:lang w:val="en-US"/>
                      </w:rPr>
                      <w:t>76</w:t>
                    </w:r>
                    <w:r w:rsidRPr="00665F72">
                      <w:rPr>
                        <w:b/>
                        <w:color w:val="4A442A"/>
                      </w:rPr>
                      <w:t xml:space="preserve"> | </w:t>
                    </w:r>
                    <w:r w:rsidR="00665F72" w:rsidRPr="00665F72">
                      <w:rPr>
                        <w:bCs/>
                        <w:color w:val="4A442A"/>
                        <w:lang w:val="en-US"/>
                      </w:rPr>
                      <w:t xml:space="preserve">24 </w:t>
                    </w:r>
                    <w:r w:rsidR="00665F72" w:rsidRPr="00665F72">
                      <w:rPr>
                        <w:color w:val="4A442A"/>
                      </w:rPr>
                      <w:t>Μαΐου</w:t>
                    </w:r>
                    <w:r w:rsidR="00AD0E89" w:rsidRPr="00665F72">
                      <w:rPr>
                        <w:color w:val="4A442A"/>
                      </w:rPr>
                      <w:t xml:space="preserve"> </w:t>
                    </w:r>
                    <w:r w:rsidRPr="00665F72">
                      <w:rPr>
                        <w:color w:val="4A442A"/>
                      </w:rPr>
                      <w:t>202</w:t>
                    </w:r>
                    <w:r w:rsidR="00983CD9" w:rsidRPr="00665F72">
                      <w:rPr>
                        <w:color w:val="4A442A"/>
                      </w:rPr>
                      <w:t>3</w:t>
                    </w:r>
                    <w:r w:rsidRPr="00665F72">
                      <w:rPr>
                        <w:color w:val="4A442A"/>
                      </w:rPr>
                      <w:t xml:space="preserve"> | σελ. </w:t>
                    </w:r>
                    <w:r w:rsidRPr="00665F72">
                      <w:rPr>
                        <w:color w:val="4A442A"/>
                      </w:rPr>
                      <w:fldChar w:fldCharType="begin"/>
                    </w:r>
                    <w:r w:rsidRPr="00665F72">
                      <w:rPr>
                        <w:color w:val="4A442A"/>
                      </w:rPr>
                      <w:instrText xml:space="preserve"> PAGE   \* MERGEFORMAT </w:instrText>
                    </w:r>
                    <w:r w:rsidRPr="00665F72">
                      <w:rPr>
                        <w:color w:val="4A442A"/>
                      </w:rPr>
                      <w:fldChar w:fldCharType="separate"/>
                    </w:r>
                    <w:r w:rsidR="006975BF" w:rsidRPr="00665F72">
                      <w:rPr>
                        <w:noProof/>
                        <w:color w:val="4A442A"/>
                      </w:rPr>
                      <w:t>31</w:t>
                    </w:r>
                    <w:r w:rsidRPr="00665F72">
                      <w:rPr>
                        <w:noProof/>
                        <w:color w:val="4A442A"/>
                      </w:rPr>
                      <w:fldChar w:fldCharType="end"/>
                    </w:r>
                  </w:p>
                </w:txbxContent>
              </v:textbox>
              <w10:wrap type="square" anchorx="margin" anchory="page"/>
            </v:rect>
          </w:pict>
        </mc:Fallback>
      </mc:AlternateContent>
    </w:r>
    <w:r w:rsidR="007118C2">
      <w:rPr>
        <w:sz w:val="12"/>
        <w:szCs w:val="12"/>
      </w:rPr>
      <w:tab/>
    </w:r>
    <w:r w:rsidR="007118C2">
      <w:rPr>
        <w:sz w:val="12"/>
        <w:szCs w:val="12"/>
      </w:rPr>
      <w:tab/>
    </w:r>
    <w:r w:rsidR="007118C2">
      <w:rPr>
        <w:sz w:val="12"/>
        <w:szCs w:val="12"/>
      </w:rPr>
      <w:tab/>
    </w:r>
  </w:p>
  <w:p w14:paraId="1541F223" w14:textId="77777777" w:rsidR="007118C2" w:rsidRDefault="007118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47941" w14:textId="77777777" w:rsidR="00953159" w:rsidRDefault="00953159">
      <w:pPr>
        <w:spacing w:line="240" w:lineRule="auto"/>
      </w:pPr>
      <w:r>
        <w:separator/>
      </w:r>
    </w:p>
  </w:footnote>
  <w:footnote w:type="continuationSeparator" w:id="0">
    <w:p w14:paraId="139497B0" w14:textId="77777777" w:rsidR="00953159" w:rsidRDefault="00953159">
      <w:pPr>
        <w:spacing w:line="240" w:lineRule="auto"/>
      </w:pPr>
      <w:r>
        <w:continuationSeparator/>
      </w:r>
    </w:p>
  </w:footnote>
  <w:footnote w:type="continuationNotice" w:id="1">
    <w:p w14:paraId="036291DF" w14:textId="77777777" w:rsidR="00953159" w:rsidRDefault="00953159">
      <w:pPr>
        <w:spacing w:line="240" w:lineRule="auto"/>
      </w:pPr>
    </w:p>
  </w:footnote>
  <w:footnote w:id="2">
    <w:p w14:paraId="11391734" w14:textId="77777777" w:rsidR="001B6723" w:rsidRPr="00CD397C" w:rsidRDefault="001B6723" w:rsidP="001B6723">
      <w:pPr>
        <w:pStyle w:val="a8"/>
      </w:pPr>
      <w:r>
        <w:rPr>
          <w:rStyle w:val="a9"/>
        </w:rPr>
        <w:footnoteRef/>
      </w:r>
      <w:r>
        <w:t xml:space="preserve"> World Economic Forum, “</w:t>
      </w:r>
      <w:hyperlink r:id="rId1" w:history="1">
        <w:r w:rsidRPr="00CD397C">
          <w:rPr>
            <w:rStyle w:val="-"/>
          </w:rPr>
          <w:t>Global Risks Report 2023</w:t>
        </w:r>
      </w:hyperlink>
      <w:r>
        <w:t xml:space="preserve">”, </w:t>
      </w:r>
      <w:r>
        <w:rPr>
          <w:lang w:val="el-GR"/>
        </w:rPr>
        <w:t>Ιανουάριος</w:t>
      </w:r>
      <w:r w:rsidRPr="00CD397C">
        <w:t xml:space="preserve"> 2023</w:t>
      </w:r>
    </w:p>
  </w:footnote>
  <w:footnote w:id="3">
    <w:p w14:paraId="020F09B3" w14:textId="1C9688B5" w:rsidR="00973AA5" w:rsidRPr="00973AA5" w:rsidRDefault="00973AA5">
      <w:pPr>
        <w:pStyle w:val="a8"/>
      </w:pPr>
      <w:r>
        <w:rPr>
          <w:rStyle w:val="a9"/>
        </w:rPr>
        <w:footnoteRef/>
      </w:r>
      <w:r>
        <w:t xml:space="preserve"> </w:t>
      </w:r>
      <w:r w:rsidR="008714F2">
        <w:t>UN, Sustainable Development Goals, “</w:t>
      </w:r>
      <w:hyperlink r:id="rId2" w:history="1">
        <w:r w:rsidR="008714F2" w:rsidRPr="00181612">
          <w:rPr>
            <w:rStyle w:val="-"/>
          </w:rPr>
          <w:t xml:space="preserve">SDG 15 </w:t>
        </w:r>
        <w:r w:rsidR="00181612" w:rsidRPr="00181612">
          <w:rPr>
            <w:rStyle w:val="-"/>
          </w:rPr>
          <w:t xml:space="preserve">- </w:t>
        </w:r>
        <w:r w:rsidR="008714F2" w:rsidRPr="00181612">
          <w:rPr>
            <w:rStyle w:val="-"/>
          </w:rPr>
          <w:t>Life on Land</w:t>
        </w:r>
        <w:r w:rsidR="00181612" w:rsidRPr="00181612">
          <w:rPr>
            <w:rStyle w:val="-"/>
          </w:rPr>
          <w:t>: Why it matters</w:t>
        </w:r>
      </w:hyperlink>
      <w:r w:rsidR="008714F2">
        <w:t>”</w:t>
      </w:r>
      <w:r w:rsidR="00181612">
        <w:t>, 2016</w:t>
      </w:r>
    </w:p>
  </w:footnote>
  <w:footnote w:id="4">
    <w:p w14:paraId="33865ABC" w14:textId="5D596809" w:rsidR="00616444" w:rsidRPr="00B140C8" w:rsidRDefault="00616444">
      <w:pPr>
        <w:pStyle w:val="a8"/>
      </w:pPr>
      <w:r>
        <w:rPr>
          <w:rStyle w:val="a9"/>
        </w:rPr>
        <w:footnoteRef/>
      </w:r>
      <w:r>
        <w:t xml:space="preserve"> World Bank, “</w:t>
      </w:r>
      <w:hyperlink r:id="rId3" w:history="1">
        <w:r w:rsidRPr="00B140C8">
          <w:rPr>
            <w:rStyle w:val="-"/>
          </w:rPr>
          <w:t>Protecting Nature Could Avert Global Economic Losses of $2.7 Trillion Per Year</w:t>
        </w:r>
      </w:hyperlink>
      <w:r>
        <w:t xml:space="preserve">”, </w:t>
      </w:r>
      <w:r w:rsidR="00B140C8">
        <w:rPr>
          <w:lang w:val="el-GR"/>
        </w:rPr>
        <w:t>Ιούλιος</w:t>
      </w:r>
      <w:r w:rsidR="00B140C8" w:rsidRPr="00B140C8">
        <w:t xml:space="preserve"> 2021</w:t>
      </w:r>
    </w:p>
  </w:footnote>
  <w:footnote w:id="5">
    <w:p w14:paraId="6F21CBC8" w14:textId="30631FD6" w:rsidR="00EA749D" w:rsidRPr="0072354A" w:rsidRDefault="00EA749D">
      <w:pPr>
        <w:pStyle w:val="a8"/>
      </w:pPr>
      <w:r>
        <w:rPr>
          <w:rStyle w:val="a9"/>
        </w:rPr>
        <w:footnoteRef/>
      </w:r>
      <w:r>
        <w:t xml:space="preserve"> </w:t>
      </w:r>
      <w:r w:rsidR="00620289">
        <w:t>World Economic Forum, “</w:t>
      </w:r>
      <w:hyperlink r:id="rId4" w:history="1">
        <w:r w:rsidR="00620289" w:rsidRPr="0072354A">
          <w:rPr>
            <w:rStyle w:val="-"/>
          </w:rPr>
          <w:t>How biodiversity loss could cause bankruptcy in some countries</w:t>
        </w:r>
      </w:hyperlink>
      <w:r w:rsidR="00620289">
        <w:t xml:space="preserve">”, </w:t>
      </w:r>
      <w:r w:rsidR="0072354A">
        <w:rPr>
          <w:lang w:val="el-GR"/>
        </w:rPr>
        <w:t>Ιούλιος</w:t>
      </w:r>
      <w:r w:rsidR="0072354A" w:rsidRPr="0072354A">
        <w:t xml:space="preserve"> 2022</w:t>
      </w:r>
    </w:p>
  </w:footnote>
  <w:footnote w:id="6">
    <w:p w14:paraId="4A97BEC9" w14:textId="3B2DCF90" w:rsidR="00371C6F" w:rsidRPr="00362224" w:rsidRDefault="00371C6F">
      <w:pPr>
        <w:pStyle w:val="a8"/>
      </w:pPr>
      <w:r>
        <w:rPr>
          <w:rStyle w:val="a9"/>
        </w:rPr>
        <w:footnoteRef/>
      </w:r>
      <w:r>
        <w:t xml:space="preserve"> </w:t>
      </w:r>
      <w:r w:rsidR="003F0081">
        <w:t>World Economic Forum, “</w:t>
      </w:r>
      <w:hyperlink r:id="rId5" w:history="1">
        <w:r w:rsidR="003F0081" w:rsidRPr="003F0081">
          <w:rPr>
            <w:rStyle w:val="-"/>
          </w:rPr>
          <w:t>Nature Risks on the Rise</w:t>
        </w:r>
      </w:hyperlink>
      <w:r w:rsidR="003F0081">
        <w:t>”</w:t>
      </w:r>
      <w:r w:rsidR="003F0081" w:rsidRPr="003F0081">
        <w:t xml:space="preserve">, </w:t>
      </w:r>
      <w:r w:rsidR="003F0081">
        <w:rPr>
          <w:lang w:val="el-GR"/>
        </w:rPr>
        <w:t>Ιανουάριος</w:t>
      </w:r>
      <w:r w:rsidR="003F0081" w:rsidRPr="003F0081">
        <w:t xml:space="preserve"> 2020</w:t>
      </w:r>
    </w:p>
  </w:footnote>
  <w:footnote w:id="7">
    <w:p w14:paraId="4FED2560" w14:textId="62C3E161" w:rsidR="00C86261" w:rsidRPr="00A1408B" w:rsidRDefault="00C86261">
      <w:pPr>
        <w:pStyle w:val="a8"/>
      </w:pPr>
      <w:r>
        <w:rPr>
          <w:rStyle w:val="a9"/>
        </w:rPr>
        <w:footnoteRef/>
      </w:r>
      <w:r>
        <w:t xml:space="preserve"> World Economic Forum, </w:t>
      </w:r>
      <w:r w:rsidR="003F0081">
        <w:t>“</w:t>
      </w:r>
      <w:hyperlink r:id="rId6" w:history="1">
        <w:r w:rsidR="00A1408B" w:rsidRPr="00A1408B">
          <w:rPr>
            <w:rStyle w:val="-"/>
          </w:rPr>
          <w:t>The Future of Nature and Business</w:t>
        </w:r>
      </w:hyperlink>
      <w:r w:rsidR="00A1408B">
        <w:t xml:space="preserve">”, </w:t>
      </w:r>
      <w:r w:rsidR="00A1408B">
        <w:rPr>
          <w:lang w:val="el-GR"/>
        </w:rPr>
        <w:t>Ιούλιος</w:t>
      </w:r>
      <w:r w:rsidR="00A1408B" w:rsidRPr="00A1408B">
        <w:t xml:space="preserve"> 2020</w:t>
      </w:r>
    </w:p>
  </w:footnote>
  <w:footnote w:id="8">
    <w:p w14:paraId="578BBED0" w14:textId="48B5B8B8" w:rsidR="000C7A53" w:rsidRPr="00C71941" w:rsidRDefault="000C7A53" w:rsidP="00C71941">
      <w:pPr>
        <w:pStyle w:val="a8"/>
      </w:pPr>
      <w:r>
        <w:rPr>
          <w:rStyle w:val="a9"/>
        </w:rPr>
        <w:footnoteRef/>
      </w:r>
      <w:r>
        <w:t xml:space="preserve"> </w:t>
      </w:r>
      <w:r>
        <w:rPr>
          <w:lang w:val="el-GR"/>
        </w:rPr>
        <w:t>Βλ</w:t>
      </w:r>
      <w:r w:rsidRPr="000C7A53">
        <w:t xml:space="preserve">. </w:t>
      </w:r>
      <w:r>
        <w:rPr>
          <w:lang w:val="el-GR"/>
        </w:rPr>
        <w:t>αναλυτικά</w:t>
      </w:r>
      <w:r w:rsidRPr="000C7A53">
        <w:t xml:space="preserve">: </w:t>
      </w:r>
      <w:r>
        <w:t xml:space="preserve">Business For Nature, </w:t>
      </w:r>
      <w:r w:rsidR="00C71941">
        <w:t>“</w:t>
      </w:r>
      <w:hyperlink r:id="rId7" w:history="1">
        <w:r w:rsidR="00C71941" w:rsidRPr="00844414">
          <w:rPr>
            <w:rStyle w:val="-"/>
          </w:rPr>
          <w:t>A wake-up call for business</w:t>
        </w:r>
      </w:hyperlink>
      <w:r w:rsidR="00C71941">
        <w:t xml:space="preserve">”, </w:t>
      </w:r>
      <w:r w:rsidR="00C71941">
        <w:rPr>
          <w:lang w:val="el-GR"/>
        </w:rPr>
        <w:t>Φεβρουάριος</w:t>
      </w:r>
      <w:r w:rsidR="00C71941" w:rsidRPr="00C71941">
        <w:t xml:space="preserve"> 2023</w:t>
      </w:r>
    </w:p>
  </w:footnote>
  <w:footnote w:id="9">
    <w:p w14:paraId="0AA32B89" w14:textId="77777777" w:rsidR="000674C8" w:rsidRPr="00CC7848" w:rsidRDefault="000674C8" w:rsidP="000674C8">
      <w:pPr>
        <w:pStyle w:val="a8"/>
      </w:pPr>
      <w:r>
        <w:rPr>
          <w:rStyle w:val="a9"/>
        </w:rPr>
        <w:footnoteRef/>
      </w:r>
      <w:r w:rsidR="3464B099">
        <w:t xml:space="preserve"> </w:t>
      </w:r>
      <w:r w:rsidR="3464B099">
        <w:rPr>
          <w:lang w:val="el-GR"/>
        </w:rPr>
        <w:t>Βλ</w:t>
      </w:r>
      <w:r w:rsidR="3464B099" w:rsidRPr="00ED2453">
        <w:t xml:space="preserve">. </w:t>
      </w:r>
      <w:r w:rsidR="3464B099">
        <w:rPr>
          <w:lang w:val="el-GR"/>
        </w:rPr>
        <w:t>αναλυτικά</w:t>
      </w:r>
      <w:r w:rsidR="3464B099" w:rsidRPr="00ED2453">
        <w:t xml:space="preserve">: </w:t>
      </w:r>
      <w:r w:rsidR="3464B099">
        <w:t>World Economic Forum, “</w:t>
      </w:r>
      <w:hyperlink r:id="rId8" w:history="1">
        <w:r w:rsidR="3464B099" w:rsidRPr="0001475B">
          <w:rPr>
            <w:rStyle w:val="-"/>
          </w:rPr>
          <w:t>The Post-2020 Global Biodiversity Framework and What it Means for Business</w:t>
        </w:r>
      </w:hyperlink>
      <w:r w:rsidR="3464B099">
        <w:t xml:space="preserve">” </w:t>
      </w:r>
      <w:r w:rsidR="3464B099">
        <w:rPr>
          <w:lang w:val="el-GR"/>
        </w:rPr>
        <w:t>Δεκέμβριος</w:t>
      </w:r>
      <w:r w:rsidR="3464B099" w:rsidRPr="00CC7848">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E11D" w14:textId="07D0D9A3" w:rsidR="007118C2" w:rsidRDefault="00A17A10">
    <w:r>
      <w:rPr>
        <w:noProof/>
      </w:rPr>
      <mc:AlternateContent>
        <mc:Choice Requires="wps">
          <w:drawing>
            <wp:anchor distT="0" distB="0" distL="114300" distR="114300" simplePos="0" relativeHeight="251658241" behindDoc="1" locked="0" layoutInCell="1" allowOverlap="1" wp14:anchorId="14A43F3B" wp14:editId="3A8A1CC4">
              <wp:simplePos x="0" y="0"/>
              <wp:positionH relativeFrom="column">
                <wp:posOffset>1804035</wp:posOffset>
              </wp:positionH>
              <wp:positionV relativeFrom="page">
                <wp:posOffset>438150</wp:posOffset>
              </wp:positionV>
              <wp:extent cx="2219325" cy="342900"/>
              <wp:effectExtent l="0" t="0" r="0" b="0"/>
              <wp:wrapThrough wrapText="bothSides">
                <wp:wrapPolygon edited="0">
                  <wp:start x="0" y="0"/>
                  <wp:lineTo x="0" y="21600"/>
                  <wp:lineTo x="21600" y="21600"/>
                  <wp:lineTo x="21600" y="0"/>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342900"/>
                      </a:xfrm>
                      <a:prstGeom prst="rect">
                        <a:avLst/>
                      </a:prstGeom>
                      <a:ln>
                        <a:noFill/>
                      </a:ln>
                    </wps:spPr>
                    <wps:txbx>
                      <w:txbxContent>
                        <w:p w14:paraId="215D6311" w14:textId="44ADE8E8" w:rsidR="007118C2" w:rsidRDefault="00B429B8">
                          <w:pPr>
                            <w:jc w:val="center"/>
                            <w:rPr>
                              <w:rFonts w:ascii="Arial" w:hAnsi="Arial" w:cs="Arial"/>
                              <w:color w:val="940068"/>
                              <w:sz w:val="28"/>
                              <w:szCs w:val="22"/>
                              <w:lang w:val="el-GR"/>
                            </w:rPr>
                          </w:pPr>
                          <w:r w:rsidRPr="00D60208">
                            <w:rPr>
                              <w:rFonts w:ascii="Arial" w:hAnsi="Arial" w:cs="Arial"/>
                              <w:color w:val="940068"/>
                              <w:sz w:val="20"/>
                              <w:szCs w:val="22"/>
                              <w:lang w:val="el-GR"/>
                            </w:rPr>
                            <w:t>ΠΟΛΙΤΙΚΕΣ ΓΙΑ ΤΟ ΠΕΡΙΒΑΛΛΟΝ</w:t>
                          </w:r>
                        </w:p>
                      </w:txbxContent>
                    </wps:txbx>
                    <wps:bodyPr vert="horz" wrap="square" lIns="36000" tIns="45720" rIns="3600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43F3B" id="Rectangle 4097" o:spid="_x0000_s1076" style="position:absolute;margin-left:142.05pt;margin-top:34.5pt;width:174.75pt;height:2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" filled="f" stroked="f">
              <v:textbox inset="1mm,,1mm">
                <w:txbxContent>
                  <w:p w14:paraId="215D6311" w14:textId="44ADE8E8" w:rsidR="007118C2" w:rsidRDefault="00B429B8">
                    <w:pPr>
                      <w:jc w:val="center"/>
                      <w:rPr>
                        <w:rFonts w:ascii="Arial" w:hAnsi="Arial" w:cs="Arial"/>
                        <w:color w:val="940068"/>
                        <w:sz w:val="28"/>
                        <w:szCs w:val="22"/>
                        <w:lang w:val="el-GR"/>
                      </w:rPr>
                    </w:pPr>
                    <w:r w:rsidRPr="00D60208">
                      <w:rPr>
                        <w:rFonts w:ascii="Arial" w:hAnsi="Arial" w:cs="Arial"/>
                        <w:color w:val="940068"/>
                        <w:sz w:val="20"/>
                        <w:szCs w:val="22"/>
                        <w:lang w:val="el-GR"/>
                      </w:rPr>
                      <w:t>ΠΟΛΙΤΙΚΕΣ ΓΙΑ ΤΟ ΠΕΡΙΒΑΛΛΟΝ</w:t>
                    </w:r>
                  </w:p>
                </w:txbxContent>
              </v:textbox>
              <w10:wrap type="through" anchory="page"/>
            </v:rect>
          </w:pict>
        </mc:Fallback>
      </mc:AlternateContent>
    </w:r>
    <w:r w:rsidR="007118C2">
      <w:rPr>
        <w:noProof/>
        <w:lang w:val="el-GR" w:eastAsia="el-GR"/>
      </w:rPr>
      <w:drawing>
        <wp:anchor distT="0" distB="0" distL="0" distR="0" simplePos="0" relativeHeight="251658240" behindDoc="1" locked="0" layoutInCell="1" allowOverlap="1" wp14:anchorId="7C1A68E3" wp14:editId="1C36BDFC">
          <wp:simplePos x="0" y="0"/>
          <wp:positionH relativeFrom="column">
            <wp:posOffset>-10795</wp:posOffset>
          </wp:positionH>
          <wp:positionV relativeFrom="paragraph">
            <wp:posOffset>-800100</wp:posOffset>
          </wp:positionV>
          <wp:extent cx="6983094" cy="431165"/>
          <wp:effectExtent l="0" t="0" r="1905" b="635"/>
          <wp:wrapNone/>
          <wp:docPr id="1600808994" name="Εικόνα 1600808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 cstate="print"/>
                  <a:srcRect/>
                  <a:stretch/>
                </pic:blipFill>
                <pic:spPr>
                  <a:xfrm>
                    <a:off x="0" y="0"/>
                    <a:ext cx="6983094" cy="431165"/>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2012BB7E"/>
    <w:styleLink w:val="List0"/>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0000009"/>
    <w:multiLevelType w:val="hybridMultilevel"/>
    <w:tmpl w:val="7E72533C"/>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0BB27BB"/>
    <w:multiLevelType w:val="hybridMultilevel"/>
    <w:tmpl w:val="D75A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21573"/>
    <w:multiLevelType w:val="hybridMultilevel"/>
    <w:tmpl w:val="236EB1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241BE"/>
    <w:multiLevelType w:val="hybridMultilevel"/>
    <w:tmpl w:val="06E836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B62EFF"/>
    <w:multiLevelType w:val="hybridMultilevel"/>
    <w:tmpl w:val="4B5A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E6F65"/>
    <w:multiLevelType w:val="hybridMultilevel"/>
    <w:tmpl w:val="81DC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373F2"/>
    <w:multiLevelType w:val="hybridMultilevel"/>
    <w:tmpl w:val="A6B27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22365"/>
    <w:multiLevelType w:val="hybridMultilevel"/>
    <w:tmpl w:val="0B1E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5039F"/>
    <w:multiLevelType w:val="hybridMultilevel"/>
    <w:tmpl w:val="6082D9F2"/>
    <w:lvl w:ilvl="0" w:tplc="7544355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990"/>
    <w:multiLevelType w:val="hybridMultilevel"/>
    <w:tmpl w:val="472C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B17764"/>
    <w:multiLevelType w:val="hybridMultilevel"/>
    <w:tmpl w:val="CA62AAEC"/>
    <w:lvl w:ilvl="0" w:tplc="9DF68E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C5C0A"/>
    <w:multiLevelType w:val="hybridMultilevel"/>
    <w:tmpl w:val="593CC816"/>
    <w:lvl w:ilvl="0" w:tplc="FF12147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33CE2"/>
    <w:multiLevelType w:val="hybridMultilevel"/>
    <w:tmpl w:val="1BC260AE"/>
    <w:lvl w:ilvl="0" w:tplc="37F0582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348C5"/>
    <w:multiLevelType w:val="hybridMultilevel"/>
    <w:tmpl w:val="C128BFF6"/>
    <w:lvl w:ilvl="0" w:tplc="3DD204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9D0BBE"/>
    <w:multiLevelType w:val="hybridMultilevel"/>
    <w:tmpl w:val="472CB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D116A7"/>
    <w:multiLevelType w:val="multilevel"/>
    <w:tmpl w:val="5AAE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D371F"/>
    <w:multiLevelType w:val="hybridMultilevel"/>
    <w:tmpl w:val="A092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E6964"/>
    <w:multiLevelType w:val="hybridMultilevel"/>
    <w:tmpl w:val="F07E9454"/>
    <w:lvl w:ilvl="0" w:tplc="75443554">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0B2D6B"/>
    <w:multiLevelType w:val="hybridMultilevel"/>
    <w:tmpl w:val="37960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D5C7F"/>
    <w:multiLevelType w:val="hybridMultilevel"/>
    <w:tmpl w:val="FFFFFFFF"/>
    <w:lvl w:ilvl="0" w:tplc="4FD8957E">
      <w:start w:val="1"/>
      <w:numFmt w:val="bullet"/>
      <w:lvlText w:val=""/>
      <w:lvlJc w:val="left"/>
      <w:pPr>
        <w:ind w:left="720" w:hanging="360"/>
      </w:pPr>
      <w:rPr>
        <w:rFonts w:ascii="Symbol" w:hAnsi="Symbol" w:hint="default"/>
      </w:rPr>
    </w:lvl>
    <w:lvl w:ilvl="1" w:tplc="AC62A000">
      <w:start w:val="1"/>
      <w:numFmt w:val="bullet"/>
      <w:lvlText w:val="o"/>
      <w:lvlJc w:val="left"/>
      <w:pPr>
        <w:ind w:left="1440" w:hanging="360"/>
      </w:pPr>
      <w:rPr>
        <w:rFonts w:ascii="Courier New" w:hAnsi="Courier New" w:hint="default"/>
      </w:rPr>
    </w:lvl>
    <w:lvl w:ilvl="2" w:tplc="BF406CA2">
      <w:start w:val="1"/>
      <w:numFmt w:val="bullet"/>
      <w:lvlText w:val=""/>
      <w:lvlJc w:val="left"/>
      <w:pPr>
        <w:ind w:left="2160" w:hanging="360"/>
      </w:pPr>
      <w:rPr>
        <w:rFonts w:ascii="Wingdings" w:hAnsi="Wingdings" w:hint="default"/>
      </w:rPr>
    </w:lvl>
    <w:lvl w:ilvl="3" w:tplc="F910985E">
      <w:start w:val="1"/>
      <w:numFmt w:val="bullet"/>
      <w:lvlText w:val=""/>
      <w:lvlJc w:val="left"/>
      <w:pPr>
        <w:ind w:left="2880" w:hanging="360"/>
      </w:pPr>
      <w:rPr>
        <w:rFonts w:ascii="Symbol" w:hAnsi="Symbol" w:hint="default"/>
      </w:rPr>
    </w:lvl>
    <w:lvl w:ilvl="4" w:tplc="FB0238DA">
      <w:start w:val="1"/>
      <w:numFmt w:val="bullet"/>
      <w:lvlText w:val="o"/>
      <w:lvlJc w:val="left"/>
      <w:pPr>
        <w:ind w:left="3600" w:hanging="360"/>
      </w:pPr>
      <w:rPr>
        <w:rFonts w:ascii="Courier New" w:hAnsi="Courier New" w:hint="default"/>
      </w:rPr>
    </w:lvl>
    <w:lvl w:ilvl="5" w:tplc="70944342">
      <w:start w:val="1"/>
      <w:numFmt w:val="bullet"/>
      <w:lvlText w:val=""/>
      <w:lvlJc w:val="left"/>
      <w:pPr>
        <w:ind w:left="4320" w:hanging="360"/>
      </w:pPr>
      <w:rPr>
        <w:rFonts w:ascii="Wingdings" w:hAnsi="Wingdings" w:hint="default"/>
      </w:rPr>
    </w:lvl>
    <w:lvl w:ilvl="6" w:tplc="B66A999A">
      <w:start w:val="1"/>
      <w:numFmt w:val="bullet"/>
      <w:lvlText w:val=""/>
      <w:lvlJc w:val="left"/>
      <w:pPr>
        <w:ind w:left="5040" w:hanging="360"/>
      </w:pPr>
      <w:rPr>
        <w:rFonts w:ascii="Symbol" w:hAnsi="Symbol" w:hint="default"/>
      </w:rPr>
    </w:lvl>
    <w:lvl w:ilvl="7" w:tplc="4C8E61A0">
      <w:start w:val="1"/>
      <w:numFmt w:val="bullet"/>
      <w:lvlText w:val="o"/>
      <w:lvlJc w:val="left"/>
      <w:pPr>
        <w:ind w:left="5760" w:hanging="360"/>
      </w:pPr>
      <w:rPr>
        <w:rFonts w:ascii="Courier New" w:hAnsi="Courier New" w:hint="default"/>
      </w:rPr>
    </w:lvl>
    <w:lvl w:ilvl="8" w:tplc="A452632E">
      <w:start w:val="1"/>
      <w:numFmt w:val="bullet"/>
      <w:lvlText w:val=""/>
      <w:lvlJc w:val="left"/>
      <w:pPr>
        <w:ind w:left="6480" w:hanging="360"/>
      </w:pPr>
      <w:rPr>
        <w:rFonts w:ascii="Wingdings" w:hAnsi="Wingdings" w:hint="default"/>
      </w:rPr>
    </w:lvl>
  </w:abstractNum>
  <w:abstractNum w:abstractNumId="21" w15:restartNumberingAfterBreak="0">
    <w:nsid w:val="3D33017B"/>
    <w:multiLevelType w:val="hybridMultilevel"/>
    <w:tmpl w:val="10E457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734202"/>
    <w:multiLevelType w:val="hybridMultilevel"/>
    <w:tmpl w:val="2294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50C05"/>
    <w:multiLevelType w:val="hybridMultilevel"/>
    <w:tmpl w:val="0CFA52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920748"/>
    <w:multiLevelType w:val="hybridMultilevel"/>
    <w:tmpl w:val="146266B8"/>
    <w:lvl w:ilvl="0" w:tplc="3DD204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7673F5"/>
    <w:multiLevelType w:val="hybridMultilevel"/>
    <w:tmpl w:val="8EA26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64165AF"/>
    <w:multiLevelType w:val="hybridMultilevel"/>
    <w:tmpl w:val="880A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75280"/>
    <w:multiLevelType w:val="hybridMultilevel"/>
    <w:tmpl w:val="71A64D4E"/>
    <w:lvl w:ilvl="0" w:tplc="414E9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84722"/>
    <w:multiLevelType w:val="hybridMultilevel"/>
    <w:tmpl w:val="49B2C7D0"/>
    <w:lvl w:ilvl="0" w:tplc="BA7A60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904BC"/>
    <w:multiLevelType w:val="hybridMultilevel"/>
    <w:tmpl w:val="4B1AB946"/>
    <w:lvl w:ilvl="0" w:tplc="414E9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7251D0"/>
    <w:multiLevelType w:val="hybridMultilevel"/>
    <w:tmpl w:val="9C7A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C5FFD"/>
    <w:multiLevelType w:val="hybridMultilevel"/>
    <w:tmpl w:val="5558A94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2" w15:restartNumberingAfterBreak="0">
    <w:nsid w:val="655C42B7"/>
    <w:multiLevelType w:val="hybridMultilevel"/>
    <w:tmpl w:val="40729F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6580890"/>
    <w:multiLevelType w:val="hybridMultilevel"/>
    <w:tmpl w:val="6E90F718"/>
    <w:lvl w:ilvl="0" w:tplc="75443554">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4435B9"/>
    <w:multiLevelType w:val="hybridMultilevel"/>
    <w:tmpl w:val="6526C394"/>
    <w:lvl w:ilvl="0" w:tplc="414E9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A69BB"/>
    <w:multiLevelType w:val="hybridMultilevel"/>
    <w:tmpl w:val="472CB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C3689E"/>
    <w:multiLevelType w:val="hybridMultilevel"/>
    <w:tmpl w:val="2834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C25D1"/>
    <w:multiLevelType w:val="hybridMultilevel"/>
    <w:tmpl w:val="B3F65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A42E03"/>
    <w:multiLevelType w:val="hybridMultilevel"/>
    <w:tmpl w:val="B81C95A4"/>
    <w:lvl w:ilvl="0" w:tplc="3DD20478">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B105DD4"/>
    <w:multiLevelType w:val="hybridMultilevel"/>
    <w:tmpl w:val="AF4804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7BF944DF"/>
    <w:multiLevelType w:val="hybridMultilevel"/>
    <w:tmpl w:val="6DD6085C"/>
    <w:lvl w:ilvl="0" w:tplc="8696D01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A90FB2"/>
    <w:multiLevelType w:val="hybridMultilevel"/>
    <w:tmpl w:val="7C6A843A"/>
    <w:lvl w:ilvl="0" w:tplc="FF12147E">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03D84"/>
    <w:multiLevelType w:val="hybridMultilevel"/>
    <w:tmpl w:val="54C8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1236696219">
    <w:abstractNumId w:val="20"/>
  </w:num>
  <w:num w:numId="2" w16cid:durableId="1812557170">
    <w:abstractNumId w:val="0"/>
  </w:num>
  <w:num w:numId="3" w16cid:durableId="42489422">
    <w:abstractNumId w:val="39"/>
  </w:num>
  <w:num w:numId="4" w16cid:durableId="1058942354">
    <w:abstractNumId w:val="9"/>
  </w:num>
  <w:num w:numId="5" w16cid:durableId="1518348241">
    <w:abstractNumId w:val="10"/>
  </w:num>
  <w:num w:numId="6" w16cid:durableId="2057000744">
    <w:abstractNumId w:val="33"/>
  </w:num>
  <w:num w:numId="7" w16cid:durableId="94712951">
    <w:abstractNumId w:val="18"/>
  </w:num>
  <w:num w:numId="8" w16cid:durableId="1798067318">
    <w:abstractNumId w:val="22"/>
  </w:num>
  <w:num w:numId="9" w16cid:durableId="486481127">
    <w:abstractNumId w:val="35"/>
  </w:num>
  <w:num w:numId="10" w16cid:durableId="1506364160">
    <w:abstractNumId w:val="15"/>
  </w:num>
  <w:num w:numId="11" w16cid:durableId="1998923642">
    <w:abstractNumId w:val="2"/>
  </w:num>
  <w:num w:numId="12" w16cid:durableId="712313669">
    <w:abstractNumId w:val="14"/>
  </w:num>
  <w:num w:numId="13" w16cid:durableId="1027755596">
    <w:abstractNumId w:val="24"/>
  </w:num>
  <w:num w:numId="14" w16cid:durableId="1641377638">
    <w:abstractNumId w:val="10"/>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 w16cid:durableId="1011375803">
    <w:abstractNumId w:val="32"/>
  </w:num>
  <w:num w:numId="16" w16cid:durableId="455488005">
    <w:abstractNumId w:val="17"/>
  </w:num>
  <w:num w:numId="17" w16cid:durableId="31226620">
    <w:abstractNumId w:val="21"/>
  </w:num>
  <w:num w:numId="18" w16cid:durableId="2110352249">
    <w:abstractNumId w:val="30"/>
  </w:num>
  <w:num w:numId="19" w16cid:durableId="1575048948">
    <w:abstractNumId w:val="38"/>
  </w:num>
  <w:num w:numId="20" w16cid:durableId="357395546">
    <w:abstractNumId w:val="8"/>
  </w:num>
  <w:num w:numId="21" w16cid:durableId="938683895">
    <w:abstractNumId w:val="36"/>
  </w:num>
  <w:num w:numId="22" w16cid:durableId="1106119842">
    <w:abstractNumId w:val="28"/>
  </w:num>
  <w:num w:numId="23" w16cid:durableId="1164663065">
    <w:abstractNumId w:val="11"/>
  </w:num>
  <w:num w:numId="24" w16cid:durableId="1080835055">
    <w:abstractNumId w:val="5"/>
  </w:num>
  <w:num w:numId="25" w16cid:durableId="1796673402">
    <w:abstractNumId w:val="31"/>
  </w:num>
  <w:num w:numId="26" w16cid:durableId="1553078206">
    <w:abstractNumId w:val="23"/>
  </w:num>
  <w:num w:numId="27" w16cid:durableId="1204093541">
    <w:abstractNumId w:val="4"/>
  </w:num>
  <w:num w:numId="28" w16cid:durableId="438792893">
    <w:abstractNumId w:val="40"/>
  </w:num>
  <w:num w:numId="29" w16cid:durableId="167790163">
    <w:abstractNumId w:val="7"/>
  </w:num>
  <w:num w:numId="30" w16cid:durableId="1223712658">
    <w:abstractNumId w:val="34"/>
  </w:num>
  <w:num w:numId="31" w16cid:durableId="237639389">
    <w:abstractNumId w:val="27"/>
  </w:num>
  <w:num w:numId="32" w16cid:durableId="2037389520">
    <w:abstractNumId w:val="29"/>
  </w:num>
  <w:num w:numId="33" w16cid:durableId="1242520102">
    <w:abstractNumId w:val="13"/>
  </w:num>
  <w:num w:numId="34" w16cid:durableId="25565545">
    <w:abstractNumId w:val="3"/>
  </w:num>
  <w:num w:numId="35" w16cid:durableId="135798401">
    <w:abstractNumId w:val="16"/>
  </w:num>
  <w:num w:numId="36" w16cid:durableId="2082406854">
    <w:abstractNumId w:val="19"/>
  </w:num>
  <w:num w:numId="37" w16cid:durableId="875318353">
    <w:abstractNumId w:val="6"/>
  </w:num>
  <w:num w:numId="38" w16cid:durableId="1976450455">
    <w:abstractNumId w:val="41"/>
  </w:num>
  <w:num w:numId="39" w16cid:durableId="1342004841">
    <w:abstractNumId w:val="12"/>
  </w:num>
  <w:num w:numId="40" w16cid:durableId="1044020083">
    <w:abstractNumId w:val="26"/>
  </w:num>
  <w:num w:numId="41" w16cid:durableId="361825446">
    <w:abstractNumId w:val="1"/>
  </w:num>
  <w:num w:numId="42" w16cid:durableId="582298591">
    <w:abstractNumId w:val="25"/>
  </w:num>
  <w:num w:numId="43" w16cid:durableId="633633372">
    <w:abstractNumId w:val="42"/>
  </w:num>
  <w:num w:numId="44" w16cid:durableId="385419296">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F0"/>
    <w:rsid w:val="00000305"/>
    <w:rsid w:val="00000EE0"/>
    <w:rsid w:val="00001008"/>
    <w:rsid w:val="0000164D"/>
    <w:rsid w:val="000017F0"/>
    <w:rsid w:val="00001BFA"/>
    <w:rsid w:val="00001F65"/>
    <w:rsid w:val="000022B6"/>
    <w:rsid w:val="0000268B"/>
    <w:rsid w:val="00002B1B"/>
    <w:rsid w:val="00002DA5"/>
    <w:rsid w:val="00003188"/>
    <w:rsid w:val="00003528"/>
    <w:rsid w:val="0000407B"/>
    <w:rsid w:val="00004221"/>
    <w:rsid w:val="0000449A"/>
    <w:rsid w:val="00004616"/>
    <w:rsid w:val="00004834"/>
    <w:rsid w:val="00004872"/>
    <w:rsid w:val="00005CB9"/>
    <w:rsid w:val="00005D6B"/>
    <w:rsid w:val="00005F5B"/>
    <w:rsid w:val="000067C1"/>
    <w:rsid w:val="000069D9"/>
    <w:rsid w:val="000074DC"/>
    <w:rsid w:val="000076C0"/>
    <w:rsid w:val="00007914"/>
    <w:rsid w:val="00007F0D"/>
    <w:rsid w:val="000108AF"/>
    <w:rsid w:val="000108E5"/>
    <w:rsid w:val="00010AE1"/>
    <w:rsid w:val="00010CA2"/>
    <w:rsid w:val="000113D3"/>
    <w:rsid w:val="000119D3"/>
    <w:rsid w:val="00011AD2"/>
    <w:rsid w:val="000125AC"/>
    <w:rsid w:val="00012BFF"/>
    <w:rsid w:val="00012C9B"/>
    <w:rsid w:val="000131D6"/>
    <w:rsid w:val="0001419E"/>
    <w:rsid w:val="00014272"/>
    <w:rsid w:val="00014375"/>
    <w:rsid w:val="000145EA"/>
    <w:rsid w:val="0001475B"/>
    <w:rsid w:val="00015474"/>
    <w:rsid w:val="000154B7"/>
    <w:rsid w:val="0001550B"/>
    <w:rsid w:val="00015DEA"/>
    <w:rsid w:val="00015FD3"/>
    <w:rsid w:val="00016045"/>
    <w:rsid w:val="00016127"/>
    <w:rsid w:val="00016B1A"/>
    <w:rsid w:val="00017C98"/>
    <w:rsid w:val="00017D6F"/>
    <w:rsid w:val="00017E28"/>
    <w:rsid w:val="00017FD9"/>
    <w:rsid w:val="00020648"/>
    <w:rsid w:val="000206C8"/>
    <w:rsid w:val="000206DA"/>
    <w:rsid w:val="000209F6"/>
    <w:rsid w:val="00021288"/>
    <w:rsid w:val="00021561"/>
    <w:rsid w:val="00022529"/>
    <w:rsid w:val="00022589"/>
    <w:rsid w:val="00022B98"/>
    <w:rsid w:val="00022F00"/>
    <w:rsid w:val="00022F81"/>
    <w:rsid w:val="000231A1"/>
    <w:rsid w:val="0002336D"/>
    <w:rsid w:val="0002348F"/>
    <w:rsid w:val="000235C6"/>
    <w:rsid w:val="0002378F"/>
    <w:rsid w:val="000237A2"/>
    <w:rsid w:val="0002396F"/>
    <w:rsid w:val="00024091"/>
    <w:rsid w:val="00024BC6"/>
    <w:rsid w:val="0002503D"/>
    <w:rsid w:val="000251BF"/>
    <w:rsid w:val="000255D4"/>
    <w:rsid w:val="00025898"/>
    <w:rsid w:val="00026451"/>
    <w:rsid w:val="00026720"/>
    <w:rsid w:val="000268CD"/>
    <w:rsid w:val="00026A71"/>
    <w:rsid w:val="00027BB9"/>
    <w:rsid w:val="00027D7D"/>
    <w:rsid w:val="00030154"/>
    <w:rsid w:val="000303DD"/>
    <w:rsid w:val="000303FF"/>
    <w:rsid w:val="0003153D"/>
    <w:rsid w:val="000318F6"/>
    <w:rsid w:val="00031AF7"/>
    <w:rsid w:val="00031F8C"/>
    <w:rsid w:val="000326DB"/>
    <w:rsid w:val="0003287B"/>
    <w:rsid w:val="000329AF"/>
    <w:rsid w:val="00032C8E"/>
    <w:rsid w:val="000337E0"/>
    <w:rsid w:val="000339CC"/>
    <w:rsid w:val="00033C14"/>
    <w:rsid w:val="00034739"/>
    <w:rsid w:val="000349A1"/>
    <w:rsid w:val="00035011"/>
    <w:rsid w:val="0003575E"/>
    <w:rsid w:val="00035902"/>
    <w:rsid w:val="00036351"/>
    <w:rsid w:val="0003641D"/>
    <w:rsid w:val="000365DA"/>
    <w:rsid w:val="00036682"/>
    <w:rsid w:val="00036887"/>
    <w:rsid w:val="00036D75"/>
    <w:rsid w:val="00037B49"/>
    <w:rsid w:val="00037D58"/>
    <w:rsid w:val="000400BA"/>
    <w:rsid w:val="0004014F"/>
    <w:rsid w:val="000404A7"/>
    <w:rsid w:val="000405E1"/>
    <w:rsid w:val="00040C1B"/>
    <w:rsid w:val="00041323"/>
    <w:rsid w:val="0004142F"/>
    <w:rsid w:val="000415ED"/>
    <w:rsid w:val="00041BCF"/>
    <w:rsid w:val="000420F9"/>
    <w:rsid w:val="000423A2"/>
    <w:rsid w:val="00042779"/>
    <w:rsid w:val="000427D1"/>
    <w:rsid w:val="00042F9A"/>
    <w:rsid w:val="00043622"/>
    <w:rsid w:val="00043D7A"/>
    <w:rsid w:val="00043F5D"/>
    <w:rsid w:val="0004407C"/>
    <w:rsid w:val="00044D8C"/>
    <w:rsid w:val="00044FE8"/>
    <w:rsid w:val="0004502D"/>
    <w:rsid w:val="000450BD"/>
    <w:rsid w:val="000452C5"/>
    <w:rsid w:val="000453FD"/>
    <w:rsid w:val="0004577B"/>
    <w:rsid w:val="00045838"/>
    <w:rsid w:val="000463D4"/>
    <w:rsid w:val="00046431"/>
    <w:rsid w:val="000472A0"/>
    <w:rsid w:val="0004741D"/>
    <w:rsid w:val="00047B1B"/>
    <w:rsid w:val="00047FE0"/>
    <w:rsid w:val="0005001D"/>
    <w:rsid w:val="0005083C"/>
    <w:rsid w:val="00050BB0"/>
    <w:rsid w:val="00050D74"/>
    <w:rsid w:val="00050FA0"/>
    <w:rsid w:val="000511DC"/>
    <w:rsid w:val="000515BC"/>
    <w:rsid w:val="00051744"/>
    <w:rsid w:val="00051FC6"/>
    <w:rsid w:val="00052021"/>
    <w:rsid w:val="00052B78"/>
    <w:rsid w:val="00052CFB"/>
    <w:rsid w:val="00053288"/>
    <w:rsid w:val="000533F3"/>
    <w:rsid w:val="00053D88"/>
    <w:rsid w:val="0005513D"/>
    <w:rsid w:val="00055573"/>
    <w:rsid w:val="000555CC"/>
    <w:rsid w:val="00055941"/>
    <w:rsid w:val="00056B5D"/>
    <w:rsid w:val="000572F3"/>
    <w:rsid w:val="00057A1D"/>
    <w:rsid w:val="00057BD4"/>
    <w:rsid w:val="00057EE4"/>
    <w:rsid w:val="000604B5"/>
    <w:rsid w:val="00060B67"/>
    <w:rsid w:val="00060D34"/>
    <w:rsid w:val="00060F47"/>
    <w:rsid w:val="00061034"/>
    <w:rsid w:val="0006123B"/>
    <w:rsid w:val="00061513"/>
    <w:rsid w:val="000615B5"/>
    <w:rsid w:val="0006202D"/>
    <w:rsid w:val="00062718"/>
    <w:rsid w:val="0006326B"/>
    <w:rsid w:val="0006329E"/>
    <w:rsid w:val="000632CB"/>
    <w:rsid w:val="000636C3"/>
    <w:rsid w:val="000636F5"/>
    <w:rsid w:val="00063CC0"/>
    <w:rsid w:val="00063CFC"/>
    <w:rsid w:val="000641C9"/>
    <w:rsid w:val="000648A5"/>
    <w:rsid w:val="00064AF9"/>
    <w:rsid w:val="000652DF"/>
    <w:rsid w:val="000653EA"/>
    <w:rsid w:val="00065859"/>
    <w:rsid w:val="00065D2C"/>
    <w:rsid w:val="00066951"/>
    <w:rsid w:val="000671BC"/>
    <w:rsid w:val="0006744C"/>
    <w:rsid w:val="000674C8"/>
    <w:rsid w:val="00067718"/>
    <w:rsid w:val="00067853"/>
    <w:rsid w:val="00070300"/>
    <w:rsid w:val="0007039C"/>
    <w:rsid w:val="00070625"/>
    <w:rsid w:val="00070D9C"/>
    <w:rsid w:val="00071884"/>
    <w:rsid w:val="00071BF2"/>
    <w:rsid w:val="00072AA0"/>
    <w:rsid w:val="00073131"/>
    <w:rsid w:val="0007379B"/>
    <w:rsid w:val="00074083"/>
    <w:rsid w:val="000741D0"/>
    <w:rsid w:val="0007474A"/>
    <w:rsid w:val="000747B6"/>
    <w:rsid w:val="00074A20"/>
    <w:rsid w:val="00074ABA"/>
    <w:rsid w:val="000750DB"/>
    <w:rsid w:val="000754C4"/>
    <w:rsid w:val="00075DDB"/>
    <w:rsid w:val="000768B2"/>
    <w:rsid w:val="0007752F"/>
    <w:rsid w:val="0007781E"/>
    <w:rsid w:val="00077C9F"/>
    <w:rsid w:val="0008055C"/>
    <w:rsid w:val="000806F5"/>
    <w:rsid w:val="0008098D"/>
    <w:rsid w:val="00080AE8"/>
    <w:rsid w:val="00080D9B"/>
    <w:rsid w:val="00080EF8"/>
    <w:rsid w:val="0008187E"/>
    <w:rsid w:val="00081C48"/>
    <w:rsid w:val="00081CFC"/>
    <w:rsid w:val="000820D5"/>
    <w:rsid w:val="00082CBE"/>
    <w:rsid w:val="00082CC4"/>
    <w:rsid w:val="00083097"/>
    <w:rsid w:val="000835DA"/>
    <w:rsid w:val="00083750"/>
    <w:rsid w:val="00083DDE"/>
    <w:rsid w:val="00083E85"/>
    <w:rsid w:val="0008426F"/>
    <w:rsid w:val="00085432"/>
    <w:rsid w:val="00085491"/>
    <w:rsid w:val="000859FA"/>
    <w:rsid w:val="00085A42"/>
    <w:rsid w:val="000867BF"/>
    <w:rsid w:val="000867D2"/>
    <w:rsid w:val="00086B69"/>
    <w:rsid w:val="00086B7D"/>
    <w:rsid w:val="0008720D"/>
    <w:rsid w:val="000874A3"/>
    <w:rsid w:val="00087875"/>
    <w:rsid w:val="00087A07"/>
    <w:rsid w:val="00087B73"/>
    <w:rsid w:val="00087F17"/>
    <w:rsid w:val="000916DC"/>
    <w:rsid w:val="000916EB"/>
    <w:rsid w:val="00091CE6"/>
    <w:rsid w:val="0009254E"/>
    <w:rsid w:val="000931B0"/>
    <w:rsid w:val="00093298"/>
    <w:rsid w:val="00093C6C"/>
    <w:rsid w:val="0009401E"/>
    <w:rsid w:val="000941D9"/>
    <w:rsid w:val="0009432C"/>
    <w:rsid w:val="000953EE"/>
    <w:rsid w:val="00095560"/>
    <w:rsid w:val="0009589E"/>
    <w:rsid w:val="00095F21"/>
    <w:rsid w:val="00096B09"/>
    <w:rsid w:val="00096D37"/>
    <w:rsid w:val="00096F6D"/>
    <w:rsid w:val="00097372"/>
    <w:rsid w:val="000977F8"/>
    <w:rsid w:val="00097BED"/>
    <w:rsid w:val="00097D52"/>
    <w:rsid w:val="000A0895"/>
    <w:rsid w:val="000A08B4"/>
    <w:rsid w:val="000A0CC9"/>
    <w:rsid w:val="000A10E7"/>
    <w:rsid w:val="000A1F29"/>
    <w:rsid w:val="000A2FA9"/>
    <w:rsid w:val="000A3043"/>
    <w:rsid w:val="000A3462"/>
    <w:rsid w:val="000A3751"/>
    <w:rsid w:val="000A4670"/>
    <w:rsid w:val="000A4C0C"/>
    <w:rsid w:val="000A4DFA"/>
    <w:rsid w:val="000A4F41"/>
    <w:rsid w:val="000A4FB4"/>
    <w:rsid w:val="000A53AF"/>
    <w:rsid w:val="000A5556"/>
    <w:rsid w:val="000A5A8A"/>
    <w:rsid w:val="000A5CDD"/>
    <w:rsid w:val="000A664F"/>
    <w:rsid w:val="000A76E8"/>
    <w:rsid w:val="000A7752"/>
    <w:rsid w:val="000A797F"/>
    <w:rsid w:val="000A7E97"/>
    <w:rsid w:val="000B09E0"/>
    <w:rsid w:val="000B0BB1"/>
    <w:rsid w:val="000B11D3"/>
    <w:rsid w:val="000B18A7"/>
    <w:rsid w:val="000B1ACD"/>
    <w:rsid w:val="000B1D02"/>
    <w:rsid w:val="000B2351"/>
    <w:rsid w:val="000B2E70"/>
    <w:rsid w:val="000B2EDA"/>
    <w:rsid w:val="000B30B7"/>
    <w:rsid w:val="000B33E5"/>
    <w:rsid w:val="000B341C"/>
    <w:rsid w:val="000B35D8"/>
    <w:rsid w:val="000B3AD4"/>
    <w:rsid w:val="000B43B8"/>
    <w:rsid w:val="000B4840"/>
    <w:rsid w:val="000B61B1"/>
    <w:rsid w:val="000B6B66"/>
    <w:rsid w:val="000B6F0F"/>
    <w:rsid w:val="000B7161"/>
    <w:rsid w:val="000B73B5"/>
    <w:rsid w:val="000B7489"/>
    <w:rsid w:val="000B770A"/>
    <w:rsid w:val="000B7D41"/>
    <w:rsid w:val="000B7FF3"/>
    <w:rsid w:val="000C003D"/>
    <w:rsid w:val="000C08F1"/>
    <w:rsid w:val="000C0A75"/>
    <w:rsid w:val="000C0C2B"/>
    <w:rsid w:val="000C0FA3"/>
    <w:rsid w:val="000C1456"/>
    <w:rsid w:val="000C1734"/>
    <w:rsid w:val="000C1DE9"/>
    <w:rsid w:val="000C238C"/>
    <w:rsid w:val="000C2BDD"/>
    <w:rsid w:val="000C3504"/>
    <w:rsid w:val="000C3A06"/>
    <w:rsid w:val="000C3FF3"/>
    <w:rsid w:val="000C4722"/>
    <w:rsid w:val="000C4FBD"/>
    <w:rsid w:val="000C5208"/>
    <w:rsid w:val="000C5648"/>
    <w:rsid w:val="000C6080"/>
    <w:rsid w:val="000C610B"/>
    <w:rsid w:val="000C6484"/>
    <w:rsid w:val="000C6B29"/>
    <w:rsid w:val="000C6BA0"/>
    <w:rsid w:val="000C6F2D"/>
    <w:rsid w:val="000C7A53"/>
    <w:rsid w:val="000C7CC1"/>
    <w:rsid w:val="000C7D21"/>
    <w:rsid w:val="000D003C"/>
    <w:rsid w:val="000D0158"/>
    <w:rsid w:val="000D06B3"/>
    <w:rsid w:val="000D0F78"/>
    <w:rsid w:val="000D104F"/>
    <w:rsid w:val="000D1B77"/>
    <w:rsid w:val="000D1D0D"/>
    <w:rsid w:val="000D268D"/>
    <w:rsid w:val="000D2801"/>
    <w:rsid w:val="000D2ACD"/>
    <w:rsid w:val="000D2D85"/>
    <w:rsid w:val="000D3214"/>
    <w:rsid w:val="000D3A65"/>
    <w:rsid w:val="000D3AB6"/>
    <w:rsid w:val="000D3BE3"/>
    <w:rsid w:val="000D44D3"/>
    <w:rsid w:val="000D4CEB"/>
    <w:rsid w:val="000D4ECC"/>
    <w:rsid w:val="000D4EE6"/>
    <w:rsid w:val="000D4FEE"/>
    <w:rsid w:val="000D5783"/>
    <w:rsid w:val="000D5A06"/>
    <w:rsid w:val="000D5B79"/>
    <w:rsid w:val="000D5E29"/>
    <w:rsid w:val="000D6460"/>
    <w:rsid w:val="000D6812"/>
    <w:rsid w:val="000D6F85"/>
    <w:rsid w:val="000D700E"/>
    <w:rsid w:val="000D7152"/>
    <w:rsid w:val="000D7D9B"/>
    <w:rsid w:val="000E0221"/>
    <w:rsid w:val="000E0C33"/>
    <w:rsid w:val="000E16DB"/>
    <w:rsid w:val="000E172F"/>
    <w:rsid w:val="000E1E5B"/>
    <w:rsid w:val="000E1FF0"/>
    <w:rsid w:val="000E2962"/>
    <w:rsid w:val="000E2D43"/>
    <w:rsid w:val="000E31A6"/>
    <w:rsid w:val="000E3699"/>
    <w:rsid w:val="000E3B3C"/>
    <w:rsid w:val="000E523B"/>
    <w:rsid w:val="000E59E6"/>
    <w:rsid w:val="000E5CB6"/>
    <w:rsid w:val="000E6661"/>
    <w:rsid w:val="000E6C75"/>
    <w:rsid w:val="000E7353"/>
    <w:rsid w:val="000E73AF"/>
    <w:rsid w:val="000E7458"/>
    <w:rsid w:val="000E775E"/>
    <w:rsid w:val="000E793B"/>
    <w:rsid w:val="000F03EC"/>
    <w:rsid w:val="000F05FF"/>
    <w:rsid w:val="000F0DAE"/>
    <w:rsid w:val="000F18B0"/>
    <w:rsid w:val="000F1C83"/>
    <w:rsid w:val="000F1EBE"/>
    <w:rsid w:val="000F2079"/>
    <w:rsid w:val="000F2A35"/>
    <w:rsid w:val="000F2FCD"/>
    <w:rsid w:val="000F3468"/>
    <w:rsid w:val="000F3475"/>
    <w:rsid w:val="000F3BAE"/>
    <w:rsid w:val="000F3D80"/>
    <w:rsid w:val="000F4C09"/>
    <w:rsid w:val="000F4C0D"/>
    <w:rsid w:val="000F4F47"/>
    <w:rsid w:val="000F4F70"/>
    <w:rsid w:val="000F50BC"/>
    <w:rsid w:val="000F52BD"/>
    <w:rsid w:val="000F5359"/>
    <w:rsid w:val="000F6025"/>
    <w:rsid w:val="000F6753"/>
    <w:rsid w:val="000F7124"/>
    <w:rsid w:val="000F73C3"/>
    <w:rsid w:val="000F7618"/>
    <w:rsid w:val="000F7909"/>
    <w:rsid w:val="000F7EDF"/>
    <w:rsid w:val="000F7F16"/>
    <w:rsid w:val="0010065C"/>
    <w:rsid w:val="001009CF"/>
    <w:rsid w:val="00100F83"/>
    <w:rsid w:val="00100FD0"/>
    <w:rsid w:val="00101168"/>
    <w:rsid w:val="00101438"/>
    <w:rsid w:val="00101B24"/>
    <w:rsid w:val="00101C21"/>
    <w:rsid w:val="00102023"/>
    <w:rsid w:val="00102686"/>
    <w:rsid w:val="00102C24"/>
    <w:rsid w:val="00102E00"/>
    <w:rsid w:val="00102F14"/>
    <w:rsid w:val="00103328"/>
    <w:rsid w:val="00103A06"/>
    <w:rsid w:val="00103A6F"/>
    <w:rsid w:val="001048DA"/>
    <w:rsid w:val="001062EA"/>
    <w:rsid w:val="00106A05"/>
    <w:rsid w:val="0010753C"/>
    <w:rsid w:val="00107772"/>
    <w:rsid w:val="001077DE"/>
    <w:rsid w:val="00107815"/>
    <w:rsid w:val="00110710"/>
    <w:rsid w:val="00110C6B"/>
    <w:rsid w:val="00110DED"/>
    <w:rsid w:val="0011127A"/>
    <w:rsid w:val="00111C79"/>
    <w:rsid w:val="00111CA8"/>
    <w:rsid w:val="00112644"/>
    <w:rsid w:val="00112945"/>
    <w:rsid w:val="00112A4E"/>
    <w:rsid w:val="00112C01"/>
    <w:rsid w:val="00112D57"/>
    <w:rsid w:val="001135D7"/>
    <w:rsid w:val="00113691"/>
    <w:rsid w:val="001137BF"/>
    <w:rsid w:val="00113E7A"/>
    <w:rsid w:val="0011418B"/>
    <w:rsid w:val="00114818"/>
    <w:rsid w:val="00114F2E"/>
    <w:rsid w:val="0011593B"/>
    <w:rsid w:val="00115C28"/>
    <w:rsid w:val="00115CA3"/>
    <w:rsid w:val="00115FCB"/>
    <w:rsid w:val="001161AA"/>
    <w:rsid w:val="00116237"/>
    <w:rsid w:val="00116485"/>
    <w:rsid w:val="00117525"/>
    <w:rsid w:val="00117D36"/>
    <w:rsid w:val="00120995"/>
    <w:rsid w:val="00120D11"/>
    <w:rsid w:val="0012110A"/>
    <w:rsid w:val="00121576"/>
    <w:rsid w:val="001219C6"/>
    <w:rsid w:val="00121E60"/>
    <w:rsid w:val="00122075"/>
    <w:rsid w:val="001220D8"/>
    <w:rsid w:val="001228E8"/>
    <w:rsid w:val="00122B6F"/>
    <w:rsid w:val="00122B7F"/>
    <w:rsid w:val="00123059"/>
    <w:rsid w:val="001233F3"/>
    <w:rsid w:val="0012352A"/>
    <w:rsid w:val="00123659"/>
    <w:rsid w:val="00123C44"/>
    <w:rsid w:val="0012417D"/>
    <w:rsid w:val="0012432D"/>
    <w:rsid w:val="00124936"/>
    <w:rsid w:val="00124CC0"/>
    <w:rsid w:val="00124F0A"/>
    <w:rsid w:val="0012531E"/>
    <w:rsid w:val="00125590"/>
    <w:rsid w:val="00125C7D"/>
    <w:rsid w:val="0012694F"/>
    <w:rsid w:val="00126BFC"/>
    <w:rsid w:val="00127F04"/>
    <w:rsid w:val="00127F0B"/>
    <w:rsid w:val="00127FBF"/>
    <w:rsid w:val="001300EE"/>
    <w:rsid w:val="001306FD"/>
    <w:rsid w:val="0013085F"/>
    <w:rsid w:val="00130A5D"/>
    <w:rsid w:val="00130FDE"/>
    <w:rsid w:val="00131238"/>
    <w:rsid w:val="00131FD0"/>
    <w:rsid w:val="0013292A"/>
    <w:rsid w:val="00132988"/>
    <w:rsid w:val="00132A4E"/>
    <w:rsid w:val="0013328D"/>
    <w:rsid w:val="00133473"/>
    <w:rsid w:val="00133833"/>
    <w:rsid w:val="00133C21"/>
    <w:rsid w:val="001340AA"/>
    <w:rsid w:val="0013449F"/>
    <w:rsid w:val="001345F6"/>
    <w:rsid w:val="001348E2"/>
    <w:rsid w:val="0013490D"/>
    <w:rsid w:val="00134976"/>
    <w:rsid w:val="00134B15"/>
    <w:rsid w:val="00134E90"/>
    <w:rsid w:val="00135483"/>
    <w:rsid w:val="00136193"/>
    <w:rsid w:val="001364E8"/>
    <w:rsid w:val="00136527"/>
    <w:rsid w:val="001366A1"/>
    <w:rsid w:val="00136908"/>
    <w:rsid w:val="001372AF"/>
    <w:rsid w:val="00137785"/>
    <w:rsid w:val="00140006"/>
    <w:rsid w:val="00140328"/>
    <w:rsid w:val="00140A55"/>
    <w:rsid w:val="00140EE6"/>
    <w:rsid w:val="0014146D"/>
    <w:rsid w:val="00142A28"/>
    <w:rsid w:val="00142BB6"/>
    <w:rsid w:val="00142EBD"/>
    <w:rsid w:val="00142F7F"/>
    <w:rsid w:val="0014319C"/>
    <w:rsid w:val="00143301"/>
    <w:rsid w:val="0014367C"/>
    <w:rsid w:val="00143A60"/>
    <w:rsid w:val="001444E0"/>
    <w:rsid w:val="00144530"/>
    <w:rsid w:val="001445AB"/>
    <w:rsid w:val="00144682"/>
    <w:rsid w:val="001446B2"/>
    <w:rsid w:val="0014497B"/>
    <w:rsid w:val="00144CAB"/>
    <w:rsid w:val="00144DDA"/>
    <w:rsid w:val="0014503B"/>
    <w:rsid w:val="00145686"/>
    <w:rsid w:val="00145AEF"/>
    <w:rsid w:val="00145C2F"/>
    <w:rsid w:val="0014766E"/>
    <w:rsid w:val="00147FC3"/>
    <w:rsid w:val="001503CB"/>
    <w:rsid w:val="0015059D"/>
    <w:rsid w:val="001505DA"/>
    <w:rsid w:val="0015106F"/>
    <w:rsid w:val="001512A7"/>
    <w:rsid w:val="0015132A"/>
    <w:rsid w:val="001517DC"/>
    <w:rsid w:val="00151DB7"/>
    <w:rsid w:val="001522F1"/>
    <w:rsid w:val="00152413"/>
    <w:rsid w:val="0015257C"/>
    <w:rsid w:val="00152A24"/>
    <w:rsid w:val="00152C04"/>
    <w:rsid w:val="0015315C"/>
    <w:rsid w:val="001534F5"/>
    <w:rsid w:val="00153DBA"/>
    <w:rsid w:val="00153EEB"/>
    <w:rsid w:val="00154041"/>
    <w:rsid w:val="00154079"/>
    <w:rsid w:val="00154A8D"/>
    <w:rsid w:val="00154BA6"/>
    <w:rsid w:val="00154C6A"/>
    <w:rsid w:val="00154D10"/>
    <w:rsid w:val="00154D2D"/>
    <w:rsid w:val="00154E5B"/>
    <w:rsid w:val="001551E5"/>
    <w:rsid w:val="00155546"/>
    <w:rsid w:val="00155E1C"/>
    <w:rsid w:val="001564BB"/>
    <w:rsid w:val="0015658B"/>
    <w:rsid w:val="001568FE"/>
    <w:rsid w:val="00156CBE"/>
    <w:rsid w:val="0015707E"/>
    <w:rsid w:val="001572E9"/>
    <w:rsid w:val="001576E7"/>
    <w:rsid w:val="001576F4"/>
    <w:rsid w:val="001577B1"/>
    <w:rsid w:val="00160E39"/>
    <w:rsid w:val="001616E9"/>
    <w:rsid w:val="00161F50"/>
    <w:rsid w:val="001622C5"/>
    <w:rsid w:val="00162F8D"/>
    <w:rsid w:val="001632FE"/>
    <w:rsid w:val="00163F5C"/>
    <w:rsid w:val="00164109"/>
    <w:rsid w:val="001657BC"/>
    <w:rsid w:val="001670D7"/>
    <w:rsid w:val="00167396"/>
    <w:rsid w:val="00167BAC"/>
    <w:rsid w:val="00167DFA"/>
    <w:rsid w:val="00167E1A"/>
    <w:rsid w:val="00167F32"/>
    <w:rsid w:val="00167F4B"/>
    <w:rsid w:val="0017026C"/>
    <w:rsid w:val="00170384"/>
    <w:rsid w:val="0017082B"/>
    <w:rsid w:val="00171788"/>
    <w:rsid w:val="00171891"/>
    <w:rsid w:val="0017190F"/>
    <w:rsid w:val="001719CF"/>
    <w:rsid w:val="00172086"/>
    <w:rsid w:val="0017274A"/>
    <w:rsid w:val="00172884"/>
    <w:rsid w:val="00172F74"/>
    <w:rsid w:val="00173516"/>
    <w:rsid w:val="0017405F"/>
    <w:rsid w:val="00175253"/>
    <w:rsid w:val="00175569"/>
    <w:rsid w:val="00176285"/>
    <w:rsid w:val="0017660F"/>
    <w:rsid w:val="0017681F"/>
    <w:rsid w:val="001769E4"/>
    <w:rsid w:val="0017747E"/>
    <w:rsid w:val="001809F7"/>
    <w:rsid w:val="00181612"/>
    <w:rsid w:val="00181E13"/>
    <w:rsid w:val="00181F8E"/>
    <w:rsid w:val="00182813"/>
    <w:rsid w:val="00182939"/>
    <w:rsid w:val="00182A54"/>
    <w:rsid w:val="001833F6"/>
    <w:rsid w:val="00184259"/>
    <w:rsid w:val="0018440B"/>
    <w:rsid w:val="00184B42"/>
    <w:rsid w:val="00184E26"/>
    <w:rsid w:val="00185376"/>
    <w:rsid w:val="00185640"/>
    <w:rsid w:val="00185EF8"/>
    <w:rsid w:val="0018608D"/>
    <w:rsid w:val="001863B6"/>
    <w:rsid w:val="0018667B"/>
    <w:rsid w:val="00187EDD"/>
    <w:rsid w:val="00190502"/>
    <w:rsid w:val="00190E0C"/>
    <w:rsid w:val="00191287"/>
    <w:rsid w:val="0019165F"/>
    <w:rsid w:val="00191B54"/>
    <w:rsid w:val="00192032"/>
    <w:rsid w:val="00192A1F"/>
    <w:rsid w:val="00192ACE"/>
    <w:rsid w:val="00192BC2"/>
    <w:rsid w:val="001936D7"/>
    <w:rsid w:val="001954D2"/>
    <w:rsid w:val="001957A9"/>
    <w:rsid w:val="001958F9"/>
    <w:rsid w:val="00195B34"/>
    <w:rsid w:val="0019603A"/>
    <w:rsid w:val="001960D7"/>
    <w:rsid w:val="0019752B"/>
    <w:rsid w:val="0019771D"/>
    <w:rsid w:val="0019783B"/>
    <w:rsid w:val="001979A0"/>
    <w:rsid w:val="00197ADD"/>
    <w:rsid w:val="00197C7F"/>
    <w:rsid w:val="00197C84"/>
    <w:rsid w:val="001A013D"/>
    <w:rsid w:val="001A038E"/>
    <w:rsid w:val="001A069C"/>
    <w:rsid w:val="001A0954"/>
    <w:rsid w:val="001A0D71"/>
    <w:rsid w:val="001A0ECF"/>
    <w:rsid w:val="001A1559"/>
    <w:rsid w:val="001A179D"/>
    <w:rsid w:val="001A17F2"/>
    <w:rsid w:val="001A2660"/>
    <w:rsid w:val="001A3140"/>
    <w:rsid w:val="001A31D8"/>
    <w:rsid w:val="001A395E"/>
    <w:rsid w:val="001A3E19"/>
    <w:rsid w:val="001A40E4"/>
    <w:rsid w:val="001A4170"/>
    <w:rsid w:val="001A443D"/>
    <w:rsid w:val="001A49A8"/>
    <w:rsid w:val="001A4C2B"/>
    <w:rsid w:val="001A5195"/>
    <w:rsid w:val="001A5531"/>
    <w:rsid w:val="001A5671"/>
    <w:rsid w:val="001A67E0"/>
    <w:rsid w:val="001A693F"/>
    <w:rsid w:val="001A73EE"/>
    <w:rsid w:val="001B0A66"/>
    <w:rsid w:val="001B0BA6"/>
    <w:rsid w:val="001B174B"/>
    <w:rsid w:val="001B1914"/>
    <w:rsid w:val="001B2381"/>
    <w:rsid w:val="001B2DF0"/>
    <w:rsid w:val="001B3ADE"/>
    <w:rsid w:val="001B3C0A"/>
    <w:rsid w:val="001B3C1E"/>
    <w:rsid w:val="001B474C"/>
    <w:rsid w:val="001B4DDC"/>
    <w:rsid w:val="001B4EA8"/>
    <w:rsid w:val="001B5189"/>
    <w:rsid w:val="001B545D"/>
    <w:rsid w:val="001B5A26"/>
    <w:rsid w:val="001B6723"/>
    <w:rsid w:val="001B6912"/>
    <w:rsid w:val="001B6A4E"/>
    <w:rsid w:val="001B6BD5"/>
    <w:rsid w:val="001B72AA"/>
    <w:rsid w:val="001B7844"/>
    <w:rsid w:val="001C07DD"/>
    <w:rsid w:val="001C0821"/>
    <w:rsid w:val="001C0DDD"/>
    <w:rsid w:val="001C0E1F"/>
    <w:rsid w:val="001C126C"/>
    <w:rsid w:val="001C1811"/>
    <w:rsid w:val="001C1B28"/>
    <w:rsid w:val="001C1D90"/>
    <w:rsid w:val="001C1E1D"/>
    <w:rsid w:val="001C224F"/>
    <w:rsid w:val="001C22D9"/>
    <w:rsid w:val="001C23BD"/>
    <w:rsid w:val="001C2915"/>
    <w:rsid w:val="001C37A0"/>
    <w:rsid w:val="001C3D57"/>
    <w:rsid w:val="001C3F0F"/>
    <w:rsid w:val="001C424A"/>
    <w:rsid w:val="001C4622"/>
    <w:rsid w:val="001C4E60"/>
    <w:rsid w:val="001C4E68"/>
    <w:rsid w:val="001C56C2"/>
    <w:rsid w:val="001C5BA9"/>
    <w:rsid w:val="001C6462"/>
    <w:rsid w:val="001C6B69"/>
    <w:rsid w:val="001C73BE"/>
    <w:rsid w:val="001C74F3"/>
    <w:rsid w:val="001C7D75"/>
    <w:rsid w:val="001D02F2"/>
    <w:rsid w:val="001D038F"/>
    <w:rsid w:val="001D0A97"/>
    <w:rsid w:val="001D0B7E"/>
    <w:rsid w:val="001D0B85"/>
    <w:rsid w:val="001D0C5F"/>
    <w:rsid w:val="001D0CB7"/>
    <w:rsid w:val="001D16E2"/>
    <w:rsid w:val="001D1E1C"/>
    <w:rsid w:val="001D216E"/>
    <w:rsid w:val="001D2784"/>
    <w:rsid w:val="001D2B2B"/>
    <w:rsid w:val="001D2D37"/>
    <w:rsid w:val="001D363D"/>
    <w:rsid w:val="001D42BB"/>
    <w:rsid w:val="001D44E1"/>
    <w:rsid w:val="001D451E"/>
    <w:rsid w:val="001D47FA"/>
    <w:rsid w:val="001D4BC6"/>
    <w:rsid w:val="001D4F34"/>
    <w:rsid w:val="001D5606"/>
    <w:rsid w:val="001D57DE"/>
    <w:rsid w:val="001D5F26"/>
    <w:rsid w:val="001D6178"/>
    <w:rsid w:val="001D6FD0"/>
    <w:rsid w:val="001D7909"/>
    <w:rsid w:val="001E0089"/>
    <w:rsid w:val="001E0184"/>
    <w:rsid w:val="001E0746"/>
    <w:rsid w:val="001E1C86"/>
    <w:rsid w:val="001E2276"/>
    <w:rsid w:val="001E2712"/>
    <w:rsid w:val="001E289C"/>
    <w:rsid w:val="001E32D1"/>
    <w:rsid w:val="001E3A66"/>
    <w:rsid w:val="001E3B9E"/>
    <w:rsid w:val="001E3BBF"/>
    <w:rsid w:val="001E3D98"/>
    <w:rsid w:val="001E4910"/>
    <w:rsid w:val="001E4ADF"/>
    <w:rsid w:val="001E4E2E"/>
    <w:rsid w:val="001E52C7"/>
    <w:rsid w:val="001E555C"/>
    <w:rsid w:val="001E59AC"/>
    <w:rsid w:val="001E5DE8"/>
    <w:rsid w:val="001E614A"/>
    <w:rsid w:val="001E62A4"/>
    <w:rsid w:val="001E6337"/>
    <w:rsid w:val="001E6729"/>
    <w:rsid w:val="001E6C6A"/>
    <w:rsid w:val="001E7294"/>
    <w:rsid w:val="001E7DED"/>
    <w:rsid w:val="001F00DF"/>
    <w:rsid w:val="001F0247"/>
    <w:rsid w:val="001F029D"/>
    <w:rsid w:val="001F070B"/>
    <w:rsid w:val="001F0B81"/>
    <w:rsid w:val="001F1150"/>
    <w:rsid w:val="001F188B"/>
    <w:rsid w:val="001F2264"/>
    <w:rsid w:val="001F22CA"/>
    <w:rsid w:val="001F23B3"/>
    <w:rsid w:val="001F29D8"/>
    <w:rsid w:val="001F2B8A"/>
    <w:rsid w:val="001F2F5A"/>
    <w:rsid w:val="001F3D0B"/>
    <w:rsid w:val="001F3D33"/>
    <w:rsid w:val="001F4077"/>
    <w:rsid w:val="001F4462"/>
    <w:rsid w:val="001F4D5B"/>
    <w:rsid w:val="001F4F88"/>
    <w:rsid w:val="001F5018"/>
    <w:rsid w:val="001F558A"/>
    <w:rsid w:val="001F5758"/>
    <w:rsid w:val="001F58D3"/>
    <w:rsid w:val="001F5E38"/>
    <w:rsid w:val="001F67A3"/>
    <w:rsid w:val="001F77A3"/>
    <w:rsid w:val="001F7836"/>
    <w:rsid w:val="001F78C1"/>
    <w:rsid w:val="001F78F4"/>
    <w:rsid w:val="00200432"/>
    <w:rsid w:val="0020097D"/>
    <w:rsid w:val="00200B48"/>
    <w:rsid w:val="002015DC"/>
    <w:rsid w:val="002018A1"/>
    <w:rsid w:val="00201ACD"/>
    <w:rsid w:val="00201FF4"/>
    <w:rsid w:val="0020209A"/>
    <w:rsid w:val="002025F9"/>
    <w:rsid w:val="00202EA6"/>
    <w:rsid w:val="00203B1E"/>
    <w:rsid w:val="00203C82"/>
    <w:rsid w:val="0020459D"/>
    <w:rsid w:val="0020483C"/>
    <w:rsid w:val="00204B6B"/>
    <w:rsid w:val="00204F56"/>
    <w:rsid w:val="002053A8"/>
    <w:rsid w:val="00205589"/>
    <w:rsid w:val="00205663"/>
    <w:rsid w:val="002058F6"/>
    <w:rsid w:val="00205F78"/>
    <w:rsid w:val="0020641E"/>
    <w:rsid w:val="00206843"/>
    <w:rsid w:val="00206E4A"/>
    <w:rsid w:val="002076CA"/>
    <w:rsid w:val="002077BE"/>
    <w:rsid w:val="00207A70"/>
    <w:rsid w:val="00207BFC"/>
    <w:rsid w:val="0021000D"/>
    <w:rsid w:val="00210C67"/>
    <w:rsid w:val="002122A9"/>
    <w:rsid w:val="00212589"/>
    <w:rsid w:val="00212D35"/>
    <w:rsid w:val="00213682"/>
    <w:rsid w:val="002137F9"/>
    <w:rsid w:val="00213E88"/>
    <w:rsid w:val="002145CA"/>
    <w:rsid w:val="00215268"/>
    <w:rsid w:val="002156C2"/>
    <w:rsid w:val="00215772"/>
    <w:rsid w:val="00220293"/>
    <w:rsid w:val="00220653"/>
    <w:rsid w:val="00220A2D"/>
    <w:rsid w:val="00220B69"/>
    <w:rsid w:val="0022142D"/>
    <w:rsid w:val="00221768"/>
    <w:rsid w:val="00221B82"/>
    <w:rsid w:val="00221C49"/>
    <w:rsid w:val="002225F9"/>
    <w:rsid w:val="002226E7"/>
    <w:rsid w:val="002229AC"/>
    <w:rsid w:val="002232CF"/>
    <w:rsid w:val="002235A4"/>
    <w:rsid w:val="002236AC"/>
    <w:rsid w:val="00224513"/>
    <w:rsid w:val="002254D0"/>
    <w:rsid w:val="00225F49"/>
    <w:rsid w:val="0022605B"/>
    <w:rsid w:val="002260DF"/>
    <w:rsid w:val="00226F42"/>
    <w:rsid w:val="002274FB"/>
    <w:rsid w:val="00227F42"/>
    <w:rsid w:val="002300D7"/>
    <w:rsid w:val="00230422"/>
    <w:rsid w:val="0023045C"/>
    <w:rsid w:val="00230554"/>
    <w:rsid w:val="00230600"/>
    <w:rsid w:val="00230998"/>
    <w:rsid w:val="00230D24"/>
    <w:rsid w:val="00230E5C"/>
    <w:rsid w:val="00231234"/>
    <w:rsid w:val="00231558"/>
    <w:rsid w:val="002319AD"/>
    <w:rsid w:val="00231A34"/>
    <w:rsid w:val="00231FE3"/>
    <w:rsid w:val="00232090"/>
    <w:rsid w:val="002324A7"/>
    <w:rsid w:val="002329AD"/>
    <w:rsid w:val="002330D6"/>
    <w:rsid w:val="002333E8"/>
    <w:rsid w:val="002338DE"/>
    <w:rsid w:val="00233D0D"/>
    <w:rsid w:val="00233DA4"/>
    <w:rsid w:val="00235522"/>
    <w:rsid w:val="00236388"/>
    <w:rsid w:val="0023650C"/>
    <w:rsid w:val="0023705C"/>
    <w:rsid w:val="00237112"/>
    <w:rsid w:val="00237602"/>
    <w:rsid w:val="0023761F"/>
    <w:rsid w:val="00240020"/>
    <w:rsid w:val="00240244"/>
    <w:rsid w:val="00240542"/>
    <w:rsid w:val="002408FF"/>
    <w:rsid w:val="00240AC8"/>
    <w:rsid w:val="00240E9B"/>
    <w:rsid w:val="00240FE9"/>
    <w:rsid w:val="0024165F"/>
    <w:rsid w:val="00241CEF"/>
    <w:rsid w:val="002420F2"/>
    <w:rsid w:val="00242866"/>
    <w:rsid w:val="00243357"/>
    <w:rsid w:val="002435F8"/>
    <w:rsid w:val="00243A37"/>
    <w:rsid w:val="00243CAA"/>
    <w:rsid w:val="002440CE"/>
    <w:rsid w:val="00244106"/>
    <w:rsid w:val="002442B7"/>
    <w:rsid w:val="0024430C"/>
    <w:rsid w:val="00244ABB"/>
    <w:rsid w:val="00244B4D"/>
    <w:rsid w:val="00244B61"/>
    <w:rsid w:val="00244FA2"/>
    <w:rsid w:val="00244FD6"/>
    <w:rsid w:val="0024500B"/>
    <w:rsid w:val="00245182"/>
    <w:rsid w:val="0024574E"/>
    <w:rsid w:val="002460BF"/>
    <w:rsid w:val="002465F6"/>
    <w:rsid w:val="00246A4C"/>
    <w:rsid w:val="00246DCE"/>
    <w:rsid w:val="00246F46"/>
    <w:rsid w:val="00247D42"/>
    <w:rsid w:val="00247D8D"/>
    <w:rsid w:val="00250CDD"/>
    <w:rsid w:val="002511E9"/>
    <w:rsid w:val="00252237"/>
    <w:rsid w:val="00252E79"/>
    <w:rsid w:val="002537A7"/>
    <w:rsid w:val="002537E6"/>
    <w:rsid w:val="00253C74"/>
    <w:rsid w:val="00253E68"/>
    <w:rsid w:val="00253F58"/>
    <w:rsid w:val="00253FF9"/>
    <w:rsid w:val="002542AF"/>
    <w:rsid w:val="00254475"/>
    <w:rsid w:val="00254A46"/>
    <w:rsid w:val="00254FCC"/>
    <w:rsid w:val="00255650"/>
    <w:rsid w:val="00255741"/>
    <w:rsid w:val="00255FD9"/>
    <w:rsid w:val="00256273"/>
    <w:rsid w:val="002569C3"/>
    <w:rsid w:val="00256F75"/>
    <w:rsid w:val="00257BDA"/>
    <w:rsid w:val="00257D14"/>
    <w:rsid w:val="00257DEF"/>
    <w:rsid w:val="00260402"/>
    <w:rsid w:val="00260440"/>
    <w:rsid w:val="002604AA"/>
    <w:rsid w:val="00261177"/>
    <w:rsid w:val="002612E4"/>
    <w:rsid w:val="00261482"/>
    <w:rsid w:val="00262466"/>
    <w:rsid w:val="002626C2"/>
    <w:rsid w:val="00262B19"/>
    <w:rsid w:val="002638E6"/>
    <w:rsid w:val="00263EB6"/>
    <w:rsid w:val="00264B90"/>
    <w:rsid w:val="00264E01"/>
    <w:rsid w:val="00264E09"/>
    <w:rsid w:val="00264FB9"/>
    <w:rsid w:val="00265010"/>
    <w:rsid w:val="002658BF"/>
    <w:rsid w:val="002658F0"/>
    <w:rsid w:val="0026592B"/>
    <w:rsid w:val="00266605"/>
    <w:rsid w:val="0026680A"/>
    <w:rsid w:val="00266E0C"/>
    <w:rsid w:val="00266EE0"/>
    <w:rsid w:val="00266EE2"/>
    <w:rsid w:val="0026710A"/>
    <w:rsid w:val="002673BE"/>
    <w:rsid w:val="0027015A"/>
    <w:rsid w:val="00270C91"/>
    <w:rsid w:val="00271123"/>
    <w:rsid w:val="00271147"/>
    <w:rsid w:val="00271E98"/>
    <w:rsid w:val="00272295"/>
    <w:rsid w:val="002722B1"/>
    <w:rsid w:val="002722C4"/>
    <w:rsid w:val="00273806"/>
    <w:rsid w:val="00273E02"/>
    <w:rsid w:val="00274169"/>
    <w:rsid w:val="002742AF"/>
    <w:rsid w:val="00274C18"/>
    <w:rsid w:val="00275066"/>
    <w:rsid w:val="0027581D"/>
    <w:rsid w:val="00275A1A"/>
    <w:rsid w:val="00275A33"/>
    <w:rsid w:val="00275D04"/>
    <w:rsid w:val="002763E0"/>
    <w:rsid w:val="00276CE8"/>
    <w:rsid w:val="002772C3"/>
    <w:rsid w:val="0027743D"/>
    <w:rsid w:val="00277A6B"/>
    <w:rsid w:val="00277BCA"/>
    <w:rsid w:val="00277CD7"/>
    <w:rsid w:val="002803A4"/>
    <w:rsid w:val="00281384"/>
    <w:rsid w:val="00281A68"/>
    <w:rsid w:val="00281D17"/>
    <w:rsid w:val="00282969"/>
    <w:rsid w:val="00282E48"/>
    <w:rsid w:val="002831EA"/>
    <w:rsid w:val="00283B04"/>
    <w:rsid w:val="00283B22"/>
    <w:rsid w:val="002840EA"/>
    <w:rsid w:val="0028427C"/>
    <w:rsid w:val="00284712"/>
    <w:rsid w:val="00285483"/>
    <w:rsid w:val="002858C5"/>
    <w:rsid w:val="00285909"/>
    <w:rsid w:val="002864A1"/>
    <w:rsid w:val="002869F0"/>
    <w:rsid w:val="00286DA9"/>
    <w:rsid w:val="00286EB0"/>
    <w:rsid w:val="00286FD3"/>
    <w:rsid w:val="002870DB"/>
    <w:rsid w:val="00287517"/>
    <w:rsid w:val="00287669"/>
    <w:rsid w:val="00290687"/>
    <w:rsid w:val="002907B9"/>
    <w:rsid w:val="00290D50"/>
    <w:rsid w:val="00291028"/>
    <w:rsid w:val="00291250"/>
    <w:rsid w:val="00291BDA"/>
    <w:rsid w:val="00291DD1"/>
    <w:rsid w:val="00292A00"/>
    <w:rsid w:val="00292BEB"/>
    <w:rsid w:val="00292C63"/>
    <w:rsid w:val="00293072"/>
    <w:rsid w:val="00293170"/>
    <w:rsid w:val="0029393E"/>
    <w:rsid w:val="00294200"/>
    <w:rsid w:val="00294F7C"/>
    <w:rsid w:val="00295765"/>
    <w:rsid w:val="00295792"/>
    <w:rsid w:val="00296561"/>
    <w:rsid w:val="002966A1"/>
    <w:rsid w:val="00296BEF"/>
    <w:rsid w:val="00296C79"/>
    <w:rsid w:val="002970FE"/>
    <w:rsid w:val="00297D29"/>
    <w:rsid w:val="002A0004"/>
    <w:rsid w:val="002A0708"/>
    <w:rsid w:val="002A1BD9"/>
    <w:rsid w:val="002A1EC9"/>
    <w:rsid w:val="002A2F47"/>
    <w:rsid w:val="002A4161"/>
    <w:rsid w:val="002A4D5A"/>
    <w:rsid w:val="002A4E39"/>
    <w:rsid w:val="002A5032"/>
    <w:rsid w:val="002A5109"/>
    <w:rsid w:val="002A54EB"/>
    <w:rsid w:val="002A5D49"/>
    <w:rsid w:val="002A6294"/>
    <w:rsid w:val="002A6398"/>
    <w:rsid w:val="002A657E"/>
    <w:rsid w:val="002A65AA"/>
    <w:rsid w:val="002A676B"/>
    <w:rsid w:val="002A681F"/>
    <w:rsid w:val="002A6B49"/>
    <w:rsid w:val="002A7FB4"/>
    <w:rsid w:val="002B031B"/>
    <w:rsid w:val="002B0CB0"/>
    <w:rsid w:val="002B1011"/>
    <w:rsid w:val="002B10B9"/>
    <w:rsid w:val="002B1B05"/>
    <w:rsid w:val="002B2064"/>
    <w:rsid w:val="002B2525"/>
    <w:rsid w:val="002B2E69"/>
    <w:rsid w:val="002B310C"/>
    <w:rsid w:val="002B3A21"/>
    <w:rsid w:val="002B3B3A"/>
    <w:rsid w:val="002B427F"/>
    <w:rsid w:val="002B430D"/>
    <w:rsid w:val="002B44F2"/>
    <w:rsid w:val="002B4886"/>
    <w:rsid w:val="002B4F34"/>
    <w:rsid w:val="002B53B3"/>
    <w:rsid w:val="002B55E4"/>
    <w:rsid w:val="002B593F"/>
    <w:rsid w:val="002B5943"/>
    <w:rsid w:val="002B59D4"/>
    <w:rsid w:val="002B5F78"/>
    <w:rsid w:val="002B6435"/>
    <w:rsid w:val="002B6571"/>
    <w:rsid w:val="002B699D"/>
    <w:rsid w:val="002B6A27"/>
    <w:rsid w:val="002B77ED"/>
    <w:rsid w:val="002B7DDD"/>
    <w:rsid w:val="002B7E48"/>
    <w:rsid w:val="002C025C"/>
    <w:rsid w:val="002C027E"/>
    <w:rsid w:val="002C0DEC"/>
    <w:rsid w:val="002C0ED7"/>
    <w:rsid w:val="002C0ED9"/>
    <w:rsid w:val="002C0F77"/>
    <w:rsid w:val="002C1088"/>
    <w:rsid w:val="002C11C7"/>
    <w:rsid w:val="002C1638"/>
    <w:rsid w:val="002C1885"/>
    <w:rsid w:val="002C1B01"/>
    <w:rsid w:val="002C1C43"/>
    <w:rsid w:val="002C1F6D"/>
    <w:rsid w:val="002C2A96"/>
    <w:rsid w:val="002C2AB3"/>
    <w:rsid w:val="002C2D22"/>
    <w:rsid w:val="002C3510"/>
    <w:rsid w:val="002C3909"/>
    <w:rsid w:val="002C438E"/>
    <w:rsid w:val="002C4440"/>
    <w:rsid w:val="002C45BC"/>
    <w:rsid w:val="002C479D"/>
    <w:rsid w:val="002C4E39"/>
    <w:rsid w:val="002C536C"/>
    <w:rsid w:val="002C5762"/>
    <w:rsid w:val="002C5F61"/>
    <w:rsid w:val="002C630F"/>
    <w:rsid w:val="002C643C"/>
    <w:rsid w:val="002C6702"/>
    <w:rsid w:val="002C78FB"/>
    <w:rsid w:val="002C7FC3"/>
    <w:rsid w:val="002D053D"/>
    <w:rsid w:val="002D0876"/>
    <w:rsid w:val="002D0DC4"/>
    <w:rsid w:val="002D11A5"/>
    <w:rsid w:val="002D162B"/>
    <w:rsid w:val="002D19DC"/>
    <w:rsid w:val="002D2671"/>
    <w:rsid w:val="002D316B"/>
    <w:rsid w:val="002D3C61"/>
    <w:rsid w:val="002D3ECF"/>
    <w:rsid w:val="002D42CE"/>
    <w:rsid w:val="002D4645"/>
    <w:rsid w:val="002D4E92"/>
    <w:rsid w:val="002D5104"/>
    <w:rsid w:val="002D5184"/>
    <w:rsid w:val="002D522A"/>
    <w:rsid w:val="002D54F4"/>
    <w:rsid w:val="002D5550"/>
    <w:rsid w:val="002D6B4E"/>
    <w:rsid w:val="002D7179"/>
    <w:rsid w:val="002D76C1"/>
    <w:rsid w:val="002D785F"/>
    <w:rsid w:val="002E01D4"/>
    <w:rsid w:val="002E024D"/>
    <w:rsid w:val="002E0328"/>
    <w:rsid w:val="002E04A4"/>
    <w:rsid w:val="002E12FC"/>
    <w:rsid w:val="002E1612"/>
    <w:rsid w:val="002E1D2C"/>
    <w:rsid w:val="002E28E0"/>
    <w:rsid w:val="002E2904"/>
    <w:rsid w:val="002E2CE5"/>
    <w:rsid w:val="002E2EB2"/>
    <w:rsid w:val="002E3FA4"/>
    <w:rsid w:val="002E41BF"/>
    <w:rsid w:val="002E471D"/>
    <w:rsid w:val="002E4B65"/>
    <w:rsid w:val="002E4CD0"/>
    <w:rsid w:val="002E56AF"/>
    <w:rsid w:val="002E5CCC"/>
    <w:rsid w:val="002E5F1D"/>
    <w:rsid w:val="002E61D5"/>
    <w:rsid w:val="002E636F"/>
    <w:rsid w:val="002E6D35"/>
    <w:rsid w:val="002E7001"/>
    <w:rsid w:val="002E7193"/>
    <w:rsid w:val="002E7220"/>
    <w:rsid w:val="002E7BA9"/>
    <w:rsid w:val="002E7BFB"/>
    <w:rsid w:val="002E7D71"/>
    <w:rsid w:val="002F04D2"/>
    <w:rsid w:val="002F0903"/>
    <w:rsid w:val="002F0C8E"/>
    <w:rsid w:val="002F1301"/>
    <w:rsid w:val="002F18B6"/>
    <w:rsid w:val="002F1B0C"/>
    <w:rsid w:val="002F2109"/>
    <w:rsid w:val="002F282E"/>
    <w:rsid w:val="002F2AA1"/>
    <w:rsid w:val="002F4C5E"/>
    <w:rsid w:val="002F5131"/>
    <w:rsid w:val="002F6308"/>
    <w:rsid w:val="002F667B"/>
    <w:rsid w:val="002F7FB2"/>
    <w:rsid w:val="0030000F"/>
    <w:rsid w:val="00300501"/>
    <w:rsid w:val="00300940"/>
    <w:rsid w:val="00300A46"/>
    <w:rsid w:val="00300A6F"/>
    <w:rsid w:val="00301129"/>
    <w:rsid w:val="00301309"/>
    <w:rsid w:val="0030165F"/>
    <w:rsid w:val="00301702"/>
    <w:rsid w:val="00301F2B"/>
    <w:rsid w:val="00302855"/>
    <w:rsid w:val="003032A0"/>
    <w:rsid w:val="00303359"/>
    <w:rsid w:val="00303C4B"/>
    <w:rsid w:val="00303E57"/>
    <w:rsid w:val="00304459"/>
    <w:rsid w:val="00304AE3"/>
    <w:rsid w:val="00304AEF"/>
    <w:rsid w:val="00304DFE"/>
    <w:rsid w:val="00305083"/>
    <w:rsid w:val="00305143"/>
    <w:rsid w:val="0030533F"/>
    <w:rsid w:val="00305D3D"/>
    <w:rsid w:val="00305E59"/>
    <w:rsid w:val="00305ED6"/>
    <w:rsid w:val="003060A4"/>
    <w:rsid w:val="00306200"/>
    <w:rsid w:val="003062DB"/>
    <w:rsid w:val="003063D3"/>
    <w:rsid w:val="003065E3"/>
    <w:rsid w:val="00306A59"/>
    <w:rsid w:val="00306A6C"/>
    <w:rsid w:val="00306C13"/>
    <w:rsid w:val="00306F6B"/>
    <w:rsid w:val="00307004"/>
    <w:rsid w:val="00307870"/>
    <w:rsid w:val="003079A6"/>
    <w:rsid w:val="003079BF"/>
    <w:rsid w:val="00310A57"/>
    <w:rsid w:val="00310EE6"/>
    <w:rsid w:val="0031154E"/>
    <w:rsid w:val="00311EA1"/>
    <w:rsid w:val="00312065"/>
    <w:rsid w:val="003120C0"/>
    <w:rsid w:val="00312A5C"/>
    <w:rsid w:val="00313972"/>
    <w:rsid w:val="0031468F"/>
    <w:rsid w:val="00314AA8"/>
    <w:rsid w:val="00314F4A"/>
    <w:rsid w:val="00315034"/>
    <w:rsid w:val="003161FC"/>
    <w:rsid w:val="00316391"/>
    <w:rsid w:val="003168E9"/>
    <w:rsid w:val="00316A90"/>
    <w:rsid w:val="003170F8"/>
    <w:rsid w:val="00317AD7"/>
    <w:rsid w:val="00320146"/>
    <w:rsid w:val="00320534"/>
    <w:rsid w:val="00320B8D"/>
    <w:rsid w:val="003213BD"/>
    <w:rsid w:val="00321722"/>
    <w:rsid w:val="00321846"/>
    <w:rsid w:val="003219F0"/>
    <w:rsid w:val="00322B98"/>
    <w:rsid w:val="00322EBA"/>
    <w:rsid w:val="00322FBC"/>
    <w:rsid w:val="0032423C"/>
    <w:rsid w:val="003254B4"/>
    <w:rsid w:val="003258E7"/>
    <w:rsid w:val="003258F6"/>
    <w:rsid w:val="00325A67"/>
    <w:rsid w:val="00325B5E"/>
    <w:rsid w:val="00325FC6"/>
    <w:rsid w:val="00326216"/>
    <w:rsid w:val="00326298"/>
    <w:rsid w:val="003267C2"/>
    <w:rsid w:val="00326F2A"/>
    <w:rsid w:val="0032701A"/>
    <w:rsid w:val="003274CD"/>
    <w:rsid w:val="003274F8"/>
    <w:rsid w:val="00330459"/>
    <w:rsid w:val="003305ED"/>
    <w:rsid w:val="003306A3"/>
    <w:rsid w:val="00330B25"/>
    <w:rsid w:val="00331603"/>
    <w:rsid w:val="0033171E"/>
    <w:rsid w:val="003317D5"/>
    <w:rsid w:val="00331823"/>
    <w:rsid w:val="00331BBC"/>
    <w:rsid w:val="00331D4E"/>
    <w:rsid w:val="00332200"/>
    <w:rsid w:val="003324E1"/>
    <w:rsid w:val="00332A00"/>
    <w:rsid w:val="00332E71"/>
    <w:rsid w:val="00332E75"/>
    <w:rsid w:val="003338A1"/>
    <w:rsid w:val="003338AF"/>
    <w:rsid w:val="00333A23"/>
    <w:rsid w:val="00334129"/>
    <w:rsid w:val="0033425F"/>
    <w:rsid w:val="00335396"/>
    <w:rsid w:val="003355D2"/>
    <w:rsid w:val="003355F6"/>
    <w:rsid w:val="003356E4"/>
    <w:rsid w:val="003356FE"/>
    <w:rsid w:val="003358DE"/>
    <w:rsid w:val="003359E8"/>
    <w:rsid w:val="00335A80"/>
    <w:rsid w:val="00335CCB"/>
    <w:rsid w:val="003360E6"/>
    <w:rsid w:val="00336874"/>
    <w:rsid w:val="00336A55"/>
    <w:rsid w:val="00336B2E"/>
    <w:rsid w:val="00336B65"/>
    <w:rsid w:val="00336C30"/>
    <w:rsid w:val="00336E6A"/>
    <w:rsid w:val="00336E98"/>
    <w:rsid w:val="00337229"/>
    <w:rsid w:val="00337AD9"/>
    <w:rsid w:val="00337CFA"/>
    <w:rsid w:val="003401FE"/>
    <w:rsid w:val="00340868"/>
    <w:rsid w:val="00340880"/>
    <w:rsid w:val="00340A9E"/>
    <w:rsid w:val="00340D24"/>
    <w:rsid w:val="003410B2"/>
    <w:rsid w:val="00341323"/>
    <w:rsid w:val="003416A7"/>
    <w:rsid w:val="00342485"/>
    <w:rsid w:val="00342765"/>
    <w:rsid w:val="0034321B"/>
    <w:rsid w:val="00343426"/>
    <w:rsid w:val="0034362A"/>
    <w:rsid w:val="003437EE"/>
    <w:rsid w:val="00343C68"/>
    <w:rsid w:val="0034510F"/>
    <w:rsid w:val="003456CE"/>
    <w:rsid w:val="0034592E"/>
    <w:rsid w:val="003460D6"/>
    <w:rsid w:val="00346AD1"/>
    <w:rsid w:val="00346BF9"/>
    <w:rsid w:val="003473B4"/>
    <w:rsid w:val="00350A40"/>
    <w:rsid w:val="00350C78"/>
    <w:rsid w:val="00350F6C"/>
    <w:rsid w:val="00350FC8"/>
    <w:rsid w:val="003517E9"/>
    <w:rsid w:val="0035240E"/>
    <w:rsid w:val="003527DB"/>
    <w:rsid w:val="00352EEF"/>
    <w:rsid w:val="0035370B"/>
    <w:rsid w:val="003541B4"/>
    <w:rsid w:val="00354515"/>
    <w:rsid w:val="00354536"/>
    <w:rsid w:val="00354A36"/>
    <w:rsid w:val="00354CC6"/>
    <w:rsid w:val="00354EB8"/>
    <w:rsid w:val="00355615"/>
    <w:rsid w:val="0035582F"/>
    <w:rsid w:val="003567EB"/>
    <w:rsid w:val="00356C59"/>
    <w:rsid w:val="0035775E"/>
    <w:rsid w:val="003577D5"/>
    <w:rsid w:val="003603A7"/>
    <w:rsid w:val="003607C7"/>
    <w:rsid w:val="00360B35"/>
    <w:rsid w:val="00360F53"/>
    <w:rsid w:val="003613C8"/>
    <w:rsid w:val="0036152E"/>
    <w:rsid w:val="00361B3B"/>
    <w:rsid w:val="00361B5C"/>
    <w:rsid w:val="00362207"/>
    <w:rsid w:val="00362224"/>
    <w:rsid w:val="00362AD1"/>
    <w:rsid w:val="00362C57"/>
    <w:rsid w:val="00362D9E"/>
    <w:rsid w:val="00363038"/>
    <w:rsid w:val="00363161"/>
    <w:rsid w:val="00363A63"/>
    <w:rsid w:val="0036419A"/>
    <w:rsid w:val="0036461B"/>
    <w:rsid w:val="0036463B"/>
    <w:rsid w:val="0036466C"/>
    <w:rsid w:val="00364867"/>
    <w:rsid w:val="00364A84"/>
    <w:rsid w:val="003654A1"/>
    <w:rsid w:val="003657E3"/>
    <w:rsid w:val="00365B80"/>
    <w:rsid w:val="00366219"/>
    <w:rsid w:val="0036640D"/>
    <w:rsid w:val="0036651A"/>
    <w:rsid w:val="00366890"/>
    <w:rsid w:val="00366AC6"/>
    <w:rsid w:val="00366B3E"/>
    <w:rsid w:val="00367A92"/>
    <w:rsid w:val="003706E7"/>
    <w:rsid w:val="00370DAB"/>
    <w:rsid w:val="00370F45"/>
    <w:rsid w:val="0037113B"/>
    <w:rsid w:val="003714D5"/>
    <w:rsid w:val="0037160A"/>
    <w:rsid w:val="00371A4F"/>
    <w:rsid w:val="00371C61"/>
    <w:rsid w:val="00371C6F"/>
    <w:rsid w:val="00371D4C"/>
    <w:rsid w:val="00372386"/>
    <w:rsid w:val="003726EA"/>
    <w:rsid w:val="00372F8A"/>
    <w:rsid w:val="00373462"/>
    <w:rsid w:val="003734DA"/>
    <w:rsid w:val="003736FC"/>
    <w:rsid w:val="003739E2"/>
    <w:rsid w:val="00373BEA"/>
    <w:rsid w:val="0037402B"/>
    <w:rsid w:val="00374281"/>
    <w:rsid w:val="0037456B"/>
    <w:rsid w:val="003748CF"/>
    <w:rsid w:val="00374B64"/>
    <w:rsid w:val="00375C8A"/>
    <w:rsid w:val="00375D00"/>
    <w:rsid w:val="003766A3"/>
    <w:rsid w:val="00376B0A"/>
    <w:rsid w:val="00377106"/>
    <w:rsid w:val="003777A2"/>
    <w:rsid w:val="00377CE0"/>
    <w:rsid w:val="0038064D"/>
    <w:rsid w:val="00380BEE"/>
    <w:rsid w:val="00380E7F"/>
    <w:rsid w:val="00380F0A"/>
    <w:rsid w:val="0038121B"/>
    <w:rsid w:val="00381724"/>
    <w:rsid w:val="0038182F"/>
    <w:rsid w:val="00382028"/>
    <w:rsid w:val="003825A5"/>
    <w:rsid w:val="003827C6"/>
    <w:rsid w:val="00382CF3"/>
    <w:rsid w:val="003831C2"/>
    <w:rsid w:val="00383B81"/>
    <w:rsid w:val="00383C2F"/>
    <w:rsid w:val="003847B6"/>
    <w:rsid w:val="00385199"/>
    <w:rsid w:val="00385578"/>
    <w:rsid w:val="00385C9C"/>
    <w:rsid w:val="003867A1"/>
    <w:rsid w:val="003869DD"/>
    <w:rsid w:val="00386A78"/>
    <w:rsid w:val="00386F6F"/>
    <w:rsid w:val="003870CB"/>
    <w:rsid w:val="0039050E"/>
    <w:rsid w:val="00390AE9"/>
    <w:rsid w:val="003911D9"/>
    <w:rsid w:val="0039163D"/>
    <w:rsid w:val="00391F5D"/>
    <w:rsid w:val="00392937"/>
    <w:rsid w:val="00392CB6"/>
    <w:rsid w:val="00393E8A"/>
    <w:rsid w:val="003943DF"/>
    <w:rsid w:val="00394469"/>
    <w:rsid w:val="003948F2"/>
    <w:rsid w:val="00394D14"/>
    <w:rsid w:val="003950B5"/>
    <w:rsid w:val="003952B1"/>
    <w:rsid w:val="00396537"/>
    <w:rsid w:val="0039662F"/>
    <w:rsid w:val="003966BD"/>
    <w:rsid w:val="00397063"/>
    <w:rsid w:val="003979B0"/>
    <w:rsid w:val="00397CD4"/>
    <w:rsid w:val="00397D93"/>
    <w:rsid w:val="003A08A4"/>
    <w:rsid w:val="003A0B8C"/>
    <w:rsid w:val="003A141B"/>
    <w:rsid w:val="003A14E4"/>
    <w:rsid w:val="003A1A22"/>
    <w:rsid w:val="003A1D60"/>
    <w:rsid w:val="003A20C8"/>
    <w:rsid w:val="003A2153"/>
    <w:rsid w:val="003A2598"/>
    <w:rsid w:val="003A282A"/>
    <w:rsid w:val="003A28FE"/>
    <w:rsid w:val="003A354F"/>
    <w:rsid w:val="003A3C61"/>
    <w:rsid w:val="003A413F"/>
    <w:rsid w:val="003A41EF"/>
    <w:rsid w:val="003A4691"/>
    <w:rsid w:val="003A4A2B"/>
    <w:rsid w:val="003A4B88"/>
    <w:rsid w:val="003A4BE0"/>
    <w:rsid w:val="003A4CA3"/>
    <w:rsid w:val="003A51BB"/>
    <w:rsid w:val="003A532A"/>
    <w:rsid w:val="003A5466"/>
    <w:rsid w:val="003A5772"/>
    <w:rsid w:val="003A5EF6"/>
    <w:rsid w:val="003A5F11"/>
    <w:rsid w:val="003A61A8"/>
    <w:rsid w:val="003A68C5"/>
    <w:rsid w:val="003A6C05"/>
    <w:rsid w:val="003A6D37"/>
    <w:rsid w:val="003A718C"/>
    <w:rsid w:val="003A7825"/>
    <w:rsid w:val="003A7942"/>
    <w:rsid w:val="003A7FCE"/>
    <w:rsid w:val="003B008D"/>
    <w:rsid w:val="003B06F4"/>
    <w:rsid w:val="003B06F5"/>
    <w:rsid w:val="003B0825"/>
    <w:rsid w:val="003B0B38"/>
    <w:rsid w:val="003B2000"/>
    <w:rsid w:val="003B207D"/>
    <w:rsid w:val="003B2572"/>
    <w:rsid w:val="003B2A43"/>
    <w:rsid w:val="003B3645"/>
    <w:rsid w:val="003B3785"/>
    <w:rsid w:val="003B3C40"/>
    <w:rsid w:val="003B4061"/>
    <w:rsid w:val="003B4310"/>
    <w:rsid w:val="003B4D4E"/>
    <w:rsid w:val="003B4D52"/>
    <w:rsid w:val="003B57E0"/>
    <w:rsid w:val="003B5E1D"/>
    <w:rsid w:val="003B6071"/>
    <w:rsid w:val="003B6166"/>
    <w:rsid w:val="003B63D3"/>
    <w:rsid w:val="003B6CAA"/>
    <w:rsid w:val="003B76B3"/>
    <w:rsid w:val="003B76E0"/>
    <w:rsid w:val="003B7B1A"/>
    <w:rsid w:val="003C03CF"/>
    <w:rsid w:val="003C0C31"/>
    <w:rsid w:val="003C1A22"/>
    <w:rsid w:val="003C1E1D"/>
    <w:rsid w:val="003C3134"/>
    <w:rsid w:val="003C3221"/>
    <w:rsid w:val="003C328F"/>
    <w:rsid w:val="003C3FF0"/>
    <w:rsid w:val="003C42D1"/>
    <w:rsid w:val="003C482F"/>
    <w:rsid w:val="003C48AA"/>
    <w:rsid w:val="003C5310"/>
    <w:rsid w:val="003C54BD"/>
    <w:rsid w:val="003C5C51"/>
    <w:rsid w:val="003C5C75"/>
    <w:rsid w:val="003C5D0E"/>
    <w:rsid w:val="003C6048"/>
    <w:rsid w:val="003C6173"/>
    <w:rsid w:val="003C6AA9"/>
    <w:rsid w:val="003C6C55"/>
    <w:rsid w:val="003D1432"/>
    <w:rsid w:val="003D1F1E"/>
    <w:rsid w:val="003D2475"/>
    <w:rsid w:val="003D24D1"/>
    <w:rsid w:val="003D2600"/>
    <w:rsid w:val="003D2778"/>
    <w:rsid w:val="003D2EDB"/>
    <w:rsid w:val="003D31F1"/>
    <w:rsid w:val="003D334F"/>
    <w:rsid w:val="003D417E"/>
    <w:rsid w:val="003D4BB2"/>
    <w:rsid w:val="003D4C23"/>
    <w:rsid w:val="003D5346"/>
    <w:rsid w:val="003D56FD"/>
    <w:rsid w:val="003D58D1"/>
    <w:rsid w:val="003D58DE"/>
    <w:rsid w:val="003D59E1"/>
    <w:rsid w:val="003D5AD5"/>
    <w:rsid w:val="003D694D"/>
    <w:rsid w:val="003D6C54"/>
    <w:rsid w:val="003D6C87"/>
    <w:rsid w:val="003D72C4"/>
    <w:rsid w:val="003D74DD"/>
    <w:rsid w:val="003E04CA"/>
    <w:rsid w:val="003E103D"/>
    <w:rsid w:val="003E1127"/>
    <w:rsid w:val="003E1713"/>
    <w:rsid w:val="003E1A10"/>
    <w:rsid w:val="003E2002"/>
    <w:rsid w:val="003E21B6"/>
    <w:rsid w:val="003E232E"/>
    <w:rsid w:val="003E233E"/>
    <w:rsid w:val="003E360B"/>
    <w:rsid w:val="003E3933"/>
    <w:rsid w:val="003E3D1A"/>
    <w:rsid w:val="003E3EE9"/>
    <w:rsid w:val="003E4907"/>
    <w:rsid w:val="003E4AE7"/>
    <w:rsid w:val="003E5019"/>
    <w:rsid w:val="003E524F"/>
    <w:rsid w:val="003E6129"/>
    <w:rsid w:val="003E658B"/>
    <w:rsid w:val="003E67CD"/>
    <w:rsid w:val="003E7B7D"/>
    <w:rsid w:val="003E7FE0"/>
    <w:rsid w:val="003F0081"/>
    <w:rsid w:val="003F05A2"/>
    <w:rsid w:val="003F0FCE"/>
    <w:rsid w:val="003F1232"/>
    <w:rsid w:val="003F1A2D"/>
    <w:rsid w:val="003F1FFE"/>
    <w:rsid w:val="003F2079"/>
    <w:rsid w:val="003F26BE"/>
    <w:rsid w:val="003F2A89"/>
    <w:rsid w:val="003F2CC9"/>
    <w:rsid w:val="003F30FB"/>
    <w:rsid w:val="003F3408"/>
    <w:rsid w:val="003F3691"/>
    <w:rsid w:val="003F3F73"/>
    <w:rsid w:val="003F403C"/>
    <w:rsid w:val="003F431E"/>
    <w:rsid w:val="003F498D"/>
    <w:rsid w:val="003F58E7"/>
    <w:rsid w:val="003F5A03"/>
    <w:rsid w:val="003F5F6D"/>
    <w:rsid w:val="003F64C7"/>
    <w:rsid w:val="003F69D4"/>
    <w:rsid w:val="003F6B0F"/>
    <w:rsid w:val="003F6C00"/>
    <w:rsid w:val="003F6FBE"/>
    <w:rsid w:val="003F708E"/>
    <w:rsid w:val="003F7091"/>
    <w:rsid w:val="003F7B17"/>
    <w:rsid w:val="003F7BA2"/>
    <w:rsid w:val="004001CF"/>
    <w:rsid w:val="0040115C"/>
    <w:rsid w:val="00401BB9"/>
    <w:rsid w:val="00402954"/>
    <w:rsid w:val="0040297D"/>
    <w:rsid w:val="00402BB6"/>
    <w:rsid w:val="00403107"/>
    <w:rsid w:val="00403206"/>
    <w:rsid w:val="0040338C"/>
    <w:rsid w:val="00403A75"/>
    <w:rsid w:val="00403D77"/>
    <w:rsid w:val="00404031"/>
    <w:rsid w:val="004049F3"/>
    <w:rsid w:val="00404CD3"/>
    <w:rsid w:val="00405173"/>
    <w:rsid w:val="0040531F"/>
    <w:rsid w:val="00405740"/>
    <w:rsid w:val="00405887"/>
    <w:rsid w:val="00406469"/>
    <w:rsid w:val="00406650"/>
    <w:rsid w:val="00406847"/>
    <w:rsid w:val="00406C82"/>
    <w:rsid w:val="004074B5"/>
    <w:rsid w:val="0040774F"/>
    <w:rsid w:val="00410B79"/>
    <w:rsid w:val="00410BDD"/>
    <w:rsid w:val="00410C5B"/>
    <w:rsid w:val="00411441"/>
    <w:rsid w:val="00411610"/>
    <w:rsid w:val="00411894"/>
    <w:rsid w:val="00411A24"/>
    <w:rsid w:val="00411B78"/>
    <w:rsid w:val="00411D59"/>
    <w:rsid w:val="00412020"/>
    <w:rsid w:val="00412770"/>
    <w:rsid w:val="00412970"/>
    <w:rsid w:val="00413099"/>
    <w:rsid w:val="0041347F"/>
    <w:rsid w:val="00413639"/>
    <w:rsid w:val="00413848"/>
    <w:rsid w:val="00414421"/>
    <w:rsid w:val="0041445E"/>
    <w:rsid w:val="00414D94"/>
    <w:rsid w:val="00415644"/>
    <w:rsid w:val="004157DE"/>
    <w:rsid w:val="00415DC2"/>
    <w:rsid w:val="0041613A"/>
    <w:rsid w:val="00416270"/>
    <w:rsid w:val="00416DEF"/>
    <w:rsid w:val="004170E8"/>
    <w:rsid w:val="0041754A"/>
    <w:rsid w:val="0041766D"/>
    <w:rsid w:val="00417826"/>
    <w:rsid w:val="00417B5A"/>
    <w:rsid w:val="00417E24"/>
    <w:rsid w:val="004201E6"/>
    <w:rsid w:val="004203B6"/>
    <w:rsid w:val="0042048D"/>
    <w:rsid w:val="004205BF"/>
    <w:rsid w:val="00421204"/>
    <w:rsid w:val="0042132B"/>
    <w:rsid w:val="004215D5"/>
    <w:rsid w:val="00421961"/>
    <w:rsid w:val="00421A66"/>
    <w:rsid w:val="00421B64"/>
    <w:rsid w:val="00421F13"/>
    <w:rsid w:val="00422489"/>
    <w:rsid w:val="004226C7"/>
    <w:rsid w:val="004228B3"/>
    <w:rsid w:val="00422FBA"/>
    <w:rsid w:val="00423D3C"/>
    <w:rsid w:val="00423DAA"/>
    <w:rsid w:val="00424089"/>
    <w:rsid w:val="0042455D"/>
    <w:rsid w:val="004248DE"/>
    <w:rsid w:val="00424C1C"/>
    <w:rsid w:val="00424CBA"/>
    <w:rsid w:val="00424E55"/>
    <w:rsid w:val="004253AA"/>
    <w:rsid w:val="00425DE1"/>
    <w:rsid w:val="00426248"/>
    <w:rsid w:val="004263BD"/>
    <w:rsid w:val="00426BC6"/>
    <w:rsid w:val="00426C12"/>
    <w:rsid w:val="00427B90"/>
    <w:rsid w:val="0043024C"/>
    <w:rsid w:val="00430CCE"/>
    <w:rsid w:val="00431B4B"/>
    <w:rsid w:val="004321EF"/>
    <w:rsid w:val="00432282"/>
    <w:rsid w:val="004325F1"/>
    <w:rsid w:val="00432718"/>
    <w:rsid w:val="0043283D"/>
    <w:rsid w:val="004328B7"/>
    <w:rsid w:val="004329FA"/>
    <w:rsid w:val="00432B2D"/>
    <w:rsid w:val="004330E6"/>
    <w:rsid w:val="00433ABE"/>
    <w:rsid w:val="00433F2B"/>
    <w:rsid w:val="00433F78"/>
    <w:rsid w:val="00434052"/>
    <w:rsid w:val="004344C3"/>
    <w:rsid w:val="00434D07"/>
    <w:rsid w:val="004352C0"/>
    <w:rsid w:val="00435948"/>
    <w:rsid w:val="00435A07"/>
    <w:rsid w:val="00436489"/>
    <w:rsid w:val="00436A0C"/>
    <w:rsid w:val="00436AF4"/>
    <w:rsid w:val="00437088"/>
    <w:rsid w:val="004372E3"/>
    <w:rsid w:val="00437CFA"/>
    <w:rsid w:val="0044016E"/>
    <w:rsid w:val="004402DB"/>
    <w:rsid w:val="004404B4"/>
    <w:rsid w:val="00440B73"/>
    <w:rsid w:val="00440F74"/>
    <w:rsid w:val="004421B5"/>
    <w:rsid w:val="004427D0"/>
    <w:rsid w:val="00442BF0"/>
    <w:rsid w:val="00443412"/>
    <w:rsid w:val="004442D2"/>
    <w:rsid w:val="004445DA"/>
    <w:rsid w:val="0044499D"/>
    <w:rsid w:val="00444CB4"/>
    <w:rsid w:val="004458B7"/>
    <w:rsid w:val="004459F3"/>
    <w:rsid w:val="00445CAD"/>
    <w:rsid w:val="00445D4A"/>
    <w:rsid w:val="004467A2"/>
    <w:rsid w:val="004474FF"/>
    <w:rsid w:val="00450135"/>
    <w:rsid w:val="00450347"/>
    <w:rsid w:val="00450534"/>
    <w:rsid w:val="004506AF"/>
    <w:rsid w:val="004507C3"/>
    <w:rsid w:val="00450AC9"/>
    <w:rsid w:val="00450C34"/>
    <w:rsid w:val="00451C4F"/>
    <w:rsid w:val="004521F4"/>
    <w:rsid w:val="00452351"/>
    <w:rsid w:val="00452531"/>
    <w:rsid w:val="0045257B"/>
    <w:rsid w:val="00452A8F"/>
    <w:rsid w:val="00453C3D"/>
    <w:rsid w:val="00453C85"/>
    <w:rsid w:val="00453E3D"/>
    <w:rsid w:val="00454973"/>
    <w:rsid w:val="00456A6B"/>
    <w:rsid w:val="00457765"/>
    <w:rsid w:val="00457C8F"/>
    <w:rsid w:val="004604D7"/>
    <w:rsid w:val="00460725"/>
    <w:rsid w:val="0046178C"/>
    <w:rsid w:val="00462543"/>
    <w:rsid w:val="004625A3"/>
    <w:rsid w:val="0046266E"/>
    <w:rsid w:val="00463CB3"/>
    <w:rsid w:val="0046417F"/>
    <w:rsid w:val="004648B4"/>
    <w:rsid w:val="00464B85"/>
    <w:rsid w:val="00464F3F"/>
    <w:rsid w:val="004656E0"/>
    <w:rsid w:val="004658A5"/>
    <w:rsid w:val="00465C75"/>
    <w:rsid w:val="00465F8F"/>
    <w:rsid w:val="00465FBF"/>
    <w:rsid w:val="00466A94"/>
    <w:rsid w:val="00466F00"/>
    <w:rsid w:val="004672E3"/>
    <w:rsid w:val="0046740A"/>
    <w:rsid w:val="00467CDB"/>
    <w:rsid w:val="00470428"/>
    <w:rsid w:val="0047053A"/>
    <w:rsid w:val="00471D49"/>
    <w:rsid w:val="00471DD2"/>
    <w:rsid w:val="00472055"/>
    <w:rsid w:val="00472ACF"/>
    <w:rsid w:val="00472CC7"/>
    <w:rsid w:val="004730D0"/>
    <w:rsid w:val="00473855"/>
    <w:rsid w:val="00473A5A"/>
    <w:rsid w:val="00473CB7"/>
    <w:rsid w:val="00473E32"/>
    <w:rsid w:val="00474058"/>
    <w:rsid w:val="004743E1"/>
    <w:rsid w:val="004752E9"/>
    <w:rsid w:val="004756DA"/>
    <w:rsid w:val="00476BE2"/>
    <w:rsid w:val="00476EA1"/>
    <w:rsid w:val="0047739A"/>
    <w:rsid w:val="00477840"/>
    <w:rsid w:val="00477955"/>
    <w:rsid w:val="00480A04"/>
    <w:rsid w:val="00480B88"/>
    <w:rsid w:val="0048134E"/>
    <w:rsid w:val="004814BF"/>
    <w:rsid w:val="004817E5"/>
    <w:rsid w:val="00481B1C"/>
    <w:rsid w:val="00482056"/>
    <w:rsid w:val="00482394"/>
    <w:rsid w:val="004826BB"/>
    <w:rsid w:val="004828CE"/>
    <w:rsid w:val="0048299C"/>
    <w:rsid w:val="00482C27"/>
    <w:rsid w:val="00482C79"/>
    <w:rsid w:val="004849FB"/>
    <w:rsid w:val="00484D1D"/>
    <w:rsid w:val="00484F7D"/>
    <w:rsid w:val="00485013"/>
    <w:rsid w:val="00485168"/>
    <w:rsid w:val="004855F3"/>
    <w:rsid w:val="00485FCD"/>
    <w:rsid w:val="00486166"/>
    <w:rsid w:val="00486890"/>
    <w:rsid w:val="004869EC"/>
    <w:rsid w:val="00486A09"/>
    <w:rsid w:val="0048739A"/>
    <w:rsid w:val="00487537"/>
    <w:rsid w:val="00487914"/>
    <w:rsid w:val="004901F1"/>
    <w:rsid w:val="004905E1"/>
    <w:rsid w:val="00490EBF"/>
    <w:rsid w:val="00490FD9"/>
    <w:rsid w:val="004910DA"/>
    <w:rsid w:val="004914A3"/>
    <w:rsid w:val="004919E0"/>
    <w:rsid w:val="00491FEC"/>
    <w:rsid w:val="00492279"/>
    <w:rsid w:val="004932D9"/>
    <w:rsid w:val="0049362D"/>
    <w:rsid w:val="00493918"/>
    <w:rsid w:val="00494554"/>
    <w:rsid w:val="004955F9"/>
    <w:rsid w:val="00495929"/>
    <w:rsid w:val="00495A3C"/>
    <w:rsid w:val="00496AC9"/>
    <w:rsid w:val="00497FD4"/>
    <w:rsid w:val="004A03AE"/>
    <w:rsid w:val="004A0D0E"/>
    <w:rsid w:val="004A0E55"/>
    <w:rsid w:val="004A1085"/>
    <w:rsid w:val="004A1471"/>
    <w:rsid w:val="004A200D"/>
    <w:rsid w:val="004A2175"/>
    <w:rsid w:val="004A2513"/>
    <w:rsid w:val="004A301C"/>
    <w:rsid w:val="004A3A28"/>
    <w:rsid w:val="004A3A65"/>
    <w:rsid w:val="004A45B6"/>
    <w:rsid w:val="004A481C"/>
    <w:rsid w:val="004A4F9C"/>
    <w:rsid w:val="004A50AD"/>
    <w:rsid w:val="004A5250"/>
    <w:rsid w:val="004A55FE"/>
    <w:rsid w:val="004A57A4"/>
    <w:rsid w:val="004A59AF"/>
    <w:rsid w:val="004A60A4"/>
    <w:rsid w:val="004A60EC"/>
    <w:rsid w:val="004A6CB9"/>
    <w:rsid w:val="004A6F15"/>
    <w:rsid w:val="004A7181"/>
    <w:rsid w:val="004A7192"/>
    <w:rsid w:val="004A739F"/>
    <w:rsid w:val="004A7770"/>
    <w:rsid w:val="004A77E8"/>
    <w:rsid w:val="004A7D5D"/>
    <w:rsid w:val="004A7E73"/>
    <w:rsid w:val="004B0AD8"/>
    <w:rsid w:val="004B0B92"/>
    <w:rsid w:val="004B0F52"/>
    <w:rsid w:val="004B1518"/>
    <w:rsid w:val="004B1723"/>
    <w:rsid w:val="004B1A09"/>
    <w:rsid w:val="004B1D6A"/>
    <w:rsid w:val="004B1EEE"/>
    <w:rsid w:val="004B218C"/>
    <w:rsid w:val="004B2AB9"/>
    <w:rsid w:val="004B3713"/>
    <w:rsid w:val="004B37C7"/>
    <w:rsid w:val="004B38E1"/>
    <w:rsid w:val="004B3916"/>
    <w:rsid w:val="004B3B90"/>
    <w:rsid w:val="004B42B2"/>
    <w:rsid w:val="004B48D4"/>
    <w:rsid w:val="004B4B72"/>
    <w:rsid w:val="004B4DF6"/>
    <w:rsid w:val="004B53B0"/>
    <w:rsid w:val="004B54ED"/>
    <w:rsid w:val="004B5A18"/>
    <w:rsid w:val="004B6AF3"/>
    <w:rsid w:val="004B6CC5"/>
    <w:rsid w:val="004B6EDA"/>
    <w:rsid w:val="004B72D1"/>
    <w:rsid w:val="004B73A8"/>
    <w:rsid w:val="004B75B9"/>
    <w:rsid w:val="004B7618"/>
    <w:rsid w:val="004B76B3"/>
    <w:rsid w:val="004B7AB9"/>
    <w:rsid w:val="004B7E1C"/>
    <w:rsid w:val="004B7F52"/>
    <w:rsid w:val="004C030A"/>
    <w:rsid w:val="004C05CA"/>
    <w:rsid w:val="004C1007"/>
    <w:rsid w:val="004C1705"/>
    <w:rsid w:val="004C1AB5"/>
    <w:rsid w:val="004C1FB8"/>
    <w:rsid w:val="004C1FBD"/>
    <w:rsid w:val="004C2B98"/>
    <w:rsid w:val="004C2C7C"/>
    <w:rsid w:val="004C328D"/>
    <w:rsid w:val="004C3BD5"/>
    <w:rsid w:val="004C4058"/>
    <w:rsid w:val="004C42DC"/>
    <w:rsid w:val="004C4372"/>
    <w:rsid w:val="004C43AB"/>
    <w:rsid w:val="004C4937"/>
    <w:rsid w:val="004C4A08"/>
    <w:rsid w:val="004C4C1C"/>
    <w:rsid w:val="004C4FEA"/>
    <w:rsid w:val="004C50AA"/>
    <w:rsid w:val="004C5776"/>
    <w:rsid w:val="004C580A"/>
    <w:rsid w:val="004C5AEF"/>
    <w:rsid w:val="004C6267"/>
    <w:rsid w:val="004C6B9C"/>
    <w:rsid w:val="004C76EB"/>
    <w:rsid w:val="004C7C38"/>
    <w:rsid w:val="004C7CC2"/>
    <w:rsid w:val="004C7D7F"/>
    <w:rsid w:val="004D0054"/>
    <w:rsid w:val="004D228F"/>
    <w:rsid w:val="004D285A"/>
    <w:rsid w:val="004D3081"/>
    <w:rsid w:val="004D35AB"/>
    <w:rsid w:val="004D3EC8"/>
    <w:rsid w:val="004D420C"/>
    <w:rsid w:val="004D467B"/>
    <w:rsid w:val="004D4B7C"/>
    <w:rsid w:val="004D4B7E"/>
    <w:rsid w:val="004D51C4"/>
    <w:rsid w:val="004D642F"/>
    <w:rsid w:val="004D64AB"/>
    <w:rsid w:val="004D688E"/>
    <w:rsid w:val="004D6AC4"/>
    <w:rsid w:val="004D73CC"/>
    <w:rsid w:val="004D7C2A"/>
    <w:rsid w:val="004E0260"/>
    <w:rsid w:val="004E06DC"/>
    <w:rsid w:val="004E095D"/>
    <w:rsid w:val="004E0A15"/>
    <w:rsid w:val="004E0B67"/>
    <w:rsid w:val="004E174D"/>
    <w:rsid w:val="004E19DF"/>
    <w:rsid w:val="004E1B47"/>
    <w:rsid w:val="004E1DA9"/>
    <w:rsid w:val="004E1F09"/>
    <w:rsid w:val="004E2908"/>
    <w:rsid w:val="004E2EB7"/>
    <w:rsid w:val="004E3ACD"/>
    <w:rsid w:val="004E3F4A"/>
    <w:rsid w:val="004E4161"/>
    <w:rsid w:val="004E41DB"/>
    <w:rsid w:val="004E4BCA"/>
    <w:rsid w:val="004E4CE8"/>
    <w:rsid w:val="004E56A5"/>
    <w:rsid w:val="004E6136"/>
    <w:rsid w:val="004E653F"/>
    <w:rsid w:val="004E68BD"/>
    <w:rsid w:val="004F005D"/>
    <w:rsid w:val="004F00C9"/>
    <w:rsid w:val="004F02C3"/>
    <w:rsid w:val="004F0EC0"/>
    <w:rsid w:val="004F1081"/>
    <w:rsid w:val="004F180D"/>
    <w:rsid w:val="004F2335"/>
    <w:rsid w:val="004F242A"/>
    <w:rsid w:val="004F2631"/>
    <w:rsid w:val="004F2AC9"/>
    <w:rsid w:val="004F2CEE"/>
    <w:rsid w:val="004F2D04"/>
    <w:rsid w:val="004F3581"/>
    <w:rsid w:val="004F380A"/>
    <w:rsid w:val="004F3B3C"/>
    <w:rsid w:val="004F3D37"/>
    <w:rsid w:val="004F3EB4"/>
    <w:rsid w:val="004F462B"/>
    <w:rsid w:val="004F4811"/>
    <w:rsid w:val="004F49D7"/>
    <w:rsid w:val="004F4FF4"/>
    <w:rsid w:val="004F504F"/>
    <w:rsid w:val="004F528C"/>
    <w:rsid w:val="004F5A10"/>
    <w:rsid w:val="004F5E3A"/>
    <w:rsid w:val="004F60C5"/>
    <w:rsid w:val="004F621A"/>
    <w:rsid w:val="004F62FB"/>
    <w:rsid w:val="004F6D54"/>
    <w:rsid w:val="004F6E47"/>
    <w:rsid w:val="004F6E76"/>
    <w:rsid w:val="004F712B"/>
    <w:rsid w:val="004F77B0"/>
    <w:rsid w:val="004F79FD"/>
    <w:rsid w:val="004F7F17"/>
    <w:rsid w:val="004F7FDE"/>
    <w:rsid w:val="00500996"/>
    <w:rsid w:val="00500EC5"/>
    <w:rsid w:val="00501654"/>
    <w:rsid w:val="00501D1A"/>
    <w:rsid w:val="00501D52"/>
    <w:rsid w:val="00502E29"/>
    <w:rsid w:val="00503252"/>
    <w:rsid w:val="00503396"/>
    <w:rsid w:val="005033A3"/>
    <w:rsid w:val="005033FB"/>
    <w:rsid w:val="00503537"/>
    <w:rsid w:val="00503E08"/>
    <w:rsid w:val="00504876"/>
    <w:rsid w:val="00504996"/>
    <w:rsid w:val="00504A27"/>
    <w:rsid w:val="00504A9D"/>
    <w:rsid w:val="00504E59"/>
    <w:rsid w:val="00505384"/>
    <w:rsid w:val="0050540A"/>
    <w:rsid w:val="00505A90"/>
    <w:rsid w:val="00505DDB"/>
    <w:rsid w:val="00505E34"/>
    <w:rsid w:val="00505F65"/>
    <w:rsid w:val="0050699B"/>
    <w:rsid w:val="00506DFF"/>
    <w:rsid w:val="00506EA6"/>
    <w:rsid w:val="00506F1E"/>
    <w:rsid w:val="005071F6"/>
    <w:rsid w:val="005072BF"/>
    <w:rsid w:val="005073EB"/>
    <w:rsid w:val="00510086"/>
    <w:rsid w:val="00510B93"/>
    <w:rsid w:val="00510E26"/>
    <w:rsid w:val="00511A48"/>
    <w:rsid w:val="00511C04"/>
    <w:rsid w:val="00512843"/>
    <w:rsid w:val="00512DC6"/>
    <w:rsid w:val="00513129"/>
    <w:rsid w:val="0051367E"/>
    <w:rsid w:val="00514CDE"/>
    <w:rsid w:val="005151D9"/>
    <w:rsid w:val="00515653"/>
    <w:rsid w:val="005159EC"/>
    <w:rsid w:val="00515BAE"/>
    <w:rsid w:val="00515BC4"/>
    <w:rsid w:val="0051619E"/>
    <w:rsid w:val="0051623A"/>
    <w:rsid w:val="005162CA"/>
    <w:rsid w:val="0051671C"/>
    <w:rsid w:val="00517310"/>
    <w:rsid w:val="00517470"/>
    <w:rsid w:val="00517865"/>
    <w:rsid w:val="00517C34"/>
    <w:rsid w:val="00517D27"/>
    <w:rsid w:val="0052016C"/>
    <w:rsid w:val="00520B0E"/>
    <w:rsid w:val="005212B9"/>
    <w:rsid w:val="005213E1"/>
    <w:rsid w:val="0052153A"/>
    <w:rsid w:val="005217A9"/>
    <w:rsid w:val="00521C55"/>
    <w:rsid w:val="00521FDE"/>
    <w:rsid w:val="00522348"/>
    <w:rsid w:val="0052291A"/>
    <w:rsid w:val="00522B5C"/>
    <w:rsid w:val="00522CC1"/>
    <w:rsid w:val="005236A0"/>
    <w:rsid w:val="00523981"/>
    <w:rsid w:val="00523A4E"/>
    <w:rsid w:val="005247F9"/>
    <w:rsid w:val="00524A94"/>
    <w:rsid w:val="00524C4A"/>
    <w:rsid w:val="00524F37"/>
    <w:rsid w:val="005250ED"/>
    <w:rsid w:val="00525433"/>
    <w:rsid w:val="00525AEA"/>
    <w:rsid w:val="00525E87"/>
    <w:rsid w:val="00525ED2"/>
    <w:rsid w:val="00526124"/>
    <w:rsid w:val="005262B3"/>
    <w:rsid w:val="00526528"/>
    <w:rsid w:val="0052694F"/>
    <w:rsid w:val="00526B4D"/>
    <w:rsid w:val="00527C18"/>
    <w:rsid w:val="00527FEA"/>
    <w:rsid w:val="005303E4"/>
    <w:rsid w:val="00530B19"/>
    <w:rsid w:val="00530F54"/>
    <w:rsid w:val="00531027"/>
    <w:rsid w:val="00531287"/>
    <w:rsid w:val="00531368"/>
    <w:rsid w:val="005313F5"/>
    <w:rsid w:val="0053156E"/>
    <w:rsid w:val="005316FF"/>
    <w:rsid w:val="00531ED1"/>
    <w:rsid w:val="00532203"/>
    <w:rsid w:val="005326BF"/>
    <w:rsid w:val="00532D9A"/>
    <w:rsid w:val="0053305B"/>
    <w:rsid w:val="005333E9"/>
    <w:rsid w:val="00533A0A"/>
    <w:rsid w:val="00533E94"/>
    <w:rsid w:val="005342ED"/>
    <w:rsid w:val="00534770"/>
    <w:rsid w:val="005352BA"/>
    <w:rsid w:val="005354F0"/>
    <w:rsid w:val="00535611"/>
    <w:rsid w:val="0053617C"/>
    <w:rsid w:val="005361D1"/>
    <w:rsid w:val="005366F8"/>
    <w:rsid w:val="005369FF"/>
    <w:rsid w:val="00536E6D"/>
    <w:rsid w:val="00536F41"/>
    <w:rsid w:val="005377A0"/>
    <w:rsid w:val="005409D5"/>
    <w:rsid w:val="00540C59"/>
    <w:rsid w:val="00540DCC"/>
    <w:rsid w:val="00540F0C"/>
    <w:rsid w:val="00541B02"/>
    <w:rsid w:val="00541F22"/>
    <w:rsid w:val="00542747"/>
    <w:rsid w:val="00542C1F"/>
    <w:rsid w:val="005430DE"/>
    <w:rsid w:val="005432EC"/>
    <w:rsid w:val="00543377"/>
    <w:rsid w:val="00543AA7"/>
    <w:rsid w:val="00543B1E"/>
    <w:rsid w:val="00543FF7"/>
    <w:rsid w:val="00544900"/>
    <w:rsid w:val="00545816"/>
    <w:rsid w:val="00545D13"/>
    <w:rsid w:val="00546044"/>
    <w:rsid w:val="00546281"/>
    <w:rsid w:val="0054640D"/>
    <w:rsid w:val="005464CE"/>
    <w:rsid w:val="00546A5E"/>
    <w:rsid w:val="00550197"/>
    <w:rsid w:val="0055030B"/>
    <w:rsid w:val="00551DC6"/>
    <w:rsid w:val="00551E17"/>
    <w:rsid w:val="0055220F"/>
    <w:rsid w:val="00553491"/>
    <w:rsid w:val="0055351F"/>
    <w:rsid w:val="005539D4"/>
    <w:rsid w:val="00553CED"/>
    <w:rsid w:val="00553FC7"/>
    <w:rsid w:val="0055471B"/>
    <w:rsid w:val="00554A4F"/>
    <w:rsid w:val="00554C03"/>
    <w:rsid w:val="00554D38"/>
    <w:rsid w:val="005558C7"/>
    <w:rsid w:val="00555DE8"/>
    <w:rsid w:val="00556E85"/>
    <w:rsid w:val="00556ECF"/>
    <w:rsid w:val="0055743D"/>
    <w:rsid w:val="00557777"/>
    <w:rsid w:val="005579EB"/>
    <w:rsid w:val="00557A4E"/>
    <w:rsid w:val="00560132"/>
    <w:rsid w:val="00560721"/>
    <w:rsid w:val="005613D8"/>
    <w:rsid w:val="005618A7"/>
    <w:rsid w:val="005618CF"/>
    <w:rsid w:val="00563542"/>
    <w:rsid w:val="00563893"/>
    <w:rsid w:val="00563F31"/>
    <w:rsid w:val="00564838"/>
    <w:rsid w:val="005650A3"/>
    <w:rsid w:val="00565478"/>
    <w:rsid w:val="00565B14"/>
    <w:rsid w:val="00565BBE"/>
    <w:rsid w:val="00565E17"/>
    <w:rsid w:val="0056661F"/>
    <w:rsid w:val="00567852"/>
    <w:rsid w:val="00567D07"/>
    <w:rsid w:val="00567FD8"/>
    <w:rsid w:val="005706B5"/>
    <w:rsid w:val="00570FD6"/>
    <w:rsid w:val="00571229"/>
    <w:rsid w:val="00571424"/>
    <w:rsid w:val="00571A7F"/>
    <w:rsid w:val="00571BA9"/>
    <w:rsid w:val="00571BCB"/>
    <w:rsid w:val="00571BF9"/>
    <w:rsid w:val="00571F8F"/>
    <w:rsid w:val="0057201E"/>
    <w:rsid w:val="005722F2"/>
    <w:rsid w:val="005726D0"/>
    <w:rsid w:val="005726F8"/>
    <w:rsid w:val="00572821"/>
    <w:rsid w:val="0057286E"/>
    <w:rsid w:val="00572BC9"/>
    <w:rsid w:val="005730B6"/>
    <w:rsid w:val="0057337A"/>
    <w:rsid w:val="005734A5"/>
    <w:rsid w:val="005739E2"/>
    <w:rsid w:val="00573DC2"/>
    <w:rsid w:val="00573F5C"/>
    <w:rsid w:val="00574C6B"/>
    <w:rsid w:val="00574D36"/>
    <w:rsid w:val="00576437"/>
    <w:rsid w:val="00576A35"/>
    <w:rsid w:val="00576DB6"/>
    <w:rsid w:val="00577A12"/>
    <w:rsid w:val="00580184"/>
    <w:rsid w:val="005809E6"/>
    <w:rsid w:val="00581806"/>
    <w:rsid w:val="00581AC4"/>
    <w:rsid w:val="00582728"/>
    <w:rsid w:val="00582ED1"/>
    <w:rsid w:val="005835C8"/>
    <w:rsid w:val="005835CA"/>
    <w:rsid w:val="00583696"/>
    <w:rsid w:val="00583B17"/>
    <w:rsid w:val="00583E17"/>
    <w:rsid w:val="0058454D"/>
    <w:rsid w:val="0058459E"/>
    <w:rsid w:val="00585A8A"/>
    <w:rsid w:val="0058684B"/>
    <w:rsid w:val="00586C48"/>
    <w:rsid w:val="00586E85"/>
    <w:rsid w:val="005871B7"/>
    <w:rsid w:val="005877E9"/>
    <w:rsid w:val="005904D5"/>
    <w:rsid w:val="00590C36"/>
    <w:rsid w:val="00591631"/>
    <w:rsid w:val="00591B68"/>
    <w:rsid w:val="00591C25"/>
    <w:rsid w:val="00591C9A"/>
    <w:rsid w:val="00592329"/>
    <w:rsid w:val="00592550"/>
    <w:rsid w:val="00592B62"/>
    <w:rsid w:val="00593BB0"/>
    <w:rsid w:val="00593C32"/>
    <w:rsid w:val="00593C6E"/>
    <w:rsid w:val="00594056"/>
    <w:rsid w:val="005940E9"/>
    <w:rsid w:val="00594362"/>
    <w:rsid w:val="00595A34"/>
    <w:rsid w:val="00595A4D"/>
    <w:rsid w:val="00596067"/>
    <w:rsid w:val="00596C5A"/>
    <w:rsid w:val="00597103"/>
    <w:rsid w:val="00597267"/>
    <w:rsid w:val="005972F2"/>
    <w:rsid w:val="00597410"/>
    <w:rsid w:val="00597636"/>
    <w:rsid w:val="00597C5B"/>
    <w:rsid w:val="00597E5C"/>
    <w:rsid w:val="005A061F"/>
    <w:rsid w:val="005A089E"/>
    <w:rsid w:val="005A1022"/>
    <w:rsid w:val="005A17D4"/>
    <w:rsid w:val="005A31D1"/>
    <w:rsid w:val="005A31F7"/>
    <w:rsid w:val="005A35F2"/>
    <w:rsid w:val="005A371F"/>
    <w:rsid w:val="005A4355"/>
    <w:rsid w:val="005A477E"/>
    <w:rsid w:val="005A4B0B"/>
    <w:rsid w:val="005A4F69"/>
    <w:rsid w:val="005A5169"/>
    <w:rsid w:val="005A56D9"/>
    <w:rsid w:val="005A5BD0"/>
    <w:rsid w:val="005A5E4F"/>
    <w:rsid w:val="005A6812"/>
    <w:rsid w:val="005A69E2"/>
    <w:rsid w:val="005A75A3"/>
    <w:rsid w:val="005A7F7E"/>
    <w:rsid w:val="005B059B"/>
    <w:rsid w:val="005B072E"/>
    <w:rsid w:val="005B0E19"/>
    <w:rsid w:val="005B0ECB"/>
    <w:rsid w:val="005B136E"/>
    <w:rsid w:val="005B1379"/>
    <w:rsid w:val="005B1E14"/>
    <w:rsid w:val="005B218F"/>
    <w:rsid w:val="005B2306"/>
    <w:rsid w:val="005B25B9"/>
    <w:rsid w:val="005B2BD6"/>
    <w:rsid w:val="005B2C7E"/>
    <w:rsid w:val="005B39AF"/>
    <w:rsid w:val="005B3C46"/>
    <w:rsid w:val="005B3E73"/>
    <w:rsid w:val="005B4A92"/>
    <w:rsid w:val="005B4B0E"/>
    <w:rsid w:val="005B4B5A"/>
    <w:rsid w:val="005B5125"/>
    <w:rsid w:val="005B52B1"/>
    <w:rsid w:val="005B57F5"/>
    <w:rsid w:val="005B5B94"/>
    <w:rsid w:val="005B6925"/>
    <w:rsid w:val="005B6E64"/>
    <w:rsid w:val="005B74C3"/>
    <w:rsid w:val="005B77C8"/>
    <w:rsid w:val="005B7EDA"/>
    <w:rsid w:val="005B7F33"/>
    <w:rsid w:val="005C07B6"/>
    <w:rsid w:val="005C0C8B"/>
    <w:rsid w:val="005C1105"/>
    <w:rsid w:val="005C2681"/>
    <w:rsid w:val="005C2690"/>
    <w:rsid w:val="005C2942"/>
    <w:rsid w:val="005C2A72"/>
    <w:rsid w:val="005C2B0E"/>
    <w:rsid w:val="005C36DB"/>
    <w:rsid w:val="005C3C68"/>
    <w:rsid w:val="005C4865"/>
    <w:rsid w:val="005C4A9C"/>
    <w:rsid w:val="005C5103"/>
    <w:rsid w:val="005C533A"/>
    <w:rsid w:val="005C53EE"/>
    <w:rsid w:val="005C6BB7"/>
    <w:rsid w:val="005C6E8A"/>
    <w:rsid w:val="005C7352"/>
    <w:rsid w:val="005C789C"/>
    <w:rsid w:val="005C7ED2"/>
    <w:rsid w:val="005D014A"/>
    <w:rsid w:val="005D0217"/>
    <w:rsid w:val="005D02F6"/>
    <w:rsid w:val="005D03A1"/>
    <w:rsid w:val="005D0DF1"/>
    <w:rsid w:val="005D1698"/>
    <w:rsid w:val="005D2267"/>
    <w:rsid w:val="005D2C04"/>
    <w:rsid w:val="005D3A63"/>
    <w:rsid w:val="005D3CFF"/>
    <w:rsid w:val="005D427F"/>
    <w:rsid w:val="005D42B6"/>
    <w:rsid w:val="005D4392"/>
    <w:rsid w:val="005D492E"/>
    <w:rsid w:val="005D4958"/>
    <w:rsid w:val="005D571F"/>
    <w:rsid w:val="005D6280"/>
    <w:rsid w:val="005D6722"/>
    <w:rsid w:val="005D6C9B"/>
    <w:rsid w:val="005D6D00"/>
    <w:rsid w:val="005D6D1E"/>
    <w:rsid w:val="005D710F"/>
    <w:rsid w:val="005D7135"/>
    <w:rsid w:val="005D772E"/>
    <w:rsid w:val="005E08FE"/>
    <w:rsid w:val="005E0B12"/>
    <w:rsid w:val="005E1338"/>
    <w:rsid w:val="005E1341"/>
    <w:rsid w:val="005E16CB"/>
    <w:rsid w:val="005E185D"/>
    <w:rsid w:val="005E1875"/>
    <w:rsid w:val="005E1EE6"/>
    <w:rsid w:val="005E2222"/>
    <w:rsid w:val="005E2B93"/>
    <w:rsid w:val="005E2FF6"/>
    <w:rsid w:val="005E33AA"/>
    <w:rsid w:val="005E389E"/>
    <w:rsid w:val="005E414D"/>
    <w:rsid w:val="005E4830"/>
    <w:rsid w:val="005E4997"/>
    <w:rsid w:val="005E4D03"/>
    <w:rsid w:val="005E4D28"/>
    <w:rsid w:val="005E5769"/>
    <w:rsid w:val="005E5A37"/>
    <w:rsid w:val="005E5CC9"/>
    <w:rsid w:val="005E6064"/>
    <w:rsid w:val="005E66FB"/>
    <w:rsid w:val="005E73AF"/>
    <w:rsid w:val="005E7F25"/>
    <w:rsid w:val="005F17DF"/>
    <w:rsid w:val="005F2B47"/>
    <w:rsid w:val="005F39BF"/>
    <w:rsid w:val="005F3D46"/>
    <w:rsid w:val="005F4120"/>
    <w:rsid w:val="005F466B"/>
    <w:rsid w:val="005F4C51"/>
    <w:rsid w:val="005F58DC"/>
    <w:rsid w:val="005F5A20"/>
    <w:rsid w:val="005F6214"/>
    <w:rsid w:val="005F626C"/>
    <w:rsid w:val="005F64B6"/>
    <w:rsid w:val="005F65E4"/>
    <w:rsid w:val="005F699F"/>
    <w:rsid w:val="005F6A87"/>
    <w:rsid w:val="005F6A94"/>
    <w:rsid w:val="005F6CDB"/>
    <w:rsid w:val="005F7831"/>
    <w:rsid w:val="006009A0"/>
    <w:rsid w:val="00600C2B"/>
    <w:rsid w:val="00600CAC"/>
    <w:rsid w:val="006010EC"/>
    <w:rsid w:val="00601353"/>
    <w:rsid w:val="00601372"/>
    <w:rsid w:val="00601501"/>
    <w:rsid w:val="00601577"/>
    <w:rsid w:val="00601672"/>
    <w:rsid w:val="006024E8"/>
    <w:rsid w:val="0060264C"/>
    <w:rsid w:val="006027E4"/>
    <w:rsid w:val="00603325"/>
    <w:rsid w:val="00603C5A"/>
    <w:rsid w:val="00603D2F"/>
    <w:rsid w:val="0060435C"/>
    <w:rsid w:val="006046E9"/>
    <w:rsid w:val="00604CA0"/>
    <w:rsid w:val="00604D3A"/>
    <w:rsid w:val="00604DAF"/>
    <w:rsid w:val="00604EC6"/>
    <w:rsid w:val="00605106"/>
    <w:rsid w:val="0060537C"/>
    <w:rsid w:val="0060570D"/>
    <w:rsid w:val="0060593D"/>
    <w:rsid w:val="00605EA7"/>
    <w:rsid w:val="00606833"/>
    <w:rsid w:val="00606F9A"/>
    <w:rsid w:val="00606FE0"/>
    <w:rsid w:val="0060711D"/>
    <w:rsid w:val="006074D7"/>
    <w:rsid w:val="006075E3"/>
    <w:rsid w:val="00607696"/>
    <w:rsid w:val="0060782D"/>
    <w:rsid w:val="0060796B"/>
    <w:rsid w:val="006100A8"/>
    <w:rsid w:val="006107BB"/>
    <w:rsid w:val="00610E17"/>
    <w:rsid w:val="00611183"/>
    <w:rsid w:val="00611231"/>
    <w:rsid w:val="006112CE"/>
    <w:rsid w:val="00611873"/>
    <w:rsid w:val="00611ACB"/>
    <w:rsid w:val="00612387"/>
    <w:rsid w:val="00612871"/>
    <w:rsid w:val="00612DD3"/>
    <w:rsid w:val="00612E96"/>
    <w:rsid w:val="00612F66"/>
    <w:rsid w:val="0061304E"/>
    <w:rsid w:val="00613CD7"/>
    <w:rsid w:val="00613CFE"/>
    <w:rsid w:val="0061416E"/>
    <w:rsid w:val="006141AD"/>
    <w:rsid w:val="00614351"/>
    <w:rsid w:val="006148F7"/>
    <w:rsid w:val="00614B16"/>
    <w:rsid w:val="00614B5E"/>
    <w:rsid w:val="00614E6F"/>
    <w:rsid w:val="00614E74"/>
    <w:rsid w:val="00615190"/>
    <w:rsid w:val="00615534"/>
    <w:rsid w:val="006156C4"/>
    <w:rsid w:val="00615741"/>
    <w:rsid w:val="00615D55"/>
    <w:rsid w:val="00615FE5"/>
    <w:rsid w:val="00616444"/>
    <w:rsid w:val="00616D97"/>
    <w:rsid w:val="00616EC4"/>
    <w:rsid w:val="0061782B"/>
    <w:rsid w:val="00620289"/>
    <w:rsid w:val="00620CD3"/>
    <w:rsid w:val="00620D6A"/>
    <w:rsid w:val="006210F3"/>
    <w:rsid w:val="00621826"/>
    <w:rsid w:val="006229C6"/>
    <w:rsid w:val="00622E65"/>
    <w:rsid w:val="006231AE"/>
    <w:rsid w:val="006233F5"/>
    <w:rsid w:val="00624094"/>
    <w:rsid w:val="00624C93"/>
    <w:rsid w:val="00624D52"/>
    <w:rsid w:val="00625407"/>
    <w:rsid w:val="00625B93"/>
    <w:rsid w:val="00625D6B"/>
    <w:rsid w:val="00627C10"/>
    <w:rsid w:val="006301E1"/>
    <w:rsid w:val="00630762"/>
    <w:rsid w:val="006307AC"/>
    <w:rsid w:val="00631416"/>
    <w:rsid w:val="00631E84"/>
    <w:rsid w:val="00631F63"/>
    <w:rsid w:val="00632121"/>
    <w:rsid w:val="00632139"/>
    <w:rsid w:val="00632813"/>
    <w:rsid w:val="0063299A"/>
    <w:rsid w:val="00632D81"/>
    <w:rsid w:val="00633098"/>
    <w:rsid w:val="006334B4"/>
    <w:rsid w:val="0063357C"/>
    <w:rsid w:val="00633975"/>
    <w:rsid w:val="006341B8"/>
    <w:rsid w:val="0063431C"/>
    <w:rsid w:val="006345CE"/>
    <w:rsid w:val="00634675"/>
    <w:rsid w:val="00634D4B"/>
    <w:rsid w:val="00635AEE"/>
    <w:rsid w:val="00636314"/>
    <w:rsid w:val="00636572"/>
    <w:rsid w:val="006367B0"/>
    <w:rsid w:val="006371AF"/>
    <w:rsid w:val="00637568"/>
    <w:rsid w:val="00637F6F"/>
    <w:rsid w:val="0064047D"/>
    <w:rsid w:val="00640859"/>
    <w:rsid w:val="00641233"/>
    <w:rsid w:val="00641753"/>
    <w:rsid w:val="00641D7B"/>
    <w:rsid w:val="006420AA"/>
    <w:rsid w:val="00642433"/>
    <w:rsid w:val="0064306A"/>
    <w:rsid w:val="00643278"/>
    <w:rsid w:val="006433A0"/>
    <w:rsid w:val="006436CB"/>
    <w:rsid w:val="00644A07"/>
    <w:rsid w:val="00644ABC"/>
    <w:rsid w:val="00644BB0"/>
    <w:rsid w:val="00644F46"/>
    <w:rsid w:val="00645187"/>
    <w:rsid w:val="006455D9"/>
    <w:rsid w:val="00645F30"/>
    <w:rsid w:val="0064651F"/>
    <w:rsid w:val="00646C47"/>
    <w:rsid w:val="00646C61"/>
    <w:rsid w:val="00646FD1"/>
    <w:rsid w:val="0064719B"/>
    <w:rsid w:val="00647222"/>
    <w:rsid w:val="0064741C"/>
    <w:rsid w:val="006475CF"/>
    <w:rsid w:val="00647B39"/>
    <w:rsid w:val="00647FD8"/>
    <w:rsid w:val="0065049C"/>
    <w:rsid w:val="0065084D"/>
    <w:rsid w:val="0065085A"/>
    <w:rsid w:val="00650FF5"/>
    <w:rsid w:val="00651998"/>
    <w:rsid w:val="00651BFA"/>
    <w:rsid w:val="00651E2A"/>
    <w:rsid w:val="00651EBB"/>
    <w:rsid w:val="006520D1"/>
    <w:rsid w:val="00652242"/>
    <w:rsid w:val="006524BA"/>
    <w:rsid w:val="006525DA"/>
    <w:rsid w:val="00653074"/>
    <w:rsid w:val="0065355C"/>
    <w:rsid w:val="00653A21"/>
    <w:rsid w:val="00654304"/>
    <w:rsid w:val="0065449C"/>
    <w:rsid w:val="0065469B"/>
    <w:rsid w:val="00654CBF"/>
    <w:rsid w:val="00654FAF"/>
    <w:rsid w:val="00655721"/>
    <w:rsid w:val="00655BB1"/>
    <w:rsid w:val="00656552"/>
    <w:rsid w:val="0065671A"/>
    <w:rsid w:val="00656A93"/>
    <w:rsid w:val="0065730A"/>
    <w:rsid w:val="00657E75"/>
    <w:rsid w:val="00657E97"/>
    <w:rsid w:val="00657F25"/>
    <w:rsid w:val="006608E8"/>
    <w:rsid w:val="0066155A"/>
    <w:rsid w:val="006617EE"/>
    <w:rsid w:val="00661ED0"/>
    <w:rsid w:val="0066244F"/>
    <w:rsid w:val="006639B7"/>
    <w:rsid w:val="00663BF5"/>
    <w:rsid w:val="006640F4"/>
    <w:rsid w:val="0066417F"/>
    <w:rsid w:val="0066443B"/>
    <w:rsid w:val="00664898"/>
    <w:rsid w:val="006648A2"/>
    <w:rsid w:val="006653DF"/>
    <w:rsid w:val="00665F72"/>
    <w:rsid w:val="006660E4"/>
    <w:rsid w:val="006667CD"/>
    <w:rsid w:val="0066692A"/>
    <w:rsid w:val="00666A1F"/>
    <w:rsid w:val="00666C08"/>
    <w:rsid w:val="00666C22"/>
    <w:rsid w:val="00666F51"/>
    <w:rsid w:val="006671FC"/>
    <w:rsid w:val="00667DE1"/>
    <w:rsid w:val="006702CC"/>
    <w:rsid w:val="006708B0"/>
    <w:rsid w:val="00671720"/>
    <w:rsid w:val="00671ECB"/>
    <w:rsid w:val="0067258A"/>
    <w:rsid w:val="0067291F"/>
    <w:rsid w:val="006729DD"/>
    <w:rsid w:val="00673067"/>
    <w:rsid w:val="00673238"/>
    <w:rsid w:val="0067371E"/>
    <w:rsid w:val="00673CDC"/>
    <w:rsid w:val="00673DAF"/>
    <w:rsid w:val="006741C0"/>
    <w:rsid w:val="00674213"/>
    <w:rsid w:val="006748D3"/>
    <w:rsid w:val="00674995"/>
    <w:rsid w:val="00675830"/>
    <w:rsid w:val="00676042"/>
    <w:rsid w:val="006764E6"/>
    <w:rsid w:val="00676D6E"/>
    <w:rsid w:val="006773B5"/>
    <w:rsid w:val="0067755E"/>
    <w:rsid w:val="00677B67"/>
    <w:rsid w:val="00677F02"/>
    <w:rsid w:val="00677FA5"/>
    <w:rsid w:val="006803FF"/>
    <w:rsid w:val="006804C3"/>
    <w:rsid w:val="00680BC0"/>
    <w:rsid w:val="00680F68"/>
    <w:rsid w:val="006815E9"/>
    <w:rsid w:val="0068192F"/>
    <w:rsid w:val="00682132"/>
    <w:rsid w:val="00682368"/>
    <w:rsid w:val="00682622"/>
    <w:rsid w:val="00682D55"/>
    <w:rsid w:val="006840AC"/>
    <w:rsid w:val="00685DF2"/>
    <w:rsid w:val="00686C27"/>
    <w:rsid w:val="00686E89"/>
    <w:rsid w:val="006872DB"/>
    <w:rsid w:val="00687407"/>
    <w:rsid w:val="006879CB"/>
    <w:rsid w:val="00690578"/>
    <w:rsid w:val="006910F0"/>
    <w:rsid w:val="006918E7"/>
    <w:rsid w:val="00691DD5"/>
    <w:rsid w:val="00691F62"/>
    <w:rsid w:val="00692150"/>
    <w:rsid w:val="00692435"/>
    <w:rsid w:val="006933C1"/>
    <w:rsid w:val="006937B7"/>
    <w:rsid w:val="00693844"/>
    <w:rsid w:val="00693B0B"/>
    <w:rsid w:val="00694261"/>
    <w:rsid w:val="00694656"/>
    <w:rsid w:val="00695075"/>
    <w:rsid w:val="00695294"/>
    <w:rsid w:val="0069557A"/>
    <w:rsid w:val="00695C62"/>
    <w:rsid w:val="00696403"/>
    <w:rsid w:val="006968AF"/>
    <w:rsid w:val="006968E6"/>
    <w:rsid w:val="00696905"/>
    <w:rsid w:val="00697465"/>
    <w:rsid w:val="006975BF"/>
    <w:rsid w:val="006977D9"/>
    <w:rsid w:val="006A0090"/>
    <w:rsid w:val="006A0809"/>
    <w:rsid w:val="006A194E"/>
    <w:rsid w:val="006A1DD1"/>
    <w:rsid w:val="006A2650"/>
    <w:rsid w:val="006A289D"/>
    <w:rsid w:val="006A2F58"/>
    <w:rsid w:val="006A3463"/>
    <w:rsid w:val="006A39F9"/>
    <w:rsid w:val="006A3E56"/>
    <w:rsid w:val="006A4DB3"/>
    <w:rsid w:val="006A5401"/>
    <w:rsid w:val="006A6011"/>
    <w:rsid w:val="006A6061"/>
    <w:rsid w:val="006A646D"/>
    <w:rsid w:val="006A6E59"/>
    <w:rsid w:val="006A742F"/>
    <w:rsid w:val="006A7605"/>
    <w:rsid w:val="006A7909"/>
    <w:rsid w:val="006A79C5"/>
    <w:rsid w:val="006A7A39"/>
    <w:rsid w:val="006A7BE9"/>
    <w:rsid w:val="006A7EE4"/>
    <w:rsid w:val="006B0798"/>
    <w:rsid w:val="006B0EB9"/>
    <w:rsid w:val="006B14A6"/>
    <w:rsid w:val="006B1965"/>
    <w:rsid w:val="006B19E3"/>
    <w:rsid w:val="006B1BAF"/>
    <w:rsid w:val="006B3010"/>
    <w:rsid w:val="006B3219"/>
    <w:rsid w:val="006B37F5"/>
    <w:rsid w:val="006B38E9"/>
    <w:rsid w:val="006B413A"/>
    <w:rsid w:val="006B42F3"/>
    <w:rsid w:val="006B4A8F"/>
    <w:rsid w:val="006B4AC8"/>
    <w:rsid w:val="006B4DC3"/>
    <w:rsid w:val="006B50F5"/>
    <w:rsid w:val="006B56BB"/>
    <w:rsid w:val="006B5799"/>
    <w:rsid w:val="006B5A3F"/>
    <w:rsid w:val="006B5C26"/>
    <w:rsid w:val="006B5DE5"/>
    <w:rsid w:val="006B62ED"/>
    <w:rsid w:val="006B634E"/>
    <w:rsid w:val="006B685E"/>
    <w:rsid w:val="006B6B06"/>
    <w:rsid w:val="006B6BC3"/>
    <w:rsid w:val="006B6DB5"/>
    <w:rsid w:val="006C079A"/>
    <w:rsid w:val="006C1571"/>
    <w:rsid w:val="006C1758"/>
    <w:rsid w:val="006C2291"/>
    <w:rsid w:val="006C2C47"/>
    <w:rsid w:val="006C3071"/>
    <w:rsid w:val="006C30EC"/>
    <w:rsid w:val="006C36DC"/>
    <w:rsid w:val="006C3958"/>
    <w:rsid w:val="006C3A4B"/>
    <w:rsid w:val="006C3CA6"/>
    <w:rsid w:val="006C3E9C"/>
    <w:rsid w:val="006C4261"/>
    <w:rsid w:val="006C42BC"/>
    <w:rsid w:val="006C4769"/>
    <w:rsid w:val="006C484E"/>
    <w:rsid w:val="006C4A2D"/>
    <w:rsid w:val="006C5444"/>
    <w:rsid w:val="006C64F3"/>
    <w:rsid w:val="006C69AB"/>
    <w:rsid w:val="006D09C8"/>
    <w:rsid w:val="006D0FBA"/>
    <w:rsid w:val="006D1279"/>
    <w:rsid w:val="006D1395"/>
    <w:rsid w:val="006D1A76"/>
    <w:rsid w:val="006D1F47"/>
    <w:rsid w:val="006D2B3B"/>
    <w:rsid w:val="006D2FD6"/>
    <w:rsid w:val="006D320A"/>
    <w:rsid w:val="006D4002"/>
    <w:rsid w:val="006D404D"/>
    <w:rsid w:val="006D4172"/>
    <w:rsid w:val="006D4279"/>
    <w:rsid w:val="006D42EF"/>
    <w:rsid w:val="006D43AA"/>
    <w:rsid w:val="006D455F"/>
    <w:rsid w:val="006D4D63"/>
    <w:rsid w:val="006D5502"/>
    <w:rsid w:val="006D57A2"/>
    <w:rsid w:val="006D5ACC"/>
    <w:rsid w:val="006D5D34"/>
    <w:rsid w:val="006D62AD"/>
    <w:rsid w:val="006D67B4"/>
    <w:rsid w:val="006D69E6"/>
    <w:rsid w:val="006D6DC1"/>
    <w:rsid w:val="006D7FEA"/>
    <w:rsid w:val="006E01AE"/>
    <w:rsid w:val="006E03CB"/>
    <w:rsid w:val="006E03F1"/>
    <w:rsid w:val="006E1049"/>
    <w:rsid w:val="006E1546"/>
    <w:rsid w:val="006E17A9"/>
    <w:rsid w:val="006E17E8"/>
    <w:rsid w:val="006E18C4"/>
    <w:rsid w:val="006E1AB3"/>
    <w:rsid w:val="006E257A"/>
    <w:rsid w:val="006E2679"/>
    <w:rsid w:val="006E296F"/>
    <w:rsid w:val="006E2CD6"/>
    <w:rsid w:val="006E3773"/>
    <w:rsid w:val="006E3832"/>
    <w:rsid w:val="006E3C6E"/>
    <w:rsid w:val="006E3CA0"/>
    <w:rsid w:val="006E3CF4"/>
    <w:rsid w:val="006E402F"/>
    <w:rsid w:val="006E4939"/>
    <w:rsid w:val="006E49C8"/>
    <w:rsid w:val="006E4F9A"/>
    <w:rsid w:val="006E5D44"/>
    <w:rsid w:val="006E6BD3"/>
    <w:rsid w:val="006E75C4"/>
    <w:rsid w:val="006E7A87"/>
    <w:rsid w:val="006F0207"/>
    <w:rsid w:val="006F0B15"/>
    <w:rsid w:val="006F174B"/>
    <w:rsid w:val="006F18EF"/>
    <w:rsid w:val="006F1D0C"/>
    <w:rsid w:val="006F24BC"/>
    <w:rsid w:val="006F26EA"/>
    <w:rsid w:val="006F2CD2"/>
    <w:rsid w:val="006F32ED"/>
    <w:rsid w:val="006F3524"/>
    <w:rsid w:val="006F38B4"/>
    <w:rsid w:val="006F46A0"/>
    <w:rsid w:val="006F4C20"/>
    <w:rsid w:val="006F4C69"/>
    <w:rsid w:val="006F56EB"/>
    <w:rsid w:val="006F5870"/>
    <w:rsid w:val="006F598F"/>
    <w:rsid w:val="006F5A94"/>
    <w:rsid w:val="006F5C62"/>
    <w:rsid w:val="006F62E4"/>
    <w:rsid w:val="006F652F"/>
    <w:rsid w:val="006F66CA"/>
    <w:rsid w:val="006F702D"/>
    <w:rsid w:val="006F794A"/>
    <w:rsid w:val="006F7AD5"/>
    <w:rsid w:val="006F7BDE"/>
    <w:rsid w:val="006F7D4A"/>
    <w:rsid w:val="006F7D7A"/>
    <w:rsid w:val="006F7E4B"/>
    <w:rsid w:val="006F7FCB"/>
    <w:rsid w:val="007003C4"/>
    <w:rsid w:val="00701073"/>
    <w:rsid w:val="007011DE"/>
    <w:rsid w:val="00701574"/>
    <w:rsid w:val="0070179E"/>
    <w:rsid w:val="00701802"/>
    <w:rsid w:val="00701B24"/>
    <w:rsid w:val="00702B42"/>
    <w:rsid w:val="00702DA2"/>
    <w:rsid w:val="00703C84"/>
    <w:rsid w:val="00703DFF"/>
    <w:rsid w:val="007043CA"/>
    <w:rsid w:val="0070453D"/>
    <w:rsid w:val="0070455C"/>
    <w:rsid w:val="00704619"/>
    <w:rsid w:val="00705310"/>
    <w:rsid w:val="007054B3"/>
    <w:rsid w:val="00705DD3"/>
    <w:rsid w:val="00706A38"/>
    <w:rsid w:val="00706E50"/>
    <w:rsid w:val="007074B2"/>
    <w:rsid w:val="00707AB5"/>
    <w:rsid w:val="00710502"/>
    <w:rsid w:val="00710584"/>
    <w:rsid w:val="00711148"/>
    <w:rsid w:val="007118C2"/>
    <w:rsid w:val="00712170"/>
    <w:rsid w:val="00712628"/>
    <w:rsid w:val="00712B46"/>
    <w:rsid w:val="0071333F"/>
    <w:rsid w:val="00713503"/>
    <w:rsid w:val="00713D9A"/>
    <w:rsid w:val="00713EF9"/>
    <w:rsid w:val="0071406C"/>
    <w:rsid w:val="007145BF"/>
    <w:rsid w:val="007160AF"/>
    <w:rsid w:val="007161F2"/>
    <w:rsid w:val="00716313"/>
    <w:rsid w:val="00716367"/>
    <w:rsid w:val="00717032"/>
    <w:rsid w:val="007175E1"/>
    <w:rsid w:val="00717A45"/>
    <w:rsid w:val="007201E9"/>
    <w:rsid w:val="0072036F"/>
    <w:rsid w:val="007213ED"/>
    <w:rsid w:val="0072186F"/>
    <w:rsid w:val="00721E77"/>
    <w:rsid w:val="00722603"/>
    <w:rsid w:val="007228BA"/>
    <w:rsid w:val="00722BEB"/>
    <w:rsid w:val="0072354A"/>
    <w:rsid w:val="007235B0"/>
    <w:rsid w:val="007235FC"/>
    <w:rsid w:val="007236DD"/>
    <w:rsid w:val="00723824"/>
    <w:rsid w:val="00723F23"/>
    <w:rsid w:val="00724095"/>
    <w:rsid w:val="007240F7"/>
    <w:rsid w:val="007243A6"/>
    <w:rsid w:val="007245EB"/>
    <w:rsid w:val="00724624"/>
    <w:rsid w:val="0072464C"/>
    <w:rsid w:val="00724E3D"/>
    <w:rsid w:val="0072588E"/>
    <w:rsid w:val="0072597F"/>
    <w:rsid w:val="00726D0C"/>
    <w:rsid w:val="007303D1"/>
    <w:rsid w:val="00730F95"/>
    <w:rsid w:val="007312AA"/>
    <w:rsid w:val="0073132F"/>
    <w:rsid w:val="007317E4"/>
    <w:rsid w:val="00731A4E"/>
    <w:rsid w:val="00732321"/>
    <w:rsid w:val="00732649"/>
    <w:rsid w:val="007339D3"/>
    <w:rsid w:val="00734EF6"/>
    <w:rsid w:val="00735040"/>
    <w:rsid w:val="0073602C"/>
    <w:rsid w:val="00736046"/>
    <w:rsid w:val="0073620C"/>
    <w:rsid w:val="00736613"/>
    <w:rsid w:val="0073680A"/>
    <w:rsid w:val="0073735F"/>
    <w:rsid w:val="007376FF"/>
    <w:rsid w:val="00737ADA"/>
    <w:rsid w:val="00737AF5"/>
    <w:rsid w:val="00737C25"/>
    <w:rsid w:val="00737FA2"/>
    <w:rsid w:val="0074070B"/>
    <w:rsid w:val="00740EB3"/>
    <w:rsid w:val="00740EC3"/>
    <w:rsid w:val="0074106D"/>
    <w:rsid w:val="00742388"/>
    <w:rsid w:val="00742CD7"/>
    <w:rsid w:val="0074327C"/>
    <w:rsid w:val="007434C1"/>
    <w:rsid w:val="00743578"/>
    <w:rsid w:val="00743800"/>
    <w:rsid w:val="00744D0C"/>
    <w:rsid w:val="007452A2"/>
    <w:rsid w:val="007452D5"/>
    <w:rsid w:val="00745324"/>
    <w:rsid w:val="00745552"/>
    <w:rsid w:val="00746B9D"/>
    <w:rsid w:val="00747081"/>
    <w:rsid w:val="007474A9"/>
    <w:rsid w:val="007474CA"/>
    <w:rsid w:val="00747AB3"/>
    <w:rsid w:val="00747ADB"/>
    <w:rsid w:val="00747BEC"/>
    <w:rsid w:val="00747C27"/>
    <w:rsid w:val="00747F57"/>
    <w:rsid w:val="00750186"/>
    <w:rsid w:val="00751010"/>
    <w:rsid w:val="00751399"/>
    <w:rsid w:val="00751B23"/>
    <w:rsid w:val="0075202B"/>
    <w:rsid w:val="0075209E"/>
    <w:rsid w:val="007521AF"/>
    <w:rsid w:val="007521B2"/>
    <w:rsid w:val="00752707"/>
    <w:rsid w:val="007528D3"/>
    <w:rsid w:val="007529E6"/>
    <w:rsid w:val="007531EC"/>
    <w:rsid w:val="007533B6"/>
    <w:rsid w:val="00753908"/>
    <w:rsid w:val="0075424B"/>
    <w:rsid w:val="007543CE"/>
    <w:rsid w:val="00754983"/>
    <w:rsid w:val="007549D9"/>
    <w:rsid w:val="00754A6D"/>
    <w:rsid w:val="00755459"/>
    <w:rsid w:val="00755534"/>
    <w:rsid w:val="00755C9F"/>
    <w:rsid w:val="007561EB"/>
    <w:rsid w:val="00756634"/>
    <w:rsid w:val="00756B38"/>
    <w:rsid w:val="007570EF"/>
    <w:rsid w:val="00757223"/>
    <w:rsid w:val="007576EA"/>
    <w:rsid w:val="00757BE3"/>
    <w:rsid w:val="00757DB5"/>
    <w:rsid w:val="00757DC3"/>
    <w:rsid w:val="00757E45"/>
    <w:rsid w:val="0076025A"/>
    <w:rsid w:val="00760478"/>
    <w:rsid w:val="0076174B"/>
    <w:rsid w:val="00761792"/>
    <w:rsid w:val="00761B1C"/>
    <w:rsid w:val="00761BA3"/>
    <w:rsid w:val="00761C58"/>
    <w:rsid w:val="007620BA"/>
    <w:rsid w:val="00762AD3"/>
    <w:rsid w:val="00762D99"/>
    <w:rsid w:val="0076369C"/>
    <w:rsid w:val="00764F6A"/>
    <w:rsid w:val="00765903"/>
    <w:rsid w:val="00765FE9"/>
    <w:rsid w:val="007660A2"/>
    <w:rsid w:val="007662E9"/>
    <w:rsid w:val="00766440"/>
    <w:rsid w:val="00766DCC"/>
    <w:rsid w:val="00766E21"/>
    <w:rsid w:val="00767082"/>
    <w:rsid w:val="007670F1"/>
    <w:rsid w:val="0076745F"/>
    <w:rsid w:val="007675DC"/>
    <w:rsid w:val="007678BA"/>
    <w:rsid w:val="00770942"/>
    <w:rsid w:val="00770BB1"/>
    <w:rsid w:val="00770D3D"/>
    <w:rsid w:val="00771833"/>
    <w:rsid w:val="007718A9"/>
    <w:rsid w:val="0077191C"/>
    <w:rsid w:val="00771920"/>
    <w:rsid w:val="007726BC"/>
    <w:rsid w:val="00772716"/>
    <w:rsid w:val="00772765"/>
    <w:rsid w:val="00772AD9"/>
    <w:rsid w:val="00772FE6"/>
    <w:rsid w:val="00773103"/>
    <w:rsid w:val="0077353F"/>
    <w:rsid w:val="00773F79"/>
    <w:rsid w:val="007740BE"/>
    <w:rsid w:val="007748E6"/>
    <w:rsid w:val="00775603"/>
    <w:rsid w:val="007771E3"/>
    <w:rsid w:val="00777218"/>
    <w:rsid w:val="007775F8"/>
    <w:rsid w:val="00777A42"/>
    <w:rsid w:val="00777BB0"/>
    <w:rsid w:val="00777DDD"/>
    <w:rsid w:val="00780189"/>
    <w:rsid w:val="00780275"/>
    <w:rsid w:val="007803D4"/>
    <w:rsid w:val="00780514"/>
    <w:rsid w:val="00780560"/>
    <w:rsid w:val="00780B06"/>
    <w:rsid w:val="00780ED0"/>
    <w:rsid w:val="007812EC"/>
    <w:rsid w:val="00781412"/>
    <w:rsid w:val="007814E0"/>
    <w:rsid w:val="00781943"/>
    <w:rsid w:val="007819C4"/>
    <w:rsid w:val="00781D44"/>
    <w:rsid w:val="00781E76"/>
    <w:rsid w:val="00782A65"/>
    <w:rsid w:val="00782AE3"/>
    <w:rsid w:val="007832B4"/>
    <w:rsid w:val="00783BED"/>
    <w:rsid w:val="007843C9"/>
    <w:rsid w:val="007843E3"/>
    <w:rsid w:val="0078520D"/>
    <w:rsid w:val="00785CE8"/>
    <w:rsid w:val="00785F89"/>
    <w:rsid w:val="00786B33"/>
    <w:rsid w:val="00786B52"/>
    <w:rsid w:val="00787AE0"/>
    <w:rsid w:val="007902AD"/>
    <w:rsid w:val="007906CB"/>
    <w:rsid w:val="00790C15"/>
    <w:rsid w:val="00790F13"/>
    <w:rsid w:val="00790FA7"/>
    <w:rsid w:val="007918F4"/>
    <w:rsid w:val="00791ABB"/>
    <w:rsid w:val="007927E9"/>
    <w:rsid w:val="00792FE4"/>
    <w:rsid w:val="00793095"/>
    <w:rsid w:val="0079334F"/>
    <w:rsid w:val="00793A4C"/>
    <w:rsid w:val="00794087"/>
    <w:rsid w:val="0079452C"/>
    <w:rsid w:val="00794B52"/>
    <w:rsid w:val="00794D77"/>
    <w:rsid w:val="007953F0"/>
    <w:rsid w:val="007956D1"/>
    <w:rsid w:val="00795724"/>
    <w:rsid w:val="00795B89"/>
    <w:rsid w:val="00795E7E"/>
    <w:rsid w:val="007962CE"/>
    <w:rsid w:val="00796969"/>
    <w:rsid w:val="00796BAC"/>
    <w:rsid w:val="007976E3"/>
    <w:rsid w:val="007A00BF"/>
    <w:rsid w:val="007A0669"/>
    <w:rsid w:val="007A0724"/>
    <w:rsid w:val="007A1395"/>
    <w:rsid w:val="007A146B"/>
    <w:rsid w:val="007A1638"/>
    <w:rsid w:val="007A26E4"/>
    <w:rsid w:val="007A2D6D"/>
    <w:rsid w:val="007A30F2"/>
    <w:rsid w:val="007A3382"/>
    <w:rsid w:val="007A33EA"/>
    <w:rsid w:val="007A3CF2"/>
    <w:rsid w:val="007A40E8"/>
    <w:rsid w:val="007A4348"/>
    <w:rsid w:val="007A4468"/>
    <w:rsid w:val="007A460D"/>
    <w:rsid w:val="007A4C10"/>
    <w:rsid w:val="007A5477"/>
    <w:rsid w:val="007A63F0"/>
    <w:rsid w:val="007A688F"/>
    <w:rsid w:val="007A6C0B"/>
    <w:rsid w:val="007A6CB6"/>
    <w:rsid w:val="007A73BB"/>
    <w:rsid w:val="007A7A10"/>
    <w:rsid w:val="007B0737"/>
    <w:rsid w:val="007B0CF8"/>
    <w:rsid w:val="007B10AC"/>
    <w:rsid w:val="007B1832"/>
    <w:rsid w:val="007B1B4A"/>
    <w:rsid w:val="007B1CB5"/>
    <w:rsid w:val="007B1D14"/>
    <w:rsid w:val="007B22D9"/>
    <w:rsid w:val="007B2577"/>
    <w:rsid w:val="007B2F6B"/>
    <w:rsid w:val="007B3068"/>
    <w:rsid w:val="007B448D"/>
    <w:rsid w:val="007B44BB"/>
    <w:rsid w:val="007B4601"/>
    <w:rsid w:val="007B4DB1"/>
    <w:rsid w:val="007B54D9"/>
    <w:rsid w:val="007B5D9A"/>
    <w:rsid w:val="007B60EB"/>
    <w:rsid w:val="007B6B7A"/>
    <w:rsid w:val="007B6FE7"/>
    <w:rsid w:val="007B7118"/>
    <w:rsid w:val="007B71A0"/>
    <w:rsid w:val="007B71E4"/>
    <w:rsid w:val="007B728D"/>
    <w:rsid w:val="007B7311"/>
    <w:rsid w:val="007B7471"/>
    <w:rsid w:val="007B7F6E"/>
    <w:rsid w:val="007C0295"/>
    <w:rsid w:val="007C04DE"/>
    <w:rsid w:val="007C0767"/>
    <w:rsid w:val="007C136E"/>
    <w:rsid w:val="007C1B37"/>
    <w:rsid w:val="007C215D"/>
    <w:rsid w:val="007C2372"/>
    <w:rsid w:val="007C23B3"/>
    <w:rsid w:val="007C2C94"/>
    <w:rsid w:val="007C2D9E"/>
    <w:rsid w:val="007C332B"/>
    <w:rsid w:val="007C3E0D"/>
    <w:rsid w:val="007C4695"/>
    <w:rsid w:val="007C475C"/>
    <w:rsid w:val="007C5635"/>
    <w:rsid w:val="007C6278"/>
    <w:rsid w:val="007C6787"/>
    <w:rsid w:val="007C6833"/>
    <w:rsid w:val="007C6864"/>
    <w:rsid w:val="007C6964"/>
    <w:rsid w:val="007C6D0F"/>
    <w:rsid w:val="007C72E8"/>
    <w:rsid w:val="007C7304"/>
    <w:rsid w:val="007C76CB"/>
    <w:rsid w:val="007C7880"/>
    <w:rsid w:val="007C78C7"/>
    <w:rsid w:val="007C7A3A"/>
    <w:rsid w:val="007D0FA9"/>
    <w:rsid w:val="007D1CBF"/>
    <w:rsid w:val="007D204F"/>
    <w:rsid w:val="007D29DF"/>
    <w:rsid w:val="007D2A91"/>
    <w:rsid w:val="007D2ABA"/>
    <w:rsid w:val="007D2B3B"/>
    <w:rsid w:val="007D2C48"/>
    <w:rsid w:val="007D2D9C"/>
    <w:rsid w:val="007D353D"/>
    <w:rsid w:val="007D39EC"/>
    <w:rsid w:val="007D3CE3"/>
    <w:rsid w:val="007D4060"/>
    <w:rsid w:val="007D44AE"/>
    <w:rsid w:val="007D45A8"/>
    <w:rsid w:val="007D4F3C"/>
    <w:rsid w:val="007D4F90"/>
    <w:rsid w:val="007D5A1D"/>
    <w:rsid w:val="007D5FC8"/>
    <w:rsid w:val="007D656A"/>
    <w:rsid w:val="007D692E"/>
    <w:rsid w:val="007D6BE9"/>
    <w:rsid w:val="007D6E2D"/>
    <w:rsid w:val="007D7638"/>
    <w:rsid w:val="007D7719"/>
    <w:rsid w:val="007D776C"/>
    <w:rsid w:val="007D7891"/>
    <w:rsid w:val="007D7A6E"/>
    <w:rsid w:val="007E0651"/>
    <w:rsid w:val="007E0865"/>
    <w:rsid w:val="007E0AA5"/>
    <w:rsid w:val="007E0D66"/>
    <w:rsid w:val="007E104E"/>
    <w:rsid w:val="007E1994"/>
    <w:rsid w:val="007E3202"/>
    <w:rsid w:val="007E3618"/>
    <w:rsid w:val="007E40EE"/>
    <w:rsid w:val="007E44DD"/>
    <w:rsid w:val="007E4745"/>
    <w:rsid w:val="007E487B"/>
    <w:rsid w:val="007E4CAA"/>
    <w:rsid w:val="007E4D50"/>
    <w:rsid w:val="007E5764"/>
    <w:rsid w:val="007E5F3F"/>
    <w:rsid w:val="007E634F"/>
    <w:rsid w:val="007E67DD"/>
    <w:rsid w:val="007E6BB3"/>
    <w:rsid w:val="007E7588"/>
    <w:rsid w:val="007F0CA8"/>
    <w:rsid w:val="007F128D"/>
    <w:rsid w:val="007F27B9"/>
    <w:rsid w:val="007F330B"/>
    <w:rsid w:val="007F36FB"/>
    <w:rsid w:val="007F4AA2"/>
    <w:rsid w:val="007F4BB0"/>
    <w:rsid w:val="007F4D65"/>
    <w:rsid w:val="007F51AB"/>
    <w:rsid w:val="007F534E"/>
    <w:rsid w:val="007F58CD"/>
    <w:rsid w:val="007F592F"/>
    <w:rsid w:val="007F69C0"/>
    <w:rsid w:val="007F6E63"/>
    <w:rsid w:val="00800602"/>
    <w:rsid w:val="008014B6"/>
    <w:rsid w:val="00801557"/>
    <w:rsid w:val="008016E4"/>
    <w:rsid w:val="00801AB2"/>
    <w:rsid w:val="00801D82"/>
    <w:rsid w:val="00802680"/>
    <w:rsid w:val="00802CF1"/>
    <w:rsid w:val="008035A7"/>
    <w:rsid w:val="008038EF"/>
    <w:rsid w:val="008039F4"/>
    <w:rsid w:val="00803D71"/>
    <w:rsid w:val="00803EEF"/>
    <w:rsid w:val="008040E4"/>
    <w:rsid w:val="0080455F"/>
    <w:rsid w:val="008048C3"/>
    <w:rsid w:val="008063BA"/>
    <w:rsid w:val="008068D0"/>
    <w:rsid w:val="00806B40"/>
    <w:rsid w:val="0080718D"/>
    <w:rsid w:val="00807444"/>
    <w:rsid w:val="00810104"/>
    <w:rsid w:val="00810182"/>
    <w:rsid w:val="0081087A"/>
    <w:rsid w:val="008108B0"/>
    <w:rsid w:val="00810AAC"/>
    <w:rsid w:val="0081146B"/>
    <w:rsid w:val="008123FC"/>
    <w:rsid w:val="00812B6B"/>
    <w:rsid w:val="00812F58"/>
    <w:rsid w:val="00813759"/>
    <w:rsid w:val="00813DC1"/>
    <w:rsid w:val="00814497"/>
    <w:rsid w:val="00814F03"/>
    <w:rsid w:val="00814F43"/>
    <w:rsid w:val="0081545F"/>
    <w:rsid w:val="0081574C"/>
    <w:rsid w:val="00815A5D"/>
    <w:rsid w:val="00816182"/>
    <w:rsid w:val="00816DE3"/>
    <w:rsid w:val="00816E1B"/>
    <w:rsid w:val="00816F4E"/>
    <w:rsid w:val="00817AE2"/>
    <w:rsid w:val="00817D18"/>
    <w:rsid w:val="00817DB3"/>
    <w:rsid w:val="00820A90"/>
    <w:rsid w:val="008211AD"/>
    <w:rsid w:val="00821B68"/>
    <w:rsid w:val="00821DE9"/>
    <w:rsid w:val="00822797"/>
    <w:rsid w:val="008228C0"/>
    <w:rsid w:val="00822AC7"/>
    <w:rsid w:val="00822F34"/>
    <w:rsid w:val="008230AC"/>
    <w:rsid w:val="008233F4"/>
    <w:rsid w:val="00824243"/>
    <w:rsid w:val="0082465A"/>
    <w:rsid w:val="00824B07"/>
    <w:rsid w:val="00824B8D"/>
    <w:rsid w:val="00824BEE"/>
    <w:rsid w:val="00825349"/>
    <w:rsid w:val="008258E9"/>
    <w:rsid w:val="0082624E"/>
    <w:rsid w:val="008267D3"/>
    <w:rsid w:val="00826E1D"/>
    <w:rsid w:val="008272CE"/>
    <w:rsid w:val="00827671"/>
    <w:rsid w:val="008278E6"/>
    <w:rsid w:val="0082793A"/>
    <w:rsid w:val="00827AB5"/>
    <w:rsid w:val="008302A4"/>
    <w:rsid w:val="00830B5B"/>
    <w:rsid w:val="00830F68"/>
    <w:rsid w:val="0083107E"/>
    <w:rsid w:val="00831088"/>
    <w:rsid w:val="008310CC"/>
    <w:rsid w:val="008316C2"/>
    <w:rsid w:val="00831C76"/>
    <w:rsid w:val="00831CAC"/>
    <w:rsid w:val="00831E49"/>
    <w:rsid w:val="00832284"/>
    <w:rsid w:val="00832628"/>
    <w:rsid w:val="00832E8B"/>
    <w:rsid w:val="00832EDB"/>
    <w:rsid w:val="00833356"/>
    <w:rsid w:val="008333AC"/>
    <w:rsid w:val="00833EE0"/>
    <w:rsid w:val="00834050"/>
    <w:rsid w:val="008341D1"/>
    <w:rsid w:val="008344B5"/>
    <w:rsid w:val="00834660"/>
    <w:rsid w:val="00834993"/>
    <w:rsid w:val="0083558A"/>
    <w:rsid w:val="008356DD"/>
    <w:rsid w:val="0083577E"/>
    <w:rsid w:val="00835896"/>
    <w:rsid w:val="008358C2"/>
    <w:rsid w:val="00835D9D"/>
    <w:rsid w:val="0083616D"/>
    <w:rsid w:val="00837358"/>
    <w:rsid w:val="0083737C"/>
    <w:rsid w:val="00837426"/>
    <w:rsid w:val="00840500"/>
    <w:rsid w:val="00840739"/>
    <w:rsid w:val="00841107"/>
    <w:rsid w:val="00841B54"/>
    <w:rsid w:val="00841F6D"/>
    <w:rsid w:val="00842139"/>
    <w:rsid w:val="008425EA"/>
    <w:rsid w:val="00842C68"/>
    <w:rsid w:val="00843051"/>
    <w:rsid w:val="008430E8"/>
    <w:rsid w:val="0084330D"/>
    <w:rsid w:val="0084344B"/>
    <w:rsid w:val="00843DCA"/>
    <w:rsid w:val="00843ECB"/>
    <w:rsid w:val="008440D8"/>
    <w:rsid w:val="00844414"/>
    <w:rsid w:val="00844588"/>
    <w:rsid w:val="00844C89"/>
    <w:rsid w:val="00844E10"/>
    <w:rsid w:val="00845174"/>
    <w:rsid w:val="00845402"/>
    <w:rsid w:val="008454FE"/>
    <w:rsid w:val="008455F7"/>
    <w:rsid w:val="008459BB"/>
    <w:rsid w:val="00845A4A"/>
    <w:rsid w:val="00845DAF"/>
    <w:rsid w:val="00845FF4"/>
    <w:rsid w:val="0084724D"/>
    <w:rsid w:val="00847C52"/>
    <w:rsid w:val="00847E65"/>
    <w:rsid w:val="00850012"/>
    <w:rsid w:val="00850484"/>
    <w:rsid w:val="0085059F"/>
    <w:rsid w:val="00850770"/>
    <w:rsid w:val="008507D2"/>
    <w:rsid w:val="00850EAA"/>
    <w:rsid w:val="00852058"/>
    <w:rsid w:val="00852308"/>
    <w:rsid w:val="00852354"/>
    <w:rsid w:val="00852680"/>
    <w:rsid w:val="00852CEF"/>
    <w:rsid w:val="00852DDA"/>
    <w:rsid w:val="00853A43"/>
    <w:rsid w:val="00853E45"/>
    <w:rsid w:val="0085492C"/>
    <w:rsid w:val="00855526"/>
    <w:rsid w:val="008559C8"/>
    <w:rsid w:val="00855A63"/>
    <w:rsid w:val="00855FD0"/>
    <w:rsid w:val="008560F4"/>
    <w:rsid w:val="008563C8"/>
    <w:rsid w:val="0085672B"/>
    <w:rsid w:val="00856F92"/>
    <w:rsid w:val="0085753F"/>
    <w:rsid w:val="00857763"/>
    <w:rsid w:val="0086044C"/>
    <w:rsid w:val="0086062A"/>
    <w:rsid w:val="00860D80"/>
    <w:rsid w:val="00860E5D"/>
    <w:rsid w:val="00861035"/>
    <w:rsid w:val="00861986"/>
    <w:rsid w:val="00861B64"/>
    <w:rsid w:val="00861D60"/>
    <w:rsid w:val="00862364"/>
    <w:rsid w:val="008626CA"/>
    <w:rsid w:val="00862856"/>
    <w:rsid w:val="008638FC"/>
    <w:rsid w:val="00864221"/>
    <w:rsid w:val="0086493C"/>
    <w:rsid w:val="00864C33"/>
    <w:rsid w:val="00864F65"/>
    <w:rsid w:val="00865603"/>
    <w:rsid w:val="00865AF4"/>
    <w:rsid w:val="00865DAA"/>
    <w:rsid w:val="00865F97"/>
    <w:rsid w:val="0086601D"/>
    <w:rsid w:val="0086607A"/>
    <w:rsid w:val="00866C9F"/>
    <w:rsid w:val="00866F8C"/>
    <w:rsid w:val="008670B0"/>
    <w:rsid w:val="00867697"/>
    <w:rsid w:val="00867893"/>
    <w:rsid w:val="008679CD"/>
    <w:rsid w:val="008712AC"/>
    <w:rsid w:val="00871381"/>
    <w:rsid w:val="008714F2"/>
    <w:rsid w:val="00871C8E"/>
    <w:rsid w:val="00872324"/>
    <w:rsid w:val="008727DD"/>
    <w:rsid w:val="00872876"/>
    <w:rsid w:val="00872918"/>
    <w:rsid w:val="00872958"/>
    <w:rsid w:val="008729E1"/>
    <w:rsid w:val="00872C4A"/>
    <w:rsid w:val="00872CAC"/>
    <w:rsid w:val="00872D4A"/>
    <w:rsid w:val="00872ED6"/>
    <w:rsid w:val="00872F1B"/>
    <w:rsid w:val="00872FE9"/>
    <w:rsid w:val="00873C10"/>
    <w:rsid w:val="00873D21"/>
    <w:rsid w:val="00874480"/>
    <w:rsid w:val="008744DD"/>
    <w:rsid w:val="00874948"/>
    <w:rsid w:val="00874BD8"/>
    <w:rsid w:val="00874C52"/>
    <w:rsid w:val="00875598"/>
    <w:rsid w:val="00875B22"/>
    <w:rsid w:val="0087607F"/>
    <w:rsid w:val="0087653E"/>
    <w:rsid w:val="00876726"/>
    <w:rsid w:val="00876852"/>
    <w:rsid w:val="00876A9D"/>
    <w:rsid w:val="00876CB2"/>
    <w:rsid w:val="00876CE3"/>
    <w:rsid w:val="0087769B"/>
    <w:rsid w:val="0087794B"/>
    <w:rsid w:val="00880188"/>
    <w:rsid w:val="00881204"/>
    <w:rsid w:val="008817A3"/>
    <w:rsid w:val="008819AC"/>
    <w:rsid w:val="00882005"/>
    <w:rsid w:val="008826A1"/>
    <w:rsid w:val="00882AA5"/>
    <w:rsid w:val="00882BE9"/>
    <w:rsid w:val="00882DC3"/>
    <w:rsid w:val="00882F9A"/>
    <w:rsid w:val="00882FD1"/>
    <w:rsid w:val="00883C51"/>
    <w:rsid w:val="00883E64"/>
    <w:rsid w:val="008845CA"/>
    <w:rsid w:val="00884B08"/>
    <w:rsid w:val="00884E21"/>
    <w:rsid w:val="00885553"/>
    <w:rsid w:val="00885929"/>
    <w:rsid w:val="00886CD4"/>
    <w:rsid w:val="0088797F"/>
    <w:rsid w:val="00887BDE"/>
    <w:rsid w:val="00890094"/>
    <w:rsid w:val="008901CF"/>
    <w:rsid w:val="00890388"/>
    <w:rsid w:val="00890C42"/>
    <w:rsid w:val="008910D8"/>
    <w:rsid w:val="008910E7"/>
    <w:rsid w:val="00891E32"/>
    <w:rsid w:val="00892290"/>
    <w:rsid w:val="008926F9"/>
    <w:rsid w:val="00892D28"/>
    <w:rsid w:val="00893290"/>
    <w:rsid w:val="008934F0"/>
    <w:rsid w:val="00893F07"/>
    <w:rsid w:val="00894251"/>
    <w:rsid w:val="0089470A"/>
    <w:rsid w:val="008948DF"/>
    <w:rsid w:val="00894BFA"/>
    <w:rsid w:val="0089559C"/>
    <w:rsid w:val="008955AE"/>
    <w:rsid w:val="008956F5"/>
    <w:rsid w:val="00895870"/>
    <w:rsid w:val="00895EFD"/>
    <w:rsid w:val="00896312"/>
    <w:rsid w:val="008965A8"/>
    <w:rsid w:val="0089665F"/>
    <w:rsid w:val="00896A5B"/>
    <w:rsid w:val="008A0402"/>
    <w:rsid w:val="008A1500"/>
    <w:rsid w:val="008A1BF9"/>
    <w:rsid w:val="008A1E63"/>
    <w:rsid w:val="008A20E7"/>
    <w:rsid w:val="008A309E"/>
    <w:rsid w:val="008A3752"/>
    <w:rsid w:val="008A3A15"/>
    <w:rsid w:val="008A4751"/>
    <w:rsid w:val="008A4DD2"/>
    <w:rsid w:val="008A5253"/>
    <w:rsid w:val="008A553B"/>
    <w:rsid w:val="008A5620"/>
    <w:rsid w:val="008A5D32"/>
    <w:rsid w:val="008A60DA"/>
    <w:rsid w:val="008A6244"/>
    <w:rsid w:val="008A66BA"/>
    <w:rsid w:val="008A6A02"/>
    <w:rsid w:val="008A6D56"/>
    <w:rsid w:val="008A7339"/>
    <w:rsid w:val="008A79FD"/>
    <w:rsid w:val="008A7BE7"/>
    <w:rsid w:val="008A7E8B"/>
    <w:rsid w:val="008B1385"/>
    <w:rsid w:val="008B1936"/>
    <w:rsid w:val="008B1A82"/>
    <w:rsid w:val="008B2213"/>
    <w:rsid w:val="008B23BA"/>
    <w:rsid w:val="008B24D6"/>
    <w:rsid w:val="008B2793"/>
    <w:rsid w:val="008B2C0B"/>
    <w:rsid w:val="008B2C77"/>
    <w:rsid w:val="008B3D20"/>
    <w:rsid w:val="008B4038"/>
    <w:rsid w:val="008B438B"/>
    <w:rsid w:val="008B50B4"/>
    <w:rsid w:val="008B56C7"/>
    <w:rsid w:val="008B5E16"/>
    <w:rsid w:val="008B6460"/>
    <w:rsid w:val="008B6C54"/>
    <w:rsid w:val="008B6F6D"/>
    <w:rsid w:val="008B72D5"/>
    <w:rsid w:val="008B7399"/>
    <w:rsid w:val="008B7EA4"/>
    <w:rsid w:val="008B7EE9"/>
    <w:rsid w:val="008B7F49"/>
    <w:rsid w:val="008C0347"/>
    <w:rsid w:val="008C095B"/>
    <w:rsid w:val="008C0A74"/>
    <w:rsid w:val="008C0C42"/>
    <w:rsid w:val="008C20BA"/>
    <w:rsid w:val="008C20C6"/>
    <w:rsid w:val="008C2264"/>
    <w:rsid w:val="008C24E1"/>
    <w:rsid w:val="008C27D1"/>
    <w:rsid w:val="008C2AEA"/>
    <w:rsid w:val="008C2C21"/>
    <w:rsid w:val="008C3263"/>
    <w:rsid w:val="008C3FE2"/>
    <w:rsid w:val="008C4096"/>
    <w:rsid w:val="008C40A5"/>
    <w:rsid w:val="008C42A6"/>
    <w:rsid w:val="008C4484"/>
    <w:rsid w:val="008C4793"/>
    <w:rsid w:val="008C47BC"/>
    <w:rsid w:val="008C506D"/>
    <w:rsid w:val="008C5107"/>
    <w:rsid w:val="008C52A0"/>
    <w:rsid w:val="008C5328"/>
    <w:rsid w:val="008C586A"/>
    <w:rsid w:val="008C5872"/>
    <w:rsid w:val="008C5966"/>
    <w:rsid w:val="008C59D5"/>
    <w:rsid w:val="008C5F72"/>
    <w:rsid w:val="008C5FB6"/>
    <w:rsid w:val="008C6619"/>
    <w:rsid w:val="008C6982"/>
    <w:rsid w:val="008C6A1F"/>
    <w:rsid w:val="008C762B"/>
    <w:rsid w:val="008C7C42"/>
    <w:rsid w:val="008C7EFD"/>
    <w:rsid w:val="008D067D"/>
    <w:rsid w:val="008D086C"/>
    <w:rsid w:val="008D15B8"/>
    <w:rsid w:val="008D19F2"/>
    <w:rsid w:val="008D1C72"/>
    <w:rsid w:val="008D1E3D"/>
    <w:rsid w:val="008D1F53"/>
    <w:rsid w:val="008D23DC"/>
    <w:rsid w:val="008D2C8A"/>
    <w:rsid w:val="008D373A"/>
    <w:rsid w:val="008D3905"/>
    <w:rsid w:val="008D41FF"/>
    <w:rsid w:val="008D4288"/>
    <w:rsid w:val="008D428B"/>
    <w:rsid w:val="008D4413"/>
    <w:rsid w:val="008D50F7"/>
    <w:rsid w:val="008D51F1"/>
    <w:rsid w:val="008D53AA"/>
    <w:rsid w:val="008D572D"/>
    <w:rsid w:val="008D5C27"/>
    <w:rsid w:val="008D6127"/>
    <w:rsid w:val="008D61CE"/>
    <w:rsid w:val="008D6302"/>
    <w:rsid w:val="008D63F1"/>
    <w:rsid w:val="008D663A"/>
    <w:rsid w:val="008D69F9"/>
    <w:rsid w:val="008D702F"/>
    <w:rsid w:val="008D7718"/>
    <w:rsid w:val="008D7791"/>
    <w:rsid w:val="008E0074"/>
    <w:rsid w:val="008E0238"/>
    <w:rsid w:val="008E05C7"/>
    <w:rsid w:val="008E0E4E"/>
    <w:rsid w:val="008E0F09"/>
    <w:rsid w:val="008E15E7"/>
    <w:rsid w:val="008E1680"/>
    <w:rsid w:val="008E19B2"/>
    <w:rsid w:val="008E1F08"/>
    <w:rsid w:val="008E21F7"/>
    <w:rsid w:val="008E3276"/>
    <w:rsid w:val="008E3585"/>
    <w:rsid w:val="008E3824"/>
    <w:rsid w:val="008E3A8F"/>
    <w:rsid w:val="008E3C5D"/>
    <w:rsid w:val="008E41E4"/>
    <w:rsid w:val="008E46A7"/>
    <w:rsid w:val="008E56A8"/>
    <w:rsid w:val="008E5BC5"/>
    <w:rsid w:val="008E6098"/>
    <w:rsid w:val="008E645D"/>
    <w:rsid w:val="008E66CE"/>
    <w:rsid w:val="008E6795"/>
    <w:rsid w:val="008E67E3"/>
    <w:rsid w:val="008E6C8A"/>
    <w:rsid w:val="008E72F1"/>
    <w:rsid w:val="008E7DDF"/>
    <w:rsid w:val="008F0091"/>
    <w:rsid w:val="008F054E"/>
    <w:rsid w:val="008F0916"/>
    <w:rsid w:val="008F0F15"/>
    <w:rsid w:val="008F0F60"/>
    <w:rsid w:val="008F147D"/>
    <w:rsid w:val="008F1689"/>
    <w:rsid w:val="008F1CD2"/>
    <w:rsid w:val="008F1D2D"/>
    <w:rsid w:val="008F2A5E"/>
    <w:rsid w:val="008F4044"/>
    <w:rsid w:val="008F4095"/>
    <w:rsid w:val="008F54BD"/>
    <w:rsid w:val="008F5DBF"/>
    <w:rsid w:val="008F6863"/>
    <w:rsid w:val="008F6E1C"/>
    <w:rsid w:val="008F6F9D"/>
    <w:rsid w:val="008F7117"/>
    <w:rsid w:val="008F7129"/>
    <w:rsid w:val="008F7903"/>
    <w:rsid w:val="008F7CB3"/>
    <w:rsid w:val="00900750"/>
    <w:rsid w:val="00900947"/>
    <w:rsid w:val="00900E2D"/>
    <w:rsid w:val="00900FCA"/>
    <w:rsid w:val="009010DF"/>
    <w:rsid w:val="00901228"/>
    <w:rsid w:val="0090171E"/>
    <w:rsid w:val="00901B57"/>
    <w:rsid w:val="00902AB2"/>
    <w:rsid w:val="0090346C"/>
    <w:rsid w:val="0090382B"/>
    <w:rsid w:val="00903C6A"/>
    <w:rsid w:val="00903DAD"/>
    <w:rsid w:val="00903DEE"/>
    <w:rsid w:val="0090435D"/>
    <w:rsid w:val="00904B0F"/>
    <w:rsid w:val="00905316"/>
    <w:rsid w:val="00905350"/>
    <w:rsid w:val="00905984"/>
    <w:rsid w:val="009064B6"/>
    <w:rsid w:val="00906546"/>
    <w:rsid w:val="009069ED"/>
    <w:rsid w:val="00906BF5"/>
    <w:rsid w:val="00906C47"/>
    <w:rsid w:val="00906D6E"/>
    <w:rsid w:val="009074EE"/>
    <w:rsid w:val="009079F6"/>
    <w:rsid w:val="00907C4F"/>
    <w:rsid w:val="009107F1"/>
    <w:rsid w:val="00910CBA"/>
    <w:rsid w:val="009113B5"/>
    <w:rsid w:val="009119D2"/>
    <w:rsid w:val="00911EDD"/>
    <w:rsid w:val="009125CD"/>
    <w:rsid w:val="0091279D"/>
    <w:rsid w:val="009149D4"/>
    <w:rsid w:val="00914E4C"/>
    <w:rsid w:val="00914E66"/>
    <w:rsid w:val="0091519B"/>
    <w:rsid w:val="0091545E"/>
    <w:rsid w:val="009158D8"/>
    <w:rsid w:val="00915F0C"/>
    <w:rsid w:val="00916021"/>
    <w:rsid w:val="0091671D"/>
    <w:rsid w:val="0091673B"/>
    <w:rsid w:val="00916791"/>
    <w:rsid w:val="00916CE8"/>
    <w:rsid w:val="00916E69"/>
    <w:rsid w:val="00917540"/>
    <w:rsid w:val="0091759F"/>
    <w:rsid w:val="00917A19"/>
    <w:rsid w:val="00920C04"/>
    <w:rsid w:val="00921398"/>
    <w:rsid w:val="00921823"/>
    <w:rsid w:val="00921898"/>
    <w:rsid w:val="00921F93"/>
    <w:rsid w:val="0092231B"/>
    <w:rsid w:val="0092251F"/>
    <w:rsid w:val="00922ADE"/>
    <w:rsid w:val="00922EA5"/>
    <w:rsid w:val="00923536"/>
    <w:rsid w:val="00923876"/>
    <w:rsid w:val="00923E80"/>
    <w:rsid w:val="00924FC4"/>
    <w:rsid w:val="00925270"/>
    <w:rsid w:val="009252A3"/>
    <w:rsid w:val="009253EC"/>
    <w:rsid w:val="009257A9"/>
    <w:rsid w:val="009259D4"/>
    <w:rsid w:val="00925B9A"/>
    <w:rsid w:val="00926790"/>
    <w:rsid w:val="00926BA1"/>
    <w:rsid w:val="00927A9C"/>
    <w:rsid w:val="00931520"/>
    <w:rsid w:val="009317B0"/>
    <w:rsid w:val="009324A4"/>
    <w:rsid w:val="009325BC"/>
    <w:rsid w:val="009328B9"/>
    <w:rsid w:val="00932E9F"/>
    <w:rsid w:val="0093376D"/>
    <w:rsid w:val="00933E2A"/>
    <w:rsid w:val="009340D5"/>
    <w:rsid w:val="00934191"/>
    <w:rsid w:val="009344D6"/>
    <w:rsid w:val="009347A6"/>
    <w:rsid w:val="00934E12"/>
    <w:rsid w:val="00934EAF"/>
    <w:rsid w:val="00935125"/>
    <w:rsid w:val="00935BF8"/>
    <w:rsid w:val="00935DC0"/>
    <w:rsid w:val="00936428"/>
    <w:rsid w:val="0093665C"/>
    <w:rsid w:val="009371BD"/>
    <w:rsid w:val="00937868"/>
    <w:rsid w:val="00937D1A"/>
    <w:rsid w:val="00937D5A"/>
    <w:rsid w:val="00941040"/>
    <w:rsid w:val="00941792"/>
    <w:rsid w:val="00941D46"/>
    <w:rsid w:val="00941E52"/>
    <w:rsid w:val="00942429"/>
    <w:rsid w:val="0094267B"/>
    <w:rsid w:val="00942856"/>
    <w:rsid w:val="0094288D"/>
    <w:rsid w:val="00943391"/>
    <w:rsid w:val="00943E9B"/>
    <w:rsid w:val="00943FC6"/>
    <w:rsid w:val="009445B1"/>
    <w:rsid w:val="0094578E"/>
    <w:rsid w:val="00945A30"/>
    <w:rsid w:val="00946040"/>
    <w:rsid w:val="0094658F"/>
    <w:rsid w:val="00946E3F"/>
    <w:rsid w:val="00946EBD"/>
    <w:rsid w:val="00947230"/>
    <w:rsid w:val="00947949"/>
    <w:rsid w:val="00947FDD"/>
    <w:rsid w:val="0095056A"/>
    <w:rsid w:val="009509AD"/>
    <w:rsid w:val="00950C8A"/>
    <w:rsid w:val="00951084"/>
    <w:rsid w:val="00951748"/>
    <w:rsid w:val="00951D3C"/>
    <w:rsid w:val="00951DDA"/>
    <w:rsid w:val="00952993"/>
    <w:rsid w:val="00952F32"/>
    <w:rsid w:val="00953159"/>
    <w:rsid w:val="009538E2"/>
    <w:rsid w:val="00953936"/>
    <w:rsid w:val="00953D68"/>
    <w:rsid w:val="00954AFE"/>
    <w:rsid w:val="00954CE4"/>
    <w:rsid w:val="00954FCB"/>
    <w:rsid w:val="0095555E"/>
    <w:rsid w:val="0095569E"/>
    <w:rsid w:val="00955EA2"/>
    <w:rsid w:val="00956003"/>
    <w:rsid w:val="00956947"/>
    <w:rsid w:val="00956AC7"/>
    <w:rsid w:val="00956E99"/>
    <w:rsid w:val="0095750F"/>
    <w:rsid w:val="00957AB7"/>
    <w:rsid w:val="00957FA2"/>
    <w:rsid w:val="00960283"/>
    <w:rsid w:val="00960A35"/>
    <w:rsid w:val="00960A7D"/>
    <w:rsid w:val="00960B38"/>
    <w:rsid w:val="00960E91"/>
    <w:rsid w:val="00961037"/>
    <w:rsid w:val="009612B5"/>
    <w:rsid w:val="00962873"/>
    <w:rsid w:val="009634FD"/>
    <w:rsid w:val="00963577"/>
    <w:rsid w:val="00963B42"/>
    <w:rsid w:val="00963C97"/>
    <w:rsid w:val="00964621"/>
    <w:rsid w:val="00966161"/>
    <w:rsid w:val="009664A4"/>
    <w:rsid w:val="00966FDA"/>
    <w:rsid w:val="009672F0"/>
    <w:rsid w:val="0096763B"/>
    <w:rsid w:val="009700FA"/>
    <w:rsid w:val="00970AD2"/>
    <w:rsid w:val="00970BA7"/>
    <w:rsid w:val="00970D7C"/>
    <w:rsid w:val="00970D9B"/>
    <w:rsid w:val="00971385"/>
    <w:rsid w:val="009713BD"/>
    <w:rsid w:val="00972067"/>
    <w:rsid w:val="009728ED"/>
    <w:rsid w:val="00973AA5"/>
    <w:rsid w:val="009744A8"/>
    <w:rsid w:val="0097471E"/>
    <w:rsid w:val="00974CF9"/>
    <w:rsid w:val="00974EE6"/>
    <w:rsid w:val="009753D4"/>
    <w:rsid w:val="00975A2B"/>
    <w:rsid w:val="00975DE2"/>
    <w:rsid w:val="00975E6D"/>
    <w:rsid w:val="00975E80"/>
    <w:rsid w:val="00975F0E"/>
    <w:rsid w:val="00976172"/>
    <w:rsid w:val="009764E0"/>
    <w:rsid w:val="00976D6C"/>
    <w:rsid w:val="00976E41"/>
    <w:rsid w:val="009775FB"/>
    <w:rsid w:val="00977764"/>
    <w:rsid w:val="009800EC"/>
    <w:rsid w:val="009808E6"/>
    <w:rsid w:val="00980A49"/>
    <w:rsid w:val="00980E6A"/>
    <w:rsid w:val="00981271"/>
    <w:rsid w:val="00981664"/>
    <w:rsid w:val="00981943"/>
    <w:rsid w:val="00982547"/>
    <w:rsid w:val="00982611"/>
    <w:rsid w:val="00983481"/>
    <w:rsid w:val="00983683"/>
    <w:rsid w:val="00983CD9"/>
    <w:rsid w:val="00983D88"/>
    <w:rsid w:val="00984A1B"/>
    <w:rsid w:val="00984A57"/>
    <w:rsid w:val="00984F70"/>
    <w:rsid w:val="009850BC"/>
    <w:rsid w:val="009853E6"/>
    <w:rsid w:val="0098676F"/>
    <w:rsid w:val="00986835"/>
    <w:rsid w:val="0098697C"/>
    <w:rsid w:val="00987322"/>
    <w:rsid w:val="00987587"/>
    <w:rsid w:val="009875BD"/>
    <w:rsid w:val="00987D88"/>
    <w:rsid w:val="00990056"/>
    <w:rsid w:val="00990116"/>
    <w:rsid w:val="00990940"/>
    <w:rsid w:val="00990EB1"/>
    <w:rsid w:val="00990F0E"/>
    <w:rsid w:val="00991058"/>
    <w:rsid w:val="0099146F"/>
    <w:rsid w:val="00991998"/>
    <w:rsid w:val="00991BAB"/>
    <w:rsid w:val="00991E9F"/>
    <w:rsid w:val="00992A92"/>
    <w:rsid w:val="009932C3"/>
    <w:rsid w:val="009937AF"/>
    <w:rsid w:val="0099384E"/>
    <w:rsid w:val="00993B17"/>
    <w:rsid w:val="00993C2E"/>
    <w:rsid w:val="00993DA6"/>
    <w:rsid w:val="00994490"/>
    <w:rsid w:val="009945A5"/>
    <w:rsid w:val="0099466E"/>
    <w:rsid w:val="0099474B"/>
    <w:rsid w:val="00996689"/>
    <w:rsid w:val="00996768"/>
    <w:rsid w:val="00996EED"/>
    <w:rsid w:val="00997266"/>
    <w:rsid w:val="0099780C"/>
    <w:rsid w:val="00997A1C"/>
    <w:rsid w:val="00997A6C"/>
    <w:rsid w:val="00997B6B"/>
    <w:rsid w:val="009A0615"/>
    <w:rsid w:val="009A07C1"/>
    <w:rsid w:val="009A0D99"/>
    <w:rsid w:val="009A1DDA"/>
    <w:rsid w:val="009A20CB"/>
    <w:rsid w:val="009A2156"/>
    <w:rsid w:val="009A2202"/>
    <w:rsid w:val="009A2706"/>
    <w:rsid w:val="009A2A05"/>
    <w:rsid w:val="009A2AD8"/>
    <w:rsid w:val="009A2C15"/>
    <w:rsid w:val="009A3509"/>
    <w:rsid w:val="009A378F"/>
    <w:rsid w:val="009A3FCA"/>
    <w:rsid w:val="009A443F"/>
    <w:rsid w:val="009A4681"/>
    <w:rsid w:val="009A4683"/>
    <w:rsid w:val="009A4B69"/>
    <w:rsid w:val="009A5A32"/>
    <w:rsid w:val="009A5B9B"/>
    <w:rsid w:val="009A6172"/>
    <w:rsid w:val="009A6458"/>
    <w:rsid w:val="009A668E"/>
    <w:rsid w:val="009A6C84"/>
    <w:rsid w:val="009A7871"/>
    <w:rsid w:val="009B00D0"/>
    <w:rsid w:val="009B00D2"/>
    <w:rsid w:val="009B0A71"/>
    <w:rsid w:val="009B0C71"/>
    <w:rsid w:val="009B12E1"/>
    <w:rsid w:val="009B1647"/>
    <w:rsid w:val="009B16F2"/>
    <w:rsid w:val="009B1CAD"/>
    <w:rsid w:val="009B3031"/>
    <w:rsid w:val="009B3091"/>
    <w:rsid w:val="009B34D4"/>
    <w:rsid w:val="009B3E26"/>
    <w:rsid w:val="009B4793"/>
    <w:rsid w:val="009B494C"/>
    <w:rsid w:val="009B49BA"/>
    <w:rsid w:val="009B5072"/>
    <w:rsid w:val="009B5084"/>
    <w:rsid w:val="009B5588"/>
    <w:rsid w:val="009B5B1F"/>
    <w:rsid w:val="009B5DEE"/>
    <w:rsid w:val="009B6030"/>
    <w:rsid w:val="009B6326"/>
    <w:rsid w:val="009B6F14"/>
    <w:rsid w:val="009B7E2E"/>
    <w:rsid w:val="009C00AE"/>
    <w:rsid w:val="009C00F3"/>
    <w:rsid w:val="009C034B"/>
    <w:rsid w:val="009C0682"/>
    <w:rsid w:val="009C0B9E"/>
    <w:rsid w:val="009C17A6"/>
    <w:rsid w:val="009C31BF"/>
    <w:rsid w:val="009C38C6"/>
    <w:rsid w:val="009C3AE4"/>
    <w:rsid w:val="009C4492"/>
    <w:rsid w:val="009C450A"/>
    <w:rsid w:val="009C45B4"/>
    <w:rsid w:val="009C4618"/>
    <w:rsid w:val="009C5478"/>
    <w:rsid w:val="009C57C7"/>
    <w:rsid w:val="009C6157"/>
    <w:rsid w:val="009C631E"/>
    <w:rsid w:val="009C6E95"/>
    <w:rsid w:val="009C7C71"/>
    <w:rsid w:val="009C7EA5"/>
    <w:rsid w:val="009C7FEE"/>
    <w:rsid w:val="009D0025"/>
    <w:rsid w:val="009D085C"/>
    <w:rsid w:val="009D0C38"/>
    <w:rsid w:val="009D10E7"/>
    <w:rsid w:val="009D13EA"/>
    <w:rsid w:val="009D2CBE"/>
    <w:rsid w:val="009D32AA"/>
    <w:rsid w:val="009D3797"/>
    <w:rsid w:val="009D41B5"/>
    <w:rsid w:val="009D4303"/>
    <w:rsid w:val="009D46F5"/>
    <w:rsid w:val="009D48D7"/>
    <w:rsid w:val="009D4B60"/>
    <w:rsid w:val="009D5113"/>
    <w:rsid w:val="009D568A"/>
    <w:rsid w:val="009D5803"/>
    <w:rsid w:val="009D5B3C"/>
    <w:rsid w:val="009D5D53"/>
    <w:rsid w:val="009D6442"/>
    <w:rsid w:val="009D67A7"/>
    <w:rsid w:val="009D71E1"/>
    <w:rsid w:val="009D76B7"/>
    <w:rsid w:val="009D795B"/>
    <w:rsid w:val="009D7E6C"/>
    <w:rsid w:val="009E0437"/>
    <w:rsid w:val="009E0649"/>
    <w:rsid w:val="009E065E"/>
    <w:rsid w:val="009E0879"/>
    <w:rsid w:val="009E0F35"/>
    <w:rsid w:val="009E1145"/>
    <w:rsid w:val="009E1165"/>
    <w:rsid w:val="009E155B"/>
    <w:rsid w:val="009E1768"/>
    <w:rsid w:val="009E27A7"/>
    <w:rsid w:val="009E2A7F"/>
    <w:rsid w:val="009E2F10"/>
    <w:rsid w:val="009E379B"/>
    <w:rsid w:val="009E3855"/>
    <w:rsid w:val="009E38A3"/>
    <w:rsid w:val="009E3F1A"/>
    <w:rsid w:val="009E431A"/>
    <w:rsid w:val="009E4337"/>
    <w:rsid w:val="009E48B8"/>
    <w:rsid w:val="009E4A4F"/>
    <w:rsid w:val="009E5330"/>
    <w:rsid w:val="009E5529"/>
    <w:rsid w:val="009E5D3C"/>
    <w:rsid w:val="009E7407"/>
    <w:rsid w:val="009E78B6"/>
    <w:rsid w:val="009E7DF4"/>
    <w:rsid w:val="009F09BB"/>
    <w:rsid w:val="009F1117"/>
    <w:rsid w:val="009F1243"/>
    <w:rsid w:val="009F12B1"/>
    <w:rsid w:val="009F1523"/>
    <w:rsid w:val="009F1DD9"/>
    <w:rsid w:val="009F2498"/>
    <w:rsid w:val="009F258F"/>
    <w:rsid w:val="009F28AC"/>
    <w:rsid w:val="009F3177"/>
    <w:rsid w:val="009F5B55"/>
    <w:rsid w:val="009F676A"/>
    <w:rsid w:val="009F6A15"/>
    <w:rsid w:val="009F75F7"/>
    <w:rsid w:val="009F76BC"/>
    <w:rsid w:val="009F7FDD"/>
    <w:rsid w:val="00A0001F"/>
    <w:rsid w:val="00A00508"/>
    <w:rsid w:val="00A00549"/>
    <w:rsid w:val="00A00580"/>
    <w:rsid w:val="00A00596"/>
    <w:rsid w:val="00A00977"/>
    <w:rsid w:val="00A00D1B"/>
    <w:rsid w:val="00A0143A"/>
    <w:rsid w:val="00A026D3"/>
    <w:rsid w:val="00A039A7"/>
    <w:rsid w:val="00A03C50"/>
    <w:rsid w:val="00A03E07"/>
    <w:rsid w:val="00A040CE"/>
    <w:rsid w:val="00A04D7A"/>
    <w:rsid w:val="00A05111"/>
    <w:rsid w:val="00A05578"/>
    <w:rsid w:val="00A05947"/>
    <w:rsid w:val="00A059EB"/>
    <w:rsid w:val="00A06085"/>
    <w:rsid w:val="00A06127"/>
    <w:rsid w:val="00A0650E"/>
    <w:rsid w:val="00A069FE"/>
    <w:rsid w:val="00A06B9C"/>
    <w:rsid w:val="00A06E56"/>
    <w:rsid w:val="00A07134"/>
    <w:rsid w:val="00A1003B"/>
    <w:rsid w:val="00A109AC"/>
    <w:rsid w:val="00A10B52"/>
    <w:rsid w:val="00A11697"/>
    <w:rsid w:val="00A11747"/>
    <w:rsid w:val="00A117D3"/>
    <w:rsid w:val="00A118B3"/>
    <w:rsid w:val="00A11EE0"/>
    <w:rsid w:val="00A12063"/>
    <w:rsid w:val="00A1244A"/>
    <w:rsid w:val="00A12F2B"/>
    <w:rsid w:val="00A13935"/>
    <w:rsid w:val="00A1408B"/>
    <w:rsid w:val="00A144F4"/>
    <w:rsid w:val="00A14EB8"/>
    <w:rsid w:val="00A15612"/>
    <w:rsid w:val="00A157C5"/>
    <w:rsid w:val="00A15E8D"/>
    <w:rsid w:val="00A164A2"/>
    <w:rsid w:val="00A16DFD"/>
    <w:rsid w:val="00A17916"/>
    <w:rsid w:val="00A17A10"/>
    <w:rsid w:val="00A17AB5"/>
    <w:rsid w:val="00A17DD8"/>
    <w:rsid w:val="00A20210"/>
    <w:rsid w:val="00A202B8"/>
    <w:rsid w:val="00A20488"/>
    <w:rsid w:val="00A20766"/>
    <w:rsid w:val="00A2119F"/>
    <w:rsid w:val="00A21248"/>
    <w:rsid w:val="00A2186E"/>
    <w:rsid w:val="00A22009"/>
    <w:rsid w:val="00A22C06"/>
    <w:rsid w:val="00A22CC5"/>
    <w:rsid w:val="00A23566"/>
    <w:rsid w:val="00A23877"/>
    <w:rsid w:val="00A243EE"/>
    <w:rsid w:val="00A24668"/>
    <w:rsid w:val="00A24945"/>
    <w:rsid w:val="00A24B81"/>
    <w:rsid w:val="00A2542A"/>
    <w:rsid w:val="00A2611F"/>
    <w:rsid w:val="00A26637"/>
    <w:rsid w:val="00A2698F"/>
    <w:rsid w:val="00A26C42"/>
    <w:rsid w:val="00A26F33"/>
    <w:rsid w:val="00A270AD"/>
    <w:rsid w:val="00A27711"/>
    <w:rsid w:val="00A301C7"/>
    <w:rsid w:val="00A3082C"/>
    <w:rsid w:val="00A30FFA"/>
    <w:rsid w:val="00A311DC"/>
    <w:rsid w:val="00A312EF"/>
    <w:rsid w:val="00A31924"/>
    <w:rsid w:val="00A31974"/>
    <w:rsid w:val="00A32265"/>
    <w:rsid w:val="00A32BA3"/>
    <w:rsid w:val="00A330B3"/>
    <w:rsid w:val="00A3341A"/>
    <w:rsid w:val="00A341A3"/>
    <w:rsid w:val="00A34441"/>
    <w:rsid w:val="00A34BC9"/>
    <w:rsid w:val="00A34DBF"/>
    <w:rsid w:val="00A35805"/>
    <w:rsid w:val="00A3594E"/>
    <w:rsid w:val="00A35A0E"/>
    <w:rsid w:val="00A35F8D"/>
    <w:rsid w:val="00A3635F"/>
    <w:rsid w:val="00A37DD2"/>
    <w:rsid w:val="00A405F6"/>
    <w:rsid w:val="00A40ABF"/>
    <w:rsid w:val="00A40E7B"/>
    <w:rsid w:val="00A40EA8"/>
    <w:rsid w:val="00A40EBE"/>
    <w:rsid w:val="00A40F29"/>
    <w:rsid w:val="00A41095"/>
    <w:rsid w:val="00A41663"/>
    <w:rsid w:val="00A41E6B"/>
    <w:rsid w:val="00A422D3"/>
    <w:rsid w:val="00A427C8"/>
    <w:rsid w:val="00A43349"/>
    <w:rsid w:val="00A44336"/>
    <w:rsid w:val="00A44670"/>
    <w:rsid w:val="00A45557"/>
    <w:rsid w:val="00A457A0"/>
    <w:rsid w:val="00A45A4D"/>
    <w:rsid w:val="00A45BDB"/>
    <w:rsid w:val="00A45F7B"/>
    <w:rsid w:val="00A46105"/>
    <w:rsid w:val="00A4652F"/>
    <w:rsid w:val="00A46580"/>
    <w:rsid w:val="00A465D4"/>
    <w:rsid w:val="00A46A8B"/>
    <w:rsid w:val="00A46CC0"/>
    <w:rsid w:val="00A46DFA"/>
    <w:rsid w:val="00A46EC9"/>
    <w:rsid w:val="00A472FC"/>
    <w:rsid w:val="00A47551"/>
    <w:rsid w:val="00A47580"/>
    <w:rsid w:val="00A47BC4"/>
    <w:rsid w:val="00A5025A"/>
    <w:rsid w:val="00A51D3E"/>
    <w:rsid w:val="00A51DA9"/>
    <w:rsid w:val="00A5217F"/>
    <w:rsid w:val="00A52AF0"/>
    <w:rsid w:val="00A54391"/>
    <w:rsid w:val="00A5464C"/>
    <w:rsid w:val="00A54848"/>
    <w:rsid w:val="00A54919"/>
    <w:rsid w:val="00A54ADF"/>
    <w:rsid w:val="00A54C5C"/>
    <w:rsid w:val="00A551B1"/>
    <w:rsid w:val="00A553D9"/>
    <w:rsid w:val="00A55434"/>
    <w:rsid w:val="00A556B0"/>
    <w:rsid w:val="00A55A75"/>
    <w:rsid w:val="00A56943"/>
    <w:rsid w:val="00A572B5"/>
    <w:rsid w:val="00A57A0B"/>
    <w:rsid w:val="00A57EFA"/>
    <w:rsid w:val="00A57FF7"/>
    <w:rsid w:val="00A6134C"/>
    <w:rsid w:val="00A615CE"/>
    <w:rsid w:val="00A61AF0"/>
    <w:rsid w:val="00A61FFA"/>
    <w:rsid w:val="00A62E42"/>
    <w:rsid w:val="00A63395"/>
    <w:rsid w:val="00A637CB"/>
    <w:rsid w:val="00A63E62"/>
    <w:rsid w:val="00A64578"/>
    <w:rsid w:val="00A646D9"/>
    <w:rsid w:val="00A64A5B"/>
    <w:rsid w:val="00A64A6F"/>
    <w:rsid w:val="00A64BCB"/>
    <w:rsid w:val="00A6562C"/>
    <w:rsid w:val="00A6572A"/>
    <w:rsid w:val="00A659FF"/>
    <w:rsid w:val="00A65ACC"/>
    <w:rsid w:val="00A66E26"/>
    <w:rsid w:val="00A6785D"/>
    <w:rsid w:val="00A67892"/>
    <w:rsid w:val="00A67DB3"/>
    <w:rsid w:val="00A70438"/>
    <w:rsid w:val="00A705D8"/>
    <w:rsid w:val="00A71837"/>
    <w:rsid w:val="00A72200"/>
    <w:rsid w:val="00A73D1B"/>
    <w:rsid w:val="00A73F20"/>
    <w:rsid w:val="00A7427C"/>
    <w:rsid w:val="00A74370"/>
    <w:rsid w:val="00A752AD"/>
    <w:rsid w:val="00A75724"/>
    <w:rsid w:val="00A75FE7"/>
    <w:rsid w:val="00A76863"/>
    <w:rsid w:val="00A76B50"/>
    <w:rsid w:val="00A773AD"/>
    <w:rsid w:val="00A77B2D"/>
    <w:rsid w:val="00A77F01"/>
    <w:rsid w:val="00A80063"/>
    <w:rsid w:val="00A808B3"/>
    <w:rsid w:val="00A80FF5"/>
    <w:rsid w:val="00A81766"/>
    <w:rsid w:val="00A81A7D"/>
    <w:rsid w:val="00A81AEE"/>
    <w:rsid w:val="00A81CD0"/>
    <w:rsid w:val="00A81F17"/>
    <w:rsid w:val="00A820FA"/>
    <w:rsid w:val="00A821D0"/>
    <w:rsid w:val="00A823F7"/>
    <w:rsid w:val="00A827B3"/>
    <w:rsid w:val="00A82814"/>
    <w:rsid w:val="00A82D0F"/>
    <w:rsid w:val="00A82D80"/>
    <w:rsid w:val="00A82D90"/>
    <w:rsid w:val="00A83655"/>
    <w:rsid w:val="00A83BF4"/>
    <w:rsid w:val="00A83F23"/>
    <w:rsid w:val="00A844E4"/>
    <w:rsid w:val="00A845F9"/>
    <w:rsid w:val="00A85381"/>
    <w:rsid w:val="00A85DEC"/>
    <w:rsid w:val="00A86011"/>
    <w:rsid w:val="00A87B7D"/>
    <w:rsid w:val="00A90443"/>
    <w:rsid w:val="00A904FF"/>
    <w:rsid w:val="00A90D79"/>
    <w:rsid w:val="00A918F2"/>
    <w:rsid w:val="00A91C97"/>
    <w:rsid w:val="00A91E79"/>
    <w:rsid w:val="00A9202F"/>
    <w:rsid w:val="00A92195"/>
    <w:rsid w:val="00A9286A"/>
    <w:rsid w:val="00A92A3B"/>
    <w:rsid w:val="00A92A85"/>
    <w:rsid w:val="00A92B32"/>
    <w:rsid w:val="00A92EEF"/>
    <w:rsid w:val="00A93DB3"/>
    <w:rsid w:val="00A9453D"/>
    <w:rsid w:val="00A94761"/>
    <w:rsid w:val="00A9499D"/>
    <w:rsid w:val="00A94C0E"/>
    <w:rsid w:val="00A94C0F"/>
    <w:rsid w:val="00A94EBE"/>
    <w:rsid w:val="00A9502C"/>
    <w:rsid w:val="00A950BA"/>
    <w:rsid w:val="00A95619"/>
    <w:rsid w:val="00A95C1B"/>
    <w:rsid w:val="00A96475"/>
    <w:rsid w:val="00A96525"/>
    <w:rsid w:val="00A96768"/>
    <w:rsid w:val="00A970AB"/>
    <w:rsid w:val="00A977D7"/>
    <w:rsid w:val="00AA0C03"/>
    <w:rsid w:val="00AA0DE5"/>
    <w:rsid w:val="00AA1518"/>
    <w:rsid w:val="00AA1D68"/>
    <w:rsid w:val="00AA3204"/>
    <w:rsid w:val="00AA3C0D"/>
    <w:rsid w:val="00AA3C67"/>
    <w:rsid w:val="00AA3D9E"/>
    <w:rsid w:val="00AA3E89"/>
    <w:rsid w:val="00AA3EEC"/>
    <w:rsid w:val="00AA3F9B"/>
    <w:rsid w:val="00AA43CD"/>
    <w:rsid w:val="00AA450C"/>
    <w:rsid w:val="00AA4549"/>
    <w:rsid w:val="00AA45B4"/>
    <w:rsid w:val="00AA47EA"/>
    <w:rsid w:val="00AA4A7B"/>
    <w:rsid w:val="00AA4B8F"/>
    <w:rsid w:val="00AA51FB"/>
    <w:rsid w:val="00AA550D"/>
    <w:rsid w:val="00AA59F9"/>
    <w:rsid w:val="00AA5AC6"/>
    <w:rsid w:val="00AA5D5F"/>
    <w:rsid w:val="00AA65B3"/>
    <w:rsid w:val="00AA7057"/>
    <w:rsid w:val="00AA72E3"/>
    <w:rsid w:val="00AA77D5"/>
    <w:rsid w:val="00AA7D8B"/>
    <w:rsid w:val="00AA7EAF"/>
    <w:rsid w:val="00AB03A8"/>
    <w:rsid w:val="00AB06AB"/>
    <w:rsid w:val="00AB086D"/>
    <w:rsid w:val="00AB0F54"/>
    <w:rsid w:val="00AB1B08"/>
    <w:rsid w:val="00AB1DB9"/>
    <w:rsid w:val="00AB2086"/>
    <w:rsid w:val="00AB20F8"/>
    <w:rsid w:val="00AB260E"/>
    <w:rsid w:val="00AB29DF"/>
    <w:rsid w:val="00AB370E"/>
    <w:rsid w:val="00AB4035"/>
    <w:rsid w:val="00AB4DED"/>
    <w:rsid w:val="00AB5508"/>
    <w:rsid w:val="00AB5954"/>
    <w:rsid w:val="00AB6D33"/>
    <w:rsid w:val="00AC016A"/>
    <w:rsid w:val="00AC031F"/>
    <w:rsid w:val="00AC0EB6"/>
    <w:rsid w:val="00AC1991"/>
    <w:rsid w:val="00AC199E"/>
    <w:rsid w:val="00AC1B0B"/>
    <w:rsid w:val="00AC2829"/>
    <w:rsid w:val="00AC2903"/>
    <w:rsid w:val="00AC2B65"/>
    <w:rsid w:val="00AC3390"/>
    <w:rsid w:val="00AC350C"/>
    <w:rsid w:val="00AC3A3D"/>
    <w:rsid w:val="00AC4021"/>
    <w:rsid w:val="00AC413B"/>
    <w:rsid w:val="00AC4231"/>
    <w:rsid w:val="00AC4724"/>
    <w:rsid w:val="00AC490C"/>
    <w:rsid w:val="00AC4D8F"/>
    <w:rsid w:val="00AC5A3E"/>
    <w:rsid w:val="00AC62CC"/>
    <w:rsid w:val="00AC6515"/>
    <w:rsid w:val="00AC6833"/>
    <w:rsid w:val="00AC6935"/>
    <w:rsid w:val="00AC6C99"/>
    <w:rsid w:val="00AC6EE7"/>
    <w:rsid w:val="00AD0A6D"/>
    <w:rsid w:val="00AD0D57"/>
    <w:rsid w:val="00AD0E89"/>
    <w:rsid w:val="00AD1ED7"/>
    <w:rsid w:val="00AD287D"/>
    <w:rsid w:val="00AD2BF6"/>
    <w:rsid w:val="00AD389D"/>
    <w:rsid w:val="00AD3A9D"/>
    <w:rsid w:val="00AD429C"/>
    <w:rsid w:val="00AD5CD2"/>
    <w:rsid w:val="00AD5CE9"/>
    <w:rsid w:val="00AD5E77"/>
    <w:rsid w:val="00AD604E"/>
    <w:rsid w:val="00AD61D8"/>
    <w:rsid w:val="00AD6891"/>
    <w:rsid w:val="00AD6B5D"/>
    <w:rsid w:val="00AD7C6F"/>
    <w:rsid w:val="00AD7D46"/>
    <w:rsid w:val="00AE13A2"/>
    <w:rsid w:val="00AE1589"/>
    <w:rsid w:val="00AE243D"/>
    <w:rsid w:val="00AE25C3"/>
    <w:rsid w:val="00AE2B5D"/>
    <w:rsid w:val="00AE2CD7"/>
    <w:rsid w:val="00AE3069"/>
    <w:rsid w:val="00AE3701"/>
    <w:rsid w:val="00AE38F9"/>
    <w:rsid w:val="00AE3C92"/>
    <w:rsid w:val="00AE3D36"/>
    <w:rsid w:val="00AE5449"/>
    <w:rsid w:val="00AE5A5E"/>
    <w:rsid w:val="00AE5E4C"/>
    <w:rsid w:val="00AE5F06"/>
    <w:rsid w:val="00AE621C"/>
    <w:rsid w:val="00AE69CF"/>
    <w:rsid w:val="00AE7375"/>
    <w:rsid w:val="00AE77DB"/>
    <w:rsid w:val="00AE7F81"/>
    <w:rsid w:val="00AF0913"/>
    <w:rsid w:val="00AF0D55"/>
    <w:rsid w:val="00AF0F8E"/>
    <w:rsid w:val="00AF1006"/>
    <w:rsid w:val="00AF1621"/>
    <w:rsid w:val="00AF183C"/>
    <w:rsid w:val="00AF1A22"/>
    <w:rsid w:val="00AF1E5F"/>
    <w:rsid w:val="00AF29E7"/>
    <w:rsid w:val="00AF2B43"/>
    <w:rsid w:val="00AF2C96"/>
    <w:rsid w:val="00AF2CA7"/>
    <w:rsid w:val="00AF3EF4"/>
    <w:rsid w:val="00AF40AD"/>
    <w:rsid w:val="00AF4EA4"/>
    <w:rsid w:val="00AF5294"/>
    <w:rsid w:val="00AF5A71"/>
    <w:rsid w:val="00AF5DE3"/>
    <w:rsid w:val="00AF62B2"/>
    <w:rsid w:val="00AF6F0E"/>
    <w:rsid w:val="00AF7E71"/>
    <w:rsid w:val="00B00E63"/>
    <w:rsid w:val="00B01D9A"/>
    <w:rsid w:val="00B02003"/>
    <w:rsid w:val="00B0258B"/>
    <w:rsid w:val="00B026A9"/>
    <w:rsid w:val="00B028DF"/>
    <w:rsid w:val="00B033EC"/>
    <w:rsid w:val="00B03642"/>
    <w:rsid w:val="00B03A33"/>
    <w:rsid w:val="00B03AD1"/>
    <w:rsid w:val="00B03DD4"/>
    <w:rsid w:val="00B03EE8"/>
    <w:rsid w:val="00B043D8"/>
    <w:rsid w:val="00B04CCF"/>
    <w:rsid w:val="00B056AE"/>
    <w:rsid w:val="00B05799"/>
    <w:rsid w:val="00B061D1"/>
    <w:rsid w:val="00B066E3"/>
    <w:rsid w:val="00B06F1B"/>
    <w:rsid w:val="00B072D3"/>
    <w:rsid w:val="00B075D0"/>
    <w:rsid w:val="00B07A3A"/>
    <w:rsid w:val="00B10912"/>
    <w:rsid w:val="00B1155F"/>
    <w:rsid w:val="00B116C4"/>
    <w:rsid w:val="00B116C6"/>
    <w:rsid w:val="00B11708"/>
    <w:rsid w:val="00B1234C"/>
    <w:rsid w:val="00B12360"/>
    <w:rsid w:val="00B12821"/>
    <w:rsid w:val="00B13116"/>
    <w:rsid w:val="00B1373E"/>
    <w:rsid w:val="00B140C8"/>
    <w:rsid w:val="00B142F1"/>
    <w:rsid w:val="00B1436F"/>
    <w:rsid w:val="00B1469D"/>
    <w:rsid w:val="00B146D2"/>
    <w:rsid w:val="00B147AA"/>
    <w:rsid w:val="00B14F7A"/>
    <w:rsid w:val="00B15475"/>
    <w:rsid w:val="00B15FF2"/>
    <w:rsid w:val="00B16040"/>
    <w:rsid w:val="00B1611C"/>
    <w:rsid w:val="00B1612F"/>
    <w:rsid w:val="00B16315"/>
    <w:rsid w:val="00B163FE"/>
    <w:rsid w:val="00B16687"/>
    <w:rsid w:val="00B175C8"/>
    <w:rsid w:val="00B2053D"/>
    <w:rsid w:val="00B20594"/>
    <w:rsid w:val="00B20A94"/>
    <w:rsid w:val="00B210DB"/>
    <w:rsid w:val="00B229DF"/>
    <w:rsid w:val="00B22D8E"/>
    <w:rsid w:val="00B2347F"/>
    <w:rsid w:val="00B23771"/>
    <w:rsid w:val="00B24433"/>
    <w:rsid w:val="00B25E40"/>
    <w:rsid w:val="00B26B9B"/>
    <w:rsid w:val="00B2733E"/>
    <w:rsid w:val="00B276DA"/>
    <w:rsid w:val="00B30130"/>
    <w:rsid w:val="00B3053A"/>
    <w:rsid w:val="00B30B48"/>
    <w:rsid w:val="00B30D5D"/>
    <w:rsid w:val="00B310D5"/>
    <w:rsid w:val="00B317A5"/>
    <w:rsid w:val="00B31BD2"/>
    <w:rsid w:val="00B3229B"/>
    <w:rsid w:val="00B3252A"/>
    <w:rsid w:val="00B3295F"/>
    <w:rsid w:val="00B32C70"/>
    <w:rsid w:val="00B32E00"/>
    <w:rsid w:val="00B32EDC"/>
    <w:rsid w:val="00B3366F"/>
    <w:rsid w:val="00B33B04"/>
    <w:rsid w:val="00B33B5B"/>
    <w:rsid w:val="00B33B8B"/>
    <w:rsid w:val="00B33BA3"/>
    <w:rsid w:val="00B3435A"/>
    <w:rsid w:val="00B3475A"/>
    <w:rsid w:val="00B34B2D"/>
    <w:rsid w:val="00B351A1"/>
    <w:rsid w:val="00B35437"/>
    <w:rsid w:val="00B3575E"/>
    <w:rsid w:val="00B3589C"/>
    <w:rsid w:val="00B358EF"/>
    <w:rsid w:val="00B35921"/>
    <w:rsid w:val="00B35B5E"/>
    <w:rsid w:val="00B3645C"/>
    <w:rsid w:val="00B3680D"/>
    <w:rsid w:val="00B37085"/>
    <w:rsid w:val="00B3709D"/>
    <w:rsid w:val="00B37857"/>
    <w:rsid w:val="00B37A01"/>
    <w:rsid w:val="00B37AED"/>
    <w:rsid w:val="00B37C1F"/>
    <w:rsid w:val="00B37F73"/>
    <w:rsid w:val="00B4199C"/>
    <w:rsid w:val="00B41B57"/>
    <w:rsid w:val="00B426A9"/>
    <w:rsid w:val="00B429B8"/>
    <w:rsid w:val="00B42EA6"/>
    <w:rsid w:val="00B433CC"/>
    <w:rsid w:val="00B43B5E"/>
    <w:rsid w:val="00B43C87"/>
    <w:rsid w:val="00B44E6F"/>
    <w:rsid w:val="00B4552F"/>
    <w:rsid w:val="00B45776"/>
    <w:rsid w:val="00B45B95"/>
    <w:rsid w:val="00B45E7D"/>
    <w:rsid w:val="00B4605B"/>
    <w:rsid w:val="00B46290"/>
    <w:rsid w:val="00B46590"/>
    <w:rsid w:val="00B47157"/>
    <w:rsid w:val="00B475F9"/>
    <w:rsid w:val="00B476ED"/>
    <w:rsid w:val="00B4793B"/>
    <w:rsid w:val="00B50395"/>
    <w:rsid w:val="00B50819"/>
    <w:rsid w:val="00B509DC"/>
    <w:rsid w:val="00B509E4"/>
    <w:rsid w:val="00B50D40"/>
    <w:rsid w:val="00B516A4"/>
    <w:rsid w:val="00B51B43"/>
    <w:rsid w:val="00B51C23"/>
    <w:rsid w:val="00B52268"/>
    <w:rsid w:val="00B52488"/>
    <w:rsid w:val="00B52AF2"/>
    <w:rsid w:val="00B533DC"/>
    <w:rsid w:val="00B53571"/>
    <w:rsid w:val="00B53C19"/>
    <w:rsid w:val="00B550D1"/>
    <w:rsid w:val="00B55106"/>
    <w:rsid w:val="00B55245"/>
    <w:rsid w:val="00B552CC"/>
    <w:rsid w:val="00B55C78"/>
    <w:rsid w:val="00B56805"/>
    <w:rsid w:val="00B569BB"/>
    <w:rsid w:val="00B569BF"/>
    <w:rsid w:val="00B56ECE"/>
    <w:rsid w:val="00B5707F"/>
    <w:rsid w:val="00B573E5"/>
    <w:rsid w:val="00B577C7"/>
    <w:rsid w:val="00B579E9"/>
    <w:rsid w:val="00B57BED"/>
    <w:rsid w:val="00B57C06"/>
    <w:rsid w:val="00B60D79"/>
    <w:rsid w:val="00B61202"/>
    <w:rsid w:val="00B615A3"/>
    <w:rsid w:val="00B61FC6"/>
    <w:rsid w:val="00B622A7"/>
    <w:rsid w:val="00B624EF"/>
    <w:rsid w:val="00B62855"/>
    <w:rsid w:val="00B6384F"/>
    <w:rsid w:val="00B639FD"/>
    <w:rsid w:val="00B64D5E"/>
    <w:rsid w:val="00B654E9"/>
    <w:rsid w:val="00B65BC9"/>
    <w:rsid w:val="00B65F15"/>
    <w:rsid w:val="00B66A43"/>
    <w:rsid w:val="00B66C31"/>
    <w:rsid w:val="00B66F6F"/>
    <w:rsid w:val="00B67186"/>
    <w:rsid w:val="00B67E69"/>
    <w:rsid w:val="00B701DF"/>
    <w:rsid w:val="00B70558"/>
    <w:rsid w:val="00B70629"/>
    <w:rsid w:val="00B7130E"/>
    <w:rsid w:val="00B7142C"/>
    <w:rsid w:val="00B71536"/>
    <w:rsid w:val="00B71784"/>
    <w:rsid w:val="00B718DB"/>
    <w:rsid w:val="00B72125"/>
    <w:rsid w:val="00B73526"/>
    <w:rsid w:val="00B737B4"/>
    <w:rsid w:val="00B73977"/>
    <w:rsid w:val="00B743DC"/>
    <w:rsid w:val="00B745E5"/>
    <w:rsid w:val="00B7462D"/>
    <w:rsid w:val="00B748A0"/>
    <w:rsid w:val="00B74980"/>
    <w:rsid w:val="00B74981"/>
    <w:rsid w:val="00B74B28"/>
    <w:rsid w:val="00B74B89"/>
    <w:rsid w:val="00B7539B"/>
    <w:rsid w:val="00B755F6"/>
    <w:rsid w:val="00B7561D"/>
    <w:rsid w:val="00B75911"/>
    <w:rsid w:val="00B75DCA"/>
    <w:rsid w:val="00B75E31"/>
    <w:rsid w:val="00B7659D"/>
    <w:rsid w:val="00B77C03"/>
    <w:rsid w:val="00B80592"/>
    <w:rsid w:val="00B80913"/>
    <w:rsid w:val="00B80A92"/>
    <w:rsid w:val="00B80EB1"/>
    <w:rsid w:val="00B81399"/>
    <w:rsid w:val="00B8181B"/>
    <w:rsid w:val="00B825FB"/>
    <w:rsid w:val="00B82BAA"/>
    <w:rsid w:val="00B82DC2"/>
    <w:rsid w:val="00B82EB7"/>
    <w:rsid w:val="00B830F7"/>
    <w:rsid w:val="00B831FD"/>
    <w:rsid w:val="00B8367B"/>
    <w:rsid w:val="00B83DF7"/>
    <w:rsid w:val="00B8444F"/>
    <w:rsid w:val="00B84A73"/>
    <w:rsid w:val="00B84D32"/>
    <w:rsid w:val="00B857C7"/>
    <w:rsid w:val="00B85AE4"/>
    <w:rsid w:val="00B85BC1"/>
    <w:rsid w:val="00B85E54"/>
    <w:rsid w:val="00B86777"/>
    <w:rsid w:val="00B868AF"/>
    <w:rsid w:val="00B86942"/>
    <w:rsid w:val="00B87A30"/>
    <w:rsid w:val="00B90552"/>
    <w:rsid w:val="00B905B9"/>
    <w:rsid w:val="00B90AEA"/>
    <w:rsid w:val="00B9124C"/>
    <w:rsid w:val="00B913B7"/>
    <w:rsid w:val="00B916AE"/>
    <w:rsid w:val="00B91919"/>
    <w:rsid w:val="00B919A3"/>
    <w:rsid w:val="00B91B2E"/>
    <w:rsid w:val="00B92936"/>
    <w:rsid w:val="00B92FA6"/>
    <w:rsid w:val="00B9386D"/>
    <w:rsid w:val="00B938BC"/>
    <w:rsid w:val="00B93D89"/>
    <w:rsid w:val="00B94369"/>
    <w:rsid w:val="00B943C8"/>
    <w:rsid w:val="00B95C69"/>
    <w:rsid w:val="00B971B7"/>
    <w:rsid w:val="00B9723A"/>
    <w:rsid w:val="00B975D7"/>
    <w:rsid w:val="00B9787F"/>
    <w:rsid w:val="00B97FEC"/>
    <w:rsid w:val="00BA0102"/>
    <w:rsid w:val="00BA06C3"/>
    <w:rsid w:val="00BA124B"/>
    <w:rsid w:val="00BA170C"/>
    <w:rsid w:val="00BA1730"/>
    <w:rsid w:val="00BA17E6"/>
    <w:rsid w:val="00BA19D6"/>
    <w:rsid w:val="00BA1D78"/>
    <w:rsid w:val="00BA250A"/>
    <w:rsid w:val="00BA289B"/>
    <w:rsid w:val="00BA4479"/>
    <w:rsid w:val="00BA4692"/>
    <w:rsid w:val="00BA52C0"/>
    <w:rsid w:val="00BA537C"/>
    <w:rsid w:val="00BA53AF"/>
    <w:rsid w:val="00BA582A"/>
    <w:rsid w:val="00BA635B"/>
    <w:rsid w:val="00BA6CE2"/>
    <w:rsid w:val="00BA6D9F"/>
    <w:rsid w:val="00BA6DB4"/>
    <w:rsid w:val="00BA6EC2"/>
    <w:rsid w:val="00BA6F3A"/>
    <w:rsid w:val="00BA714A"/>
    <w:rsid w:val="00BA71A9"/>
    <w:rsid w:val="00BA7752"/>
    <w:rsid w:val="00BA777F"/>
    <w:rsid w:val="00BA7780"/>
    <w:rsid w:val="00BA7BE7"/>
    <w:rsid w:val="00BB0169"/>
    <w:rsid w:val="00BB0A35"/>
    <w:rsid w:val="00BB0C1B"/>
    <w:rsid w:val="00BB123C"/>
    <w:rsid w:val="00BB2A9E"/>
    <w:rsid w:val="00BB305A"/>
    <w:rsid w:val="00BB327C"/>
    <w:rsid w:val="00BB3CFB"/>
    <w:rsid w:val="00BB4F9D"/>
    <w:rsid w:val="00BB5213"/>
    <w:rsid w:val="00BB54AE"/>
    <w:rsid w:val="00BB5738"/>
    <w:rsid w:val="00BB5F70"/>
    <w:rsid w:val="00BB6468"/>
    <w:rsid w:val="00BB6C68"/>
    <w:rsid w:val="00BB7CCF"/>
    <w:rsid w:val="00BC0D20"/>
    <w:rsid w:val="00BC10E6"/>
    <w:rsid w:val="00BC114D"/>
    <w:rsid w:val="00BC1169"/>
    <w:rsid w:val="00BC1548"/>
    <w:rsid w:val="00BC1C2D"/>
    <w:rsid w:val="00BC2187"/>
    <w:rsid w:val="00BC2818"/>
    <w:rsid w:val="00BC2D0A"/>
    <w:rsid w:val="00BC2EEF"/>
    <w:rsid w:val="00BC31E8"/>
    <w:rsid w:val="00BC3FB0"/>
    <w:rsid w:val="00BC416C"/>
    <w:rsid w:val="00BC466E"/>
    <w:rsid w:val="00BC4765"/>
    <w:rsid w:val="00BC4B8C"/>
    <w:rsid w:val="00BC4D66"/>
    <w:rsid w:val="00BC4DF7"/>
    <w:rsid w:val="00BC4F8E"/>
    <w:rsid w:val="00BC51CD"/>
    <w:rsid w:val="00BC61C3"/>
    <w:rsid w:val="00BC653A"/>
    <w:rsid w:val="00BC6F6F"/>
    <w:rsid w:val="00BC70CC"/>
    <w:rsid w:val="00BC7320"/>
    <w:rsid w:val="00BC7C44"/>
    <w:rsid w:val="00BD053F"/>
    <w:rsid w:val="00BD097B"/>
    <w:rsid w:val="00BD0B61"/>
    <w:rsid w:val="00BD17E7"/>
    <w:rsid w:val="00BD1944"/>
    <w:rsid w:val="00BD1A84"/>
    <w:rsid w:val="00BD32D1"/>
    <w:rsid w:val="00BD39AD"/>
    <w:rsid w:val="00BD43ED"/>
    <w:rsid w:val="00BD4457"/>
    <w:rsid w:val="00BD488F"/>
    <w:rsid w:val="00BD4D6F"/>
    <w:rsid w:val="00BD4F54"/>
    <w:rsid w:val="00BD5432"/>
    <w:rsid w:val="00BD56AE"/>
    <w:rsid w:val="00BD57FB"/>
    <w:rsid w:val="00BD5A75"/>
    <w:rsid w:val="00BD60B3"/>
    <w:rsid w:val="00BD66DE"/>
    <w:rsid w:val="00BD675A"/>
    <w:rsid w:val="00BD677B"/>
    <w:rsid w:val="00BD6827"/>
    <w:rsid w:val="00BD6CD5"/>
    <w:rsid w:val="00BD72B3"/>
    <w:rsid w:val="00BD7345"/>
    <w:rsid w:val="00BD74E8"/>
    <w:rsid w:val="00BD7645"/>
    <w:rsid w:val="00BD7AD1"/>
    <w:rsid w:val="00BD7DD1"/>
    <w:rsid w:val="00BD7EB9"/>
    <w:rsid w:val="00BD7FA6"/>
    <w:rsid w:val="00BE01D7"/>
    <w:rsid w:val="00BE029A"/>
    <w:rsid w:val="00BE070C"/>
    <w:rsid w:val="00BE076F"/>
    <w:rsid w:val="00BE0BE2"/>
    <w:rsid w:val="00BE0D20"/>
    <w:rsid w:val="00BE1351"/>
    <w:rsid w:val="00BE237F"/>
    <w:rsid w:val="00BE3818"/>
    <w:rsid w:val="00BE38C3"/>
    <w:rsid w:val="00BE3EC7"/>
    <w:rsid w:val="00BE3F0E"/>
    <w:rsid w:val="00BE43D3"/>
    <w:rsid w:val="00BE4482"/>
    <w:rsid w:val="00BE4E3E"/>
    <w:rsid w:val="00BE53E0"/>
    <w:rsid w:val="00BE5CEC"/>
    <w:rsid w:val="00BE5DEF"/>
    <w:rsid w:val="00BE5E2C"/>
    <w:rsid w:val="00BE63DA"/>
    <w:rsid w:val="00BE6808"/>
    <w:rsid w:val="00BE6B64"/>
    <w:rsid w:val="00BE75FA"/>
    <w:rsid w:val="00BE7699"/>
    <w:rsid w:val="00BE788C"/>
    <w:rsid w:val="00BE7B29"/>
    <w:rsid w:val="00BE7DDA"/>
    <w:rsid w:val="00BF0A1D"/>
    <w:rsid w:val="00BF1454"/>
    <w:rsid w:val="00BF1508"/>
    <w:rsid w:val="00BF1776"/>
    <w:rsid w:val="00BF17F5"/>
    <w:rsid w:val="00BF2291"/>
    <w:rsid w:val="00BF3814"/>
    <w:rsid w:val="00BF39F2"/>
    <w:rsid w:val="00BF3BD9"/>
    <w:rsid w:val="00BF40BF"/>
    <w:rsid w:val="00BF42F7"/>
    <w:rsid w:val="00BF4578"/>
    <w:rsid w:val="00BF465F"/>
    <w:rsid w:val="00BF5046"/>
    <w:rsid w:val="00BF520A"/>
    <w:rsid w:val="00BF5310"/>
    <w:rsid w:val="00BF544B"/>
    <w:rsid w:val="00BF5830"/>
    <w:rsid w:val="00BF5C17"/>
    <w:rsid w:val="00BF642B"/>
    <w:rsid w:val="00BF65B3"/>
    <w:rsid w:val="00BF6751"/>
    <w:rsid w:val="00BF6A0B"/>
    <w:rsid w:val="00BF6EB8"/>
    <w:rsid w:val="00BF744E"/>
    <w:rsid w:val="00BF79D1"/>
    <w:rsid w:val="00C00101"/>
    <w:rsid w:val="00C00464"/>
    <w:rsid w:val="00C008D1"/>
    <w:rsid w:val="00C00959"/>
    <w:rsid w:val="00C00F07"/>
    <w:rsid w:val="00C017CB"/>
    <w:rsid w:val="00C018A3"/>
    <w:rsid w:val="00C019A1"/>
    <w:rsid w:val="00C01AF4"/>
    <w:rsid w:val="00C01EDB"/>
    <w:rsid w:val="00C0251E"/>
    <w:rsid w:val="00C02613"/>
    <w:rsid w:val="00C03131"/>
    <w:rsid w:val="00C037E4"/>
    <w:rsid w:val="00C03835"/>
    <w:rsid w:val="00C03D6B"/>
    <w:rsid w:val="00C03E18"/>
    <w:rsid w:val="00C0478B"/>
    <w:rsid w:val="00C05147"/>
    <w:rsid w:val="00C05226"/>
    <w:rsid w:val="00C0531B"/>
    <w:rsid w:val="00C0549B"/>
    <w:rsid w:val="00C0556C"/>
    <w:rsid w:val="00C05A5D"/>
    <w:rsid w:val="00C05BF4"/>
    <w:rsid w:val="00C05BF9"/>
    <w:rsid w:val="00C0602A"/>
    <w:rsid w:val="00C0611D"/>
    <w:rsid w:val="00C061A5"/>
    <w:rsid w:val="00C061F7"/>
    <w:rsid w:val="00C06433"/>
    <w:rsid w:val="00C066F6"/>
    <w:rsid w:val="00C06DDA"/>
    <w:rsid w:val="00C06DE4"/>
    <w:rsid w:val="00C072B2"/>
    <w:rsid w:val="00C07EB0"/>
    <w:rsid w:val="00C07F2E"/>
    <w:rsid w:val="00C10131"/>
    <w:rsid w:val="00C10522"/>
    <w:rsid w:val="00C108AC"/>
    <w:rsid w:val="00C10D57"/>
    <w:rsid w:val="00C11194"/>
    <w:rsid w:val="00C11AA2"/>
    <w:rsid w:val="00C12199"/>
    <w:rsid w:val="00C125A2"/>
    <w:rsid w:val="00C126F1"/>
    <w:rsid w:val="00C129E1"/>
    <w:rsid w:val="00C12A93"/>
    <w:rsid w:val="00C12F4A"/>
    <w:rsid w:val="00C13699"/>
    <w:rsid w:val="00C138B8"/>
    <w:rsid w:val="00C13AB1"/>
    <w:rsid w:val="00C13CCE"/>
    <w:rsid w:val="00C13EDC"/>
    <w:rsid w:val="00C13F6D"/>
    <w:rsid w:val="00C14533"/>
    <w:rsid w:val="00C147E5"/>
    <w:rsid w:val="00C14F8B"/>
    <w:rsid w:val="00C152E7"/>
    <w:rsid w:val="00C1577E"/>
    <w:rsid w:val="00C15ECD"/>
    <w:rsid w:val="00C160D4"/>
    <w:rsid w:val="00C17813"/>
    <w:rsid w:val="00C17DC1"/>
    <w:rsid w:val="00C20131"/>
    <w:rsid w:val="00C20606"/>
    <w:rsid w:val="00C206C0"/>
    <w:rsid w:val="00C20A8E"/>
    <w:rsid w:val="00C20F9B"/>
    <w:rsid w:val="00C216D8"/>
    <w:rsid w:val="00C21864"/>
    <w:rsid w:val="00C21A5D"/>
    <w:rsid w:val="00C21B10"/>
    <w:rsid w:val="00C21D8E"/>
    <w:rsid w:val="00C21E25"/>
    <w:rsid w:val="00C221EA"/>
    <w:rsid w:val="00C222C0"/>
    <w:rsid w:val="00C22377"/>
    <w:rsid w:val="00C230AC"/>
    <w:rsid w:val="00C235CF"/>
    <w:rsid w:val="00C23AB1"/>
    <w:rsid w:val="00C240D7"/>
    <w:rsid w:val="00C242DB"/>
    <w:rsid w:val="00C24888"/>
    <w:rsid w:val="00C24D23"/>
    <w:rsid w:val="00C24E2E"/>
    <w:rsid w:val="00C24EDE"/>
    <w:rsid w:val="00C2597F"/>
    <w:rsid w:val="00C261D7"/>
    <w:rsid w:val="00C26ED7"/>
    <w:rsid w:val="00C272F2"/>
    <w:rsid w:val="00C27566"/>
    <w:rsid w:val="00C27AAB"/>
    <w:rsid w:val="00C3009E"/>
    <w:rsid w:val="00C30227"/>
    <w:rsid w:val="00C30439"/>
    <w:rsid w:val="00C305BA"/>
    <w:rsid w:val="00C306E6"/>
    <w:rsid w:val="00C30841"/>
    <w:rsid w:val="00C30A19"/>
    <w:rsid w:val="00C3130F"/>
    <w:rsid w:val="00C32DA7"/>
    <w:rsid w:val="00C330B9"/>
    <w:rsid w:val="00C33107"/>
    <w:rsid w:val="00C33201"/>
    <w:rsid w:val="00C3348F"/>
    <w:rsid w:val="00C338EB"/>
    <w:rsid w:val="00C33E31"/>
    <w:rsid w:val="00C34060"/>
    <w:rsid w:val="00C34707"/>
    <w:rsid w:val="00C35112"/>
    <w:rsid w:val="00C35256"/>
    <w:rsid w:val="00C366CB"/>
    <w:rsid w:val="00C366E3"/>
    <w:rsid w:val="00C371EA"/>
    <w:rsid w:val="00C37735"/>
    <w:rsid w:val="00C4029C"/>
    <w:rsid w:val="00C4048D"/>
    <w:rsid w:val="00C4053A"/>
    <w:rsid w:val="00C40595"/>
    <w:rsid w:val="00C40839"/>
    <w:rsid w:val="00C40888"/>
    <w:rsid w:val="00C411C4"/>
    <w:rsid w:val="00C41726"/>
    <w:rsid w:val="00C41FA3"/>
    <w:rsid w:val="00C42118"/>
    <w:rsid w:val="00C42235"/>
    <w:rsid w:val="00C42358"/>
    <w:rsid w:val="00C4286E"/>
    <w:rsid w:val="00C42933"/>
    <w:rsid w:val="00C42986"/>
    <w:rsid w:val="00C42C2E"/>
    <w:rsid w:val="00C43006"/>
    <w:rsid w:val="00C43055"/>
    <w:rsid w:val="00C4343E"/>
    <w:rsid w:val="00C4356E"/>
    <w:rsid w:val="00C43BA3"/>
    <w:rsid w:val="00C43EC2"/>
    <w:rsid w:val="00C441D3"/>
    <w:rsid w:val="00C453FA"/>
    <w:rsid w:val="00C4598C"/>
    <w:rsid w:val="00C46769"/>
    <w:rsid w:val="00C46B4E"/>
    <w:rsid w:val="00C46CF7"/>
    <w:rsid w:val="00C46D20"/>
    <w:rsid w:val="00C46F64"/>
    <w:rsid w:val="00C47AE5"/>
    <w:rsid w:val="00C50403"/>
    <w:rsid w:val="00C5085E"/>
    <w:rsid w:val="00C50DB0"/>
    <w:rsid w:val="00C50FA1"/>
    <w:rsid w:val="00C51FC1"/>
    <w:rsid w:val="00C5228B"/>
    <w:rsid w:val="00C52BE4"/>
    <w:rsid w:val="00C52EC0"/>
    <w:rsid w:val="00C532DD"/>
    <w:rsid w:val="00C532EF"/>
    <w:rsid w:val="00C533D8"/>
    <w:rsid w:val="00C5358E"/>
    <w:rsid w:val="00C5422E"/>
    <w:rsid w:val="00C548FB"/>
    <w:rsid w:val="00C54EC7"/>
    <w:rsid w:val="00C5535F"/>
    <w:rsid w:val="00C55589"/>
    <w:rsid w:val="00C55C43"/>
    <w:rsid w:val="00C55C7E"/>
    <w:rsid w:val="00C56322"/>
    <w:rsid w:val="00C566EB"/>
    <w:rsid w:val="00C56A5B"/>
    <w:rsid w:val="00C56EC6"/>
    <w:rsid w:val="00C56F4B"/>
    <w:rsid w:val="00C573AB"/>
    <w:rsid w:val="00C57933"/>
    <w:rsid w:val="00C57AF8"/>
    <w:rsid w:val="00C57E56"/>
    <w:rsid w:val="00C60404"/>
    <w:rsid w:val="00C6059A"/>
    <w:rsid w:val="00C60B5E"/>
    <w:rsid w:val="00C60C1C"/>
    <w:rsid w:val="00C60CAD"/>
    <w:rsid w:val="00C61654"/>
    <w:rsid w:val="00C6194B"/>
    <w:rsid w:val="00C619BE"/>
    <w:rsid w:val="00C622EE"/>
    <w:rsid w:val="00C6254F"/>
    <w:rsid w:val="00C6347D"/>
    <w:rsid w:val="00C6434A"/>
    <w:rsid w:val="00C649AA"/>
    <w:rsid w:val="00C64C3C"/>
    <w:rsid w:val="00C64F7D"/>
    <w:rsid w:val="00C65336"/>
    <w:rsid w:val="00C653C4"/>
    <w:rsid w:val="00C65485"/>
    <w:rsid w:val="00C661B7"/>
    <w:rsid w:val="00C66617"/>
    <w:rsid w:val="00C667F5"/>
    <w:rsid w:val="00C677C6"/>
    <w:rsid w:val="00C67ACF"/>
    <w:rsid w:val="00C703F7"/>
    <w:rsid w:val="00C707D8"/>
    <w:rsid w:val="00C70ED3"/>
    <w:rsid w:val="00C71941"/>
    <w:rsid w:val="00C719CE"/>
    <w:rsid w:val="00C71AE7"/>
    <w:rsid w:val="00C71E7E"/>
    <w:rsid w:val="00C728CF"/>
    <w:rsid w:val="00C72BA9"/>
    <w:rsid w:val="00C72E29"/>
    <w:rsid w:val="00C73314"/>
    <w:rsid w:val="00C73E3C"/>
    <w:rsid w:val="00C74042"/>
    <w:rsid w:val="00C743ED"/>
    <w:rsid w:val="00C74B05"/>
    <w:rsid w:val="00C750FB"/>
    <w:rsid w:val="00C75182"/>
    <w:rsid w:val="00C75EF2"/>
    <w:rsid w:val="00C7663A"/>
    <w:rsid w:val="00C77961"/>
    <w:rsid w:val="00C803E3"/>
    <w:rsid w:val="00C803E4"/>
    <w:rsid w:val="00C8184A"/>
    <w:rsid w:val="00C8188F"/>
    <w:rsid w:val="00C81F92"/>
    <w:rsid w:val="00C8247F"/>
    <w:rsid w:val="00C82EF2"/>
    <w:rsid w:val="00C83141"/>
    <w:rsid w:val="00C83150"/>
    <w:rsid w:val="00C835FE"/>
    <w:rsid w:val="00C83C6C"/>
    <w:rsid w:val="00C84B0D"/>
    <w:rsid w:val="00C84BC5"/>
    <w:rsid w:val="00C84D19"/>
    <w:rsid w:val="00C84F69"/>
    <w:rsid w:val="00C85EBB"/>
    <w:rsid w:val="00C85F88"/>
    <w:rsid w:val="00C86261"/>
    <w:rsid w:val="00C86898"/>
    <w:rsid w:val="00C86C24"/>
    <w:rsid w:val="00C86C38"/>
    <w:rsid w:val="00C86D68"/>
    <w:rsid w:val="00C87292"/>
    <w:rsid w:val="00C872AE"/>
    <w:rsid w:val="00C87EDF"/>
    <w:rsid w:val="00C90A8C"/>
    <w:rsid w:val="00C911E6"/>
    <w:rsid w:val="00C9136D"/>
    <w:rsid w:val="00C915EA"/>
    <w:rsid w:val="00C9236C"/>
    <w:rsid w:val="00C924EB"/>
    <w:rsid w:val="00C927A9"/>
    <w:rsid w:val="00C928EC"/>
    <w:rsid w:val="00C92C82"/>
    <w:rsid w:val="00C93428"/>
    <w:rsid w:val="00C936A7"/>
    <w:rsid w:val="00C93A4B"/>
    <w:rsid w:val="00C9418F"/>
    <w:rsid w:val="00C94696"/>
    <w:rsid w:val="00C94C7D"/>
    <w:rsid w:val="00C954B8"/>
    <w:rsid w:val="00C959A8"/>
    <w:rsid w:val="00C95B97"/>
    <w:rsid w:val="00C95EC0"/>
    <w:rsid w:val="00C96500"/>
    <w:rsid w:val="00C96647"/>
    <w:rsid w:val="00C966B8"/>
    <w:rsid w:val="00C96DE2"/>
    <w:rsid w:val="00C9794E"/>
    <w:rsid w:val="00C979FA"/>
    <w:rsid w:val="00C97B00"/>
    <w:rsid w:val="00C97C2D"/>
    <w:rsid w:val="00CA057B"/>
    <w:rsid w:val="00CA0C2C"/>
    <w:rsid w:val="00CA13DE"/>
    <w:rsid w:val="00CA14D1"/>
    <w:rsid w:val="00CA1877"/>
    <w:rsid w:val="00CA19D3"/>
    <w:rsid w:val="00CA2204"/>
    <w:rsid w:val="00CA282E"/>
    <w:rsid w:val="00CA2D6C"/>
    <w:rsid w:val="00CA30F6"/>
    <w:rsid w:val="00CA4A6E"/>
    <w:rsid w:val="00CA514A"/>
    <w:rsid w:val="00CA53D5"/>
    <w:rsid w:val="00CA5A97"/>
    <w:rsid w:val="00CA5DD6"/>
    <w:rsid w:val="00CA64BF"/>
    <w:rsid w:val="00CA6610"/>
    <w:rsid w:val="00CA6B16"/>
    <w:rsid w:val="00CA7111"/>
    <w:rsid w:val="00CA7926"/>
    <w:rsid w:val="00CA7D36"/>
    <w:rsid w:val="00CB0C34"/>
    <w:rsid w:val="00CB0FEB"/>
    <w:rsid w:val="00CB1231"/>
    <w:rsid w:val="00CB1ED5"/>
    <w:rsid w:val="00CB24B3"/>
    <w:rsid w:val="00CB258A"/>
    <w:rsid w:val="00CB26EA"/>
    <w:rsid w:val="00CB4A99"/>
    <w:rsid w:val="00CB4AB9"/>
    <w:rsid w:val="00CB513F"/>
    <w:rsid w:val="00CB520C"/>
    <w:rsid w:val="00CB5299"/>
    <w:rsid w:val="00CB576B"/>
    <w:rsid w:val="00CB5C47"/>
    <w:rsid w:val="00CB5EC7"/>
    <w:rsid w:val="00CB5EEC"/>
    <w:rsid w:val="00CB5F6A"/>
    <w:rsid w:val="00CB6A54"/>
    <w:rsid w:val="00CB6CA7"/>
    <w:rsid w:val="00CB706A"/>
    <w:rsid w:val="00CB7521"/>
    <w:rsid w:val="00CB7F3B"/>
    <w:rsid w:val="00CC020D"/>
    <w:rsid w:val="00CC080D"/>
    <w:rsid w:val="00CC0967"/>
    <w:rsid w:val="00CC0C00"/>
    <w:rsid w:val="00CC1539"/>
    <w:rsid w:val="00CC208A"/>
    <w:rsid w:val="00CC3074"/>
    <w:rsid w:val="00CC3152"/>
    <w:rsid w:val="00CC34E5"/>
    <w:rsid w:val="00CC3507"/>
    <w:rsid w:val="00CC3A80"/>
    <w:rsid w:val="00CC3D84"/>
    <w:rsid w:val="00CC407C"/>
    <w:rsid w:val="00CC4938"/>
    <w:rsid w:val="00CC4C28"/>
    <w:rsid w:val="00CC4CA7"/>
    <w:rsid w:val="00CC4F28"/>
    <w:rsid w:val="00CC54F0"/>
    <w:rsid w:val="00CC5765"/>
    <w:rsid w:val="00CC58D2"/>
    <w:rsid w:val="00CC65BB"/>
    <w:rsid w:val="00CC664C"/>
    <w:rsid w:val="00CC66CF"/>
    <w:rsid w:val="00CC6A17"/>
    <w:rsid w:val="00CC6E4B"/>
    <w:rsid w:val="00CC7848"/>
    <w:rsid w:val="00CC790D"/>
    <w:rsid w:val="00CC7D24"/>
    <w:rsid w:val="00CD0236"/>
    <w:rsid w:val="00CD08D9"/>
    <w:rsid w:val="00CD0D4C"/>
    <w:rsid w:val="00CD1328"/>
    <w:rsid w:val="00CD1613"/>
    <w:rsid w:val="00CD1812"/>
    <w:rsid w:val="00CD1ADF"/>
    <w:rsid w:val="00CD1D91"/>
    <w:rsid w:val="00CD20BD"/>
    <w:rsid w:val="00CD2162"/>
    <w:rsid w:val="00CD263E"/>
    <w:rsid w:val="00CD2730"/>
    <w:rsid w:val="00CD2751"/>
    <w:rsid w:val="00CD2AB1"/>
    <w:rsid w:val="00CD30FD"/>
    <w:rsid w:val="00CD3374"/>
    <w:rsid w:val="00CD343A"/>
    <w:rsid w:val="00CD35C3"/>
    <w:rsid w:val="00CD38A6"/>
    <w:rsid w:val="00CD397C"/>
    <w:rsid w:val="00CD3E87"/>
    <w:rsid w:val="00CD41C8"/>
    <w:rsid w:val="00CD42D2"/>
    <w:rsid w:val="00CD4C7E"/>
    <w:rsid w:val="00CD50D0"/>
    <w:rsid w:val="00CD56C8"/>
    <w:rsid w:val="00CD5A89"/>
    <w:rsid w:val="00CD6B87"/>
    <w:rsid w:val="00CE09A3"/>
    <w:rsid w:val="00CE0A38"/>
    <w:rsid w:val="00CE0B47"/>
    <w:rsid w:val="00CE1BEC"/>
    <w:rsid w:val="00CE1E3A"/>
    <w:rsid w:val="00CE1F1C"/>
    <w:rsid w:val="00CE2074"/>
    <w:rsid w:val="00CE20A1"/>
    <w:rsid w:val="00CE27E9"/>
    <w:rsid w:val="00CE2CC8"/>
    <w:rsid w:val="00CE3059"/>
    <w:rsid w:val="00CE30E8"/>
    <w:rsid w:val="00CE32C9"/>
    <w:rsid w:val="00CE3F45"/>
    <w:rsid w:val="00CE3F80"/>
    <w:rsid w:val="00CE42AB"/>
    <w:rsid w:val="00CE479E"/>
    <w:rsid w:val="00CE4AFB"/>
    <w:rsid w:val="00CE4E30"/>
    <w:rsid w:val="00CE523C"/>
    <w:rsid w:val="00CE6047"/>
    <w:rsid w:val="00CE6819"/>
    <w:rsid w:val="00CE715D"/>
    <w:rsid w:val="00CE731D"/>
    <w:rsid w:val="00CE744C"/>
    <w:rsid w:val="00CE7641"/>
    <w:rsid w:val="00CE77CE"/>
    <w:rsid w:val="00CE7B69"/>
    <w:rsid w:val="00CE7FF1"/>
    <w:rsid w:val="00CF0180"/>
    <w:rsid w:val="00CF0820"/>
    <w:rsid w:val="00CF0880"/>
    <w:rsid w:val="00CF09BE"/>
    <w:rsid w:val="00CF1274"/>
    <w:rsid w:val="00CF13EE"/>
    <w:rsid w:val="00CF1561"/>
    <w:rsid w:val="00CF1771"/>
    <w:rsid w:val="00CF18AD"/>
    <w:rsid w:val="00CF1A29"/>
    <w:rsid w:val="00CF1E93"/>
    <w:rsid w:val="00CF1F36"/>
    <w:rsid w:val="00CF284A"/>
    <w:rsid w:val="00CF337A"/>
    <w:rsid w:val="00CF3688"/>
    <w:rsid w:val="00CF3FE0"/>
    <w:rsid w:val="00CF4021"/>
    <w:rsid w:val="00CF489D"/>
    <w:rsid w:val="00CF48ED"/>
    <w:rsid w:val="00CF4D06"/>
    <w:rsid w:val="00CF4DC8"/>
    <w:rsid w:val="00CF5891"/>
    <w:rsid w:val="00CF5A6F"/>
    <w:rsid w:val="00CF7301"/>
    <w:rsid w:val="00CF7330"/>
    <w:rsid w:val="00CF7AEA"/>
    <w:rsid w:val="00CF7D9F"/>
    <w:rsid w:val="00D015FF"/>
    <w:rsid w:val="00D016D4"/>
    <w:rsid w:val="00D01964"/>
    <w:rsid w:val="00D03C2A"/>
    <w:rsid w:val="00D03CA3"/>
    <w:rsid w:val="00D04F05"/>
    <w:rsid w:val="00D05B58"/>
    <w:rsid w:val="00D0679D"/>
    <w:rsid w:val="00D06ADD"/>
    <w:rsid w:val="00D06E9A"/>
    <w:rsid w:val="00D079FD"/>
    <w:rsid w:val="00D07B52"/>
    <w:rsid w:val="00D10189"/>
    <w:rsid w:val="00D105E6"/>
    <w:rsid w:val="00D11938"/>
    <w:rsid w:val="00D11C91"/>
    <w:rsid w:val="00D12335"/>
    <w:rsid w:val="00D12777"/>
    <w:rsid w:val="00D13060"/>
    <w:rsid w:val="00D1338A"/>
    <w:rsid w:val="00D13868"/>
    <w:rsid w:val="00D13B92"/>
    <w:rsid w:val="00D14049"/>
    <w:rsid w:val="00D14221"/>
    <w:rsid w:val="00D14F30"/>
    <w:rsid w:val="00D14FA0"/>
    <w:rsid w:val="00D158F7"/>
    <w:rsid w:val="00D159D8"/>
    <w:rsid w:val="00D15F66"/>
    <w:rsid w:val="00D163EE"/>
    <w:rsid w:val="00D1654D"/>
    <w:rsid w:val="00D16614"/>
    <w:rsid w:val="00D16B76"/>
    <w:rsid w:val="00D1707F"/>
    <w:rsid w:val="00D17E1E"/>
    <w:rsid w:val="00D208DA"/>
    <w:rsid w:val="00D2091C"/>
    <w:rsid w:val="00D2105B"/>
    <w:rsid w:val="00D21075"/>
    <w:rsid w:val="00D21546"/>
    <w:rsid w:val="00D2196B"/>
    <w:rsid w:val="00D21B46"/>
    <w:rsid w:val="00D22024"/>
    <w:rsid w:val="00D2260C"/>
    <w:rsid w:val="00D226C4"/>
    <w:rsid w:val="00D23552"/>
    <w:rsid w:val="00D23B33"/>
    <w:rsid w:val="00D23E1A"/>
    <w:rsid w:val="00D2527C"/>
    <w:rsid w:val="00D25BC8"/>
    <w:rsid w:val="00D25F34"/>
    <w:rsid w:val="00D26048"/>
    <w:rsid w:val="00D26054"/>
    <w:rsid w:val="00D26609"/>
    <w:rsid w:val="00D2697F"/>
    <w:rsid w:val="00D26D8D"/>
    <w:rsid w:val="00D279AA"/>
    <w:rsid w:val="00D27B8C"/>
    <w:rsid w:val="00D3002A"/>
    <w:rsid w:val="00D3024A"/>
    <w:rsid w:val="00D3055C"/>
    <w:rsid w:val="00D308E3"/>
    <w:rsid w:val="00D30907"/>
    <w:rsid w:val="00D30E43"/>
    <w:rsid w:val="00D312FF"/>
    <w:rsid w:val="00D31A90"/>
    <w:rsid w:val="00D31AAD"/>
    <w:rsid w:val="00D31B1D"/>
    <w:rsid w:val="00D31E67"/>
    <w:rsid w:val="00D31F23"/>
    <w:rsid w:val="00D3271F"/>
    <w:rsid w:val="00D330A0"/>
    <w:rsid w:val="00D33626"/>
    <w:rsid w:val="00D33B15"/>
    <w:rsid w:val="00D33C84"/>
    <w:rsid w:val="00D3472F"/>
    <w:rsid w:val="00D34F5D"/>
    <w:rsid w:val="00D35060"/>
    <w:rsid w:val="00D35156"/>
    <w:rsid w:val="00D35239"/>
    <w:rsid w:val="00D35A29"/>
    <w:rsid w:val="00D35B72"/>
    <w:rsid w:val="00D35D0A"/>
    <w:rsid w:val="00D36288"/>
    <w:rsid w:val="00D36C11"/>
    <w:rsid w:val="00D36C8C"/>
    <w:rsid w:val="00D370FD"/>
    <w:rsid w:val="00D37C3F"/>
    <w:rsid w:val="00D37CD9"/>
    <w:rsid w:val="00D37DFC"/>
    <w:rsid w:val="00D37F02"/>
    <w:rsid w:val="00D40B49"/>
    <w:rsid w:val="00D40C06"/>
    <w:rsid w:val="00D40C9F"/>
    <w:rsid w:val="00D41218"/>
    <w:rsid w:val="00D41BAE"/>
    <w:rsid w:val="00D424B6"/>
    <w:rsid w:val="00D43406"/>
    <w:rsid w:val="00D43DE0"/>
    <w:rsid w:val="00D43E51"/>
    <w:rsid w:val="00D44930"/>
    <w:rsid w:val="00D45460"/>
    <w:rsid w:val="00D45A54"/>
    <w:rsid w:val="00D45AC9"/>
    <w:rsid w:val="00D45F64"/>
    <w:rsid w:val="00D469D4"/>
    <w:rsid w:val="00D4764D"/>
    <w:rsid w:val="00D478EE"/>
    <w:rsid w:val="00D47C3E"/>
    <w:rsid w:val="00D50771"/>
    <w:rsid w:val="00D50B0F"/>
    <w:rsid w:val="00D50CDE"/>
    <w:rsid w:val="00D520BD"/>
    <w:rsid w:val="00D5211D"/>
    <w:rsid w:val="00D528C5"/>
    <w:rsid w:val="00D52D73"/>
    <w:rsid w:val="00D5350D"/>
    <w:rsid w:val="00D53749"/>
    <w:rsid w:val="00D53E14"/>
    <w:rsid w:val="00D53EDB"/>
    <w:rsid w:val="00D53FB9"/>
    <w:rsid w:val="00D54076"/>
    <w:rsid w:val="00D54B10"/>
    <w:rsid w:val="00D54BE1"/>
    <w:rsid w:val="00D5532E"/>
    <w:rsid w:val="00D55434"/>
    <w:rsid w:val="00D5566F"/>
    <w:rsid w:val="00D569BE"/>
    <w:rsid w:val="00D56DF2"/>
    <w:rsid w:val="00D575FB"/>
    <w:rsid w:val="00D60029"/>
    <w:rsid w:val="00D60208"/>
    <w:rsid w:val="00D6022F"/>
    <w:rsid w:val="00D6042F"/>
    <w:rsid w:val="00D61127"/>
    <w:rsid w:val="00D615E2"/>
    <w:rsid w:val="00D61642"/>
    <w:rsid w:val="00D61B4D"/>
    <w:rsid w:val="00D61BA5"/>
    <w:rsid w:val="00D62998"/>
    <w:rsid w:val="00D631FF"/>
    <w:rsid w:val="00D63811"/>
    <w:rsid w:val="00D641C7"/>
    <w:rsid w:val="00D6468B"/>
    <w:rsid w:val="00D64960"/>
    <w:rsid w:val="00D64BDF"/>
    <w:rsid w:val="00D65417"/>
    <w:rsid w:val="00D658E5"/>
    <w:rsid w:val="00D65914"/>
    <w:rsid w:val="00D6596A"/>
    <w:rsid w:val="00D66730"/>
    <w:rsid w:val="00D66E2A"/>
    <w:rsid w:val="00D66E61"/>
    <w:rsid w:val="00D67584"/>
    <w:rsid w:val="00D67B9E"/>
    <w:rsid w:val="00D67C75"/>
    <w:rsid w:val="00D67C9A"/>
    <w:rsid w:val="00D67DCC"/>
    <w:rsid w:val="00D700AD"/>
    <w:rsid w:val="00D70A50"/>
    <w:rsid w:val="00D70E8D"/>
    <w:rsid w:val="00D7116F"/>
    <w:rsid w:val="00D714D3"/>
    <w:rsid w:val="00D71B5D"/>
    <w:rsid w:val="00D71BF0"/>
    <w:rsid w:val="00D71FA2"/>
    <w:rsid w:val="00D72029"/>
    <w:rsid w:val="00D722BC"/>
    <w:rsid w:val="00D72720"/>
    <w:rsid w:val="00D7273B"/>
    <w:rsid w:val="00D73ACE"/>
    <w:rsid w:val="00D73AED"/>
    <w:rsid w:val="00D7401C"/>
    <w:rsid w:val="00D74485"/>
    <w:rsid w:val="00D7453C"/>
    <w:rsid w:val="00D75304"/>
    <w:rsid w:val="00D75571"/>
    <w:rsid w:val="00D7575A"/>
    <w:rsid w:val="00D75993"/>
    <w:rsid w:val="00D762FD"/>
    <w:rsid w:val="00D76697"/>
    <w:rsid w:val="00D7717F"/>
    <w:rsid w:val="00D805DC"/>
    <w:rsid w:val="00D81000"/>
    <w:rsid w:val="00D8112B"/>
    <w:rsid w:val="00D8162B"/>
    <w:rsid w:val="00D81909"/>
    <w:rsid w:val="00D81ACC"/>
    <w:rsid w:val="00D82C90"/>
    <w:rsid w:val="00D82E8B"/>
    <w:rsid w:val="00D830A4"/>
    <w:rsid w:val="00D841FB"/>
    <w:rsid w:val="00D8436C"/>
    <w:rsid w:val="00D8448F"/>
    <w:rsid w:val="00D853CA"/>
    <w:rsid w:val="00D853E7"/>
    <w:rsid w:val="00D863C5"/>
    <w:rsid w:val="00D8710A"/>
    <w:rsid w:val="00D87347"/>
    <w:rsid w:val="00D87897"/>
    <w:rsid w:val="00D8793C"/>
    <w:rsid w:val="00D87A09"/>
    <w:rsid w:val="00D87A2F"/>
    <w:rsid w:val="00D87CAC"/>
    <w:rsid w:val="00D909D8"/>
    <w:rsid w:val="00D91E20"/>
    <w:rsid w:val="00D91F0A"/>
    <w:rsid w:val="00D923B9"/>
    <w:rsid w:val="00D9246E"/>
    <w:rsid w:val="00D925A3"/>
    <w:rsid w:val="00D926AE"/>
    <w:rsid w:val="00D92812"/>
    <w:rsid w:val="00D92CF5"/>
    <w:rsid w:val="00D947C9"/>
    <w:rsid w:val="00D94820"/>
    <w:rsid w:val="00D94950"/>
    <w:rsid w:val="00D94FEF"/>
    <w:rsid w:val="00D95729"/>
    <w:rsid w:val="00D95915"/>
    <w:rsid w:val="00D95B42"/>
    <w:rsid w:val="00D95D5E"/>
    <w:rsid w:val="00D95E38"/>
    <w:rsid w:val="00D9694A"/>
    <w:rsid w:val="00D96A34"/>
    <w:rsid w:val="00D96A61"/>
    <w:rsid w:val="00D96F0C"/>
    <w:rsid w:val="00D97486"/>
    <w:rsid w:val="00DA0258"/>
    <w:rsid w:val="00DA094B"/>
    <w:rsid w:val="00DA0AA9"/>
    <w:rsid w:val="00DA1365"/>
    <w:rsid w:val="00DA16BE"/>
    <w:rsid w:val="00DA1E25"/>
    <w:rsid w:val="00DA22D2"/>
    <w:rsid w:val="00DA26CD"/>
    <w:rsid w:val="00DA40BA"/>
    <w:rsid w:val="00DA4109"/>
    <w:rsid w:val="00DA41C5"/>
    <w:rsid w:val="00DA427F"/>
    <w:rsid w:val="00DA4571"/>
    <w:rsid w:val="00DA4893"/>
    <w:rsid w:val="00DA4A30"/>
    <w:rsid w:val="00DA4ED3"/>
    <w:rsid w:val="00DA5114"/>
    <w:rsid w:val="00DA527B"/>
    <w:rsid w:val="00DA5535"/>
    <w:rsid w:val="00DA58CD"/>
    <w:rsid w:val="00DA5DC2"/>
    <w:rsid w:val="00DA5EDB"/>
    <w:rsid w:val="00DA6B5B"/>
    <w:rsid w:val="00DA6DAF"/>
    <w:rsid w:val="00DA6E25"/>
    <w:rsid w:val="00DA762F"/>
    <w:rsid w:val="00DA7902"/>
    <w:rsid w:val="00DA7B36"/>
    <w:rsid w:val="00DA7CDE"/>
    <w:rsid w:val="00DA7E4A"/>
    <w:rsid w:val="00DB00A3"/>
    <w:rsid w:val="00DB0BDD"/>
    <w:rsid w:val="00DB0C1B"/>
    <w:rsid w:val="00DB0DB3"/>
    <w:rsid w:val="00DB10BC"/>
    <w:rsid w:val="00DB242C"/>
    <w:rsid w:val="00DB3593"/>
    <w:rsid w:val="00DB367D"/>
    <w:rsid w:val="00DB3945"/>
    <w:rsid w:val="00DB3D87"/>
    <w:rsid w:val="00DB47BD"/>
    <w:rsid w:val="00DB4A7E"/>
    <w:rsid w:val="00DB4B51"/>
    <w:rsid w:val="00DB4F8C"/>
    <w:rsid w:val="00DB5827"/>
    <w:rsid w:val="00DB58D1"/>
    <w:rsid w:val="00DB58EA"/>
    <w:rsid w:val="00DB6514"/>
    <w:rsid w:val="00DB6AD7"/>
    <w:rsid w:val="00DB6C9C"/>
    <w:rsid w:val="00DB71B3"/>
    <w:rsid w:val="00DB7702"/>
    <w:rsid w:val="00DB7ACA"/>
    <w:rsid w:val="00DC034B"/>
    <w:rsid w:val="00DC058C"/>
    <w:rsid w:val="00DC0C58"/>
    <w:rsid w:val="00DC0D16"/>
    <w:rsid w:val="00DC134B"/>
    <w:rsid w:val="00DC1392"/>
    <w:rsid w:val="00DC14B0"/>
    <w:rsid w:val="00DC1C09"/>
    <w:rsid w:val="00DC2160"/>
    <w:rsid w:val="00DC2EA0"/>
    <w:rsid w:val="00DC2ED1"/>
    <w:rsid w:val="00DC302D"/>
    <w:rsid w:val="00DC376C"/>
    <w:rsid w:val="00DC38C8"/>
    <w:rsid w:val="00DC4505"/>
    <w:rsid w:val="00DC47DF"/>
    <w:rsid w:val="00DC4868"/>
    <w:rsid w:val="00DC4EEB"/>
    <w:rsid w:val="00DC531C"/>
    <w:rsid w:val="00DC5A47"/>
    <w:rsid w:val="00DC614E"/>
    <w:rsid w:val="00DC6C75"/>
    <w:rsid w:val="00DC6CDC"/>
    <w:rsid w:val="00DC6EA6"/>
    <w:rsid w:val="00DC7AB2"/>
    <w:rsid w:val="00DC7CB9"/>
    <w:rsid w:val="00DC7E50"/>
    <w:rsid w:val="00DD01E9"/>
    <w:rsid w:val="00DD0960"/>
    <w:rsid w:val="00DD1186"/>
    <w:rsid w:val="00DD126C"/>
    <w:rsid w:val="00DD1BBF"/>
    <w:rsid w:val="00DD246D"/>
    <w:rsid w:val="00DD24D1"/>
    <w:rsid w:val="00DD25E2"/>
    <w:rsid w:val="00DD28DD"/>
    <w:rsid w:val="00DD297F"/>
    <w:rsid w:val="00DD2ED5"/>
    <w:rsid w:val="00DD309B"/>
    <w:rsid w:val="00DD311E"/>
    <w:rsid w:val="00DD32B3"/>
    <w:rsid w:val="00DD3500"/>
    <w:rsid w:val="00DD3A8F"/>
    <w:rsid w:val="00DD4B47"/>
    <w:rsid w:val="00DD4CC3"/>
    <w:rsid w:val="00DD4FD4"/>
    <w:rsid w:val="00DD509A"/>
    <w:rsid w:val="00DD5291"/>
    <w:rsid w:val="00DD581F"/>
    <w:rsid w:val="00DD65F9"/>
    <w:rsid w:val="00DD7D29"/>
    <w:rsid w:val="00DD7DE0"/>
    <w:rsid w:val="00DE0011"/>
    <w:rsid w:val="00DE0377"/>
    <w:rsid w:val="00DE06E6"/>
    <w:rsid w:val="00DE1347"/>
    <w:rsid w:val="00DE1349"/>
    <w:rsid w:val="00DE14DB"/>
    <w:rsid w:val="00DE177E"/>
    <w:rsid w:val="00DE27AE"/>
    <w:rsid w:val="00DE2EF8"/>
    <w:rsid w:val="00DE3A89"/>
    <w:rsid w:val="00DE3C84"/>
    <w:rsid w:val="00DE43AB"/>
    <w:rsid w:val="00DE4690"/>
    <w:rsid w:val="00DE4D71"/>
    <w:rsid w:val="00DE5008"/>
    <w:rsid w:val="00DE52DC"/>
    <w:rsid w:val="00DE544F"/>
    <w:rsid w:val="00DE5515"/>
    <w:rsid w:val="00DE57F0"/>
    <w:rsid w:val="00DE5CBE"/>
    <w:rsid w:val="00DE605B"/>
    <w:rsid w:val="00DE652F"/>
    <w:rsid w:val="00DE6BAD"/>
    <w:rsid w:val="00DE6BFB"/>
    <w:rsid w:val="00DE70E1"/>
    <w:rsid w:val="00DE7362"/>
    <w:rsid w:val="00DE7C3B"/>
    <w:rsid w:val="00DF09AE"/>
    <w:rsid w:val="00DF224E"/>
    <w:rsid w:val="00DF249A"/>
    <w:rsid w:val="00DF26D6"/>
    <w:rsid w:val="00DF2791"/>
    <w:rsid w:val="00DF27BF"/>
    <w:rsid w:val="00DF284C"/>
    <w:rsid w:val="00DF3FCD"/>
    <w:rsid w:val="00DF3FE6"/>
    <w:rsid w:val="00DF4203"/>
    <w:rsid w:val="00DF47B1"/>
    <w:rsid w:val="00DF48EE"/>
    <w:rsid w:val="00DF5395"/>
    <w:rsid w:val="00DF551D"/>
    <w:rsid w:val="00DF5AF1"/>
    <w:rsid w:val="00DF6197"/>
    <w:rsid w:val="00DF655D"/>
    <w:rsid w:val="00DF6EBA"/>
    <w:rsid w:val="00DF731D"/>
    <w:rsid w:val="00DF73F8"/>
    <w:rsid w:val="00DF7509"/>
    <w:rsid w:val="00DF7AD5"/>
    <w:rsid w:val="00DF7D17"/>
    <w:rsid w:val="00E0154C"/>
    <w:rsid w:val="00E0164F"/>
    <w:rsid w:val="00E02298"/>
    <w:rsid w:val="00E029FC"/>
    <w:rsid w:val="00E02CF5"/>
    <w:rsid w:val="00E0376A"/>
    <w:rsid w:val="00E03DA5"/>
    <w:rsid w:val="00E04410"/>
    <w:rsid w:val="00E04F65"/>
    <w:rsid w:val="00E05801"/>
    <w:rsid w:val="00E059EA"/>
    <w:rsid w:val="00E05A9F"/>
    <w:rsid w:val="00E06B8B"/>
    <w:rsid w:val="00E06B96"/>
    <w:rsid w:val="00E06CE1"/>
    <w:rsid w:val="00E0771E"/>
    <w:rsid w:val="00E0779E"/>
    <w:rsid w:val="00E10338"/>
    <w:rsid w:val="00E10A92"/>
    <w:rsid w:val="00E10FD1"/>
    <w:rsid w:val="00E11186"/>
    <w:rsid w:val="00E111AC"/>
    <w:rsid w:val="00E11220"/>
    <w:rsid w:val="00E112E8"/>
    <w:rsid w:val="00E11683"/>
    <w:rsid w:val="00E11A4D"/>
    <w:rsid w:val="00E11E1E"/>
    <w:rsid w:val="00E12052"/>
    <w:rsid w:val="00E121DD"/>
    <w:rsid w:val="00E128E5"/>
    <w:rsid w:val="00E12BAB"/>
    <w:rsid w:val="00E13687"/>
    <w:rsid w:val="00E13B63"/>
    <w:rsid w:val="00E140EE"/>
    <w:rsid w:val="00E15019"/>
    <w:rsid w:val="00E153BC"/>
    <w:rsid w:val="00E15750"/>
    <w:rsid w:val="00E15B0E"/>
    <w:rsid w:val="00E15C30"/>
    <w:rsid w:val="00E160A6"/>
    <w:rsid w:val="00E16196"/>
    <w:rsid w:val="00E16C28"/>
    <w:rsid w:val="00E16D2F"/>
    <w:rsid w:val="00E17072"/>
    <w:rsid w:val="00E178DF"/>
    <w:rsid w:val="00E17C5D"/>
    <w:rsid w:val="00E2011C"/>
    <w:rsid w:val="00E204D4"/>
    <w:rsid w:val="00E21857"/>
    <w:rsid w:val="00E218A7"/>
    <w:rsid w:val="00E22158"/>
    <w:rsid w:val="00E2259A"/>
    <w:rsid w:val="00E2262F"/>
    <w:rsid w:val="00E228C9"/>
    <w:rsid w:val="00E22ADA"/>
    <w:rsid w:val="00E22AFC"/>
    <w:rsid w:val="00E22B86"/>
    <w:rsid w:val="00E22FCE"/>
    <w:rsid w:val="00E2396E"/>
    <w:rsid w:val="00E2439C"/>
    <w:rsid w:val="00E24FF1"/>
    <w:rsid w:val="00E256CD"/>
    <w:rsid w:val="00E25B59"/>
    <w:rsid w:val="00E25D0A"/>
    <w:rsid w:val="00E25DCC"/>
    <w:rsid w:val="00E2622B"/>
    <w:rsid w:val="00E2630C"/>
    <w:rsid w:val="00E26F63"/>
    <w:rsid w:val="00E26F89"/>
    <w:rsid w:val="00E303ED"/>
    <w:rsid w:val="00E3064C"/>
    <w:rsid w:val="00E307EB"/>
    <w:rsid w:val="00E30B96"/>
    <w:rsid w:val="00E30E09"/>
    <w:rsid w:val="00E30E66"/>
    <w:rsid w:val="00E30FE5"/>
    <w:rsid w:val="00E312BD"/>
    <w:rsid w:val="00E313C4"/>
    <w:rsid w:val="00E31493"/>
    <w:rsid w:val="00E3151F"/>
    <w:rsid w:val="00E31730"/>
    <w:rsid w:val="00E3266D"/>
    <w:rsid w:val="00E326B8"/>
    <w:rsid w:val="00E32707"/>
    <w:rsid w:val="00E32BA7"/>
    <w:rsid w:val="00E335C3"/>
    <w:rsid w:val="00E33676"/>
    <w:rsid w:val="00E3390A"/>
    <w:rsid w:val="00E33D4D"/>
    <w:rsid w:val="00E34025"/>
    <w:rsid w:val="00E340E3"/>
    <w:rsid w:val="00E34286"/>
    <w:rsid w:val="00E35D2C"/>
    <w:rsid w:val="00E3612E"/>
    <w:rsid w:val="00E374EA"/>
    <w:rsid w:val="00E377D3"/>
    <w:rsid w:val="00E37835"/>
    <w:rsid w:val="00E378C0"/>
    <w:rsid w:val="00E37A88"/>
    <w:rsid w:val="00E37B3F"/>
    <w:rsid w:val="00E40092"/>
    <w:rsid w:val="00E4018E"/>
    <w:rsid w:val="00E401CA"/>
    <w:rsid w:val="00E40CBE"/>
    <w:rsid w:val="00E41428"/>
    <w:rsid w:val="00E41ADD"/>
    <w:rsid w:val="00E41CBB"/>
    <w:rsid w:val="00E41DDE"/>
    <w:rsid w:val="00E41DFC"/>
    <w:rsid w:val="00E42160"/>
    <w:rsid w:val="00E421E6"/>
    <w:rsid w:val="00E429FA"/>
    <w:rsid w:val="00E42F14"/>
    <w:rsid w:val="00E43A9F"/>
    <w:rsid w:val="00E444E3"/>
    <w:rsid w:val="00E44619"/>
    <w:rsid w:val="00E44955"/>
    <w:rsid w:val="00E456BB"/>
    <w:rsid w:val="00E472A3"/>
    <w:rsid w:val="00E477BA"/>
    <w:rsid w:val="00E47A48"/>
    <w:rsid w:val="00E509A6"/>
    <w:rsid w:val="00E50AAC"/>
    <w:rsid w:val="00E50AF6"/>
    <w:rsid w:val="00E51556"/>
    <w:rsid w:val="00E517A0"/>
    <w:rsid w:val="00E521E1"/>
    <w:rsid w:val="00E522C3"/>
    <w:rsid w:val="00E5244D"/>
    <w:rsid w:val="00E52836"/>
    <w:rsid w:val="00E5285D"/>
    <w:rsid w:val="00E52AE2"/>
    <w:rsid w:val="00E52F35"/>
    <w:rsid w:val="00E53027"/>
    <w:rsid w:val="00E532FB"/>
    <w:rsid w:val="00E53302"/>
    <w:rsid w:val="00E53474"/>
    <w:rsid w:val="00E5370C"/>
    <w:rsid w:val="00E53ADA"/>
    <w:rsid w:val="00E53F2A"/>
    <w:rsid w:val="00E5495A"/>
    <w:rsid w:val="00E55029"/>
    <w:rsid w:val="00E56151"/>
    <w:rsid w:val="00E56E1D"/>
    <w:rsid w:val="00E56F1A"/>
    <w:rsid w:val="00E57021"/>
    <w:rsid w:val="00E57135"/>
    <w:rsid w:val="00E573E1"/>
    <w:rsid w:val="00E57534"/>
    <w:rsid w:val="00E575C6"/>
    <w:rsid w:val="00E57867"/>
    <w:rsid w:val="00E603DF"/>
    <w:rsid w:val="00E60467"/>
    <w:rsid w:val="00E6052D"/>
    <w:rsid w:val="00E60B83"/>
    <w:rsid w:val="00E60DC6"/>
    <w:rsid w:val="00E610DA"/>
    <w:rsid w:val="00E612E8"/>
    <w:rsid w:val="00E613A7"/>
    <w:rsid w:val="00E61510"/>
    <w:rsid w:val="00E61A25"/>
    <w:rsid w:val="00E62366"/>
    <w:rsid w:val="00E627D3"/>
    <w:rsid w:val="00E62840"/>
    <w:rsid w:val="00E630B5"/>
    <w:rsid w:val="00E6314E"/>
    <w:rsid w:val="00E6367D"/>
    <w:rsid w:val="00E637E4"/>
    <w:rsid w:val="00E63808"/>
    <w:rsid w:val="00E63ACC"/>
    <w:rsid w:val="00E63D7B"/>
    <w:rsid w:val="00E6463D"/>
    <w:rsid w:val="00E64966"/>
    <w:rsid w:val="00E64C6C"/>
    <w:rsid w:val="00E6509D"/>
    <w:rsid w:val="00E65188"/>
    <w:rsid w:val="00E6577C"/>
    <w:rsid w:val="00E65BAD"/>
    <w:rsid w:val="00E6603B"/>
    <w:rsid w:val="00E663E7"/>
    <w:rsid w:val="00E66BB1"/>
    <w:rsid w:val="00E66EF9"/>
    <w:rsid w:val="00E66F99"/>
    <w:rsid w:val="00E67322"/>
    <w:rsid w:val="00E677C9"/>
    <w:rsid w:val="00E67B62"/>
    <w:rsid w:val="00E67CD4"/>
    <w:rsid w:val="00E70A9D"/>
    <w:rsid w:val="00E713C3"/>
    <w:rsid w:val="00E71784"/>
    <w:rsid w:val="00E71F4D"/>
    <w:rsid w:val="00E72088"/>
    <w:rsid w:val="00E720CB"/>
    <w:rsid w:val="00E72E9D"/>
    <w:rsid w:val="00E733F5"/>
    <w:rsid w:val="00E73597"/>
    <w:rsid w:val="00E73AC0"/>
    <w:rsid w:val="00E74358"/>
    <w:rsid w:val="00E74814"/>
    <w:rsid w:val="00E75F06"/>
    <w:rsid w:val="00E76368"/>
    <w:rsid w:val="00E769D4"/>
    <w:rsid w:val="00E770EE"/>
    <w:rsid w:val="00E7723C"/>
    <w:rsid w:val="00E772EB"/>
    <w:rsid w:val="00E7766D"/>
    <w:rsid w:val="00E77689"/>
    <w:rsid w:val="00E7770E"/>
    <w:rsid w:val="00E77838"/>
    <w:rsid w:val="00E77E37"/>
    <w:rsid w:val="00E7E1F2"/>
    <w:rsid w:val="00E8063F"/>
    <w:rsid w:val="00E8072F"/>
    <w:rsid w:val="00E808E5"/>
    <w:rsid w:val="00E80A50"/>
    <w:rsid w:val="00E80C06"/>
    <w:rsid w:val="00E81995"/>
    <w:rsid w:val="00E82656"/>
    <w:rsid w:val="00E8292D"/>
    <w:rsid w:val="00E830C7"/>
    <w:rsid w:val="00E8339A"/>
    <w:rsid w:val="00E83B03"/>
    <w:rsid w:val="00E8433E"/>
    <w:rsid w:val="00E84A28"/>
    <w:rsid w:val="00E8517B"/>
    <w:rsid w:val="00E85666"/>
    <w:rsid w:val="00E85760"/>
    <w:rsid w:val="00E86488"/>
    <w:rsid w:val="00E86C75"/>
    <w:rsid w:val="00E86E35"/>
    <w:rsid w:val="00E8773E"/>
    <w:rsid w:val="00E87E0D"/>
    <w:rsid w:val="00E90190"/>
    <w:rsid w:val="00E91310"/>
    <w:rsid w:val="00E91621"/>
    <w:rsid w:val="00E91B71"/>
    <w:rsid w:val="00E91C17"/>
    <w:rsid w:val="00E92252"/>
    <w:rsid w:val="00E93E36"/>
    <w:rsid w:val="00E93EEC"/>
    <w:rsid w:val="00E94501"/>
    <w:rsid w:val="00E95279"/>
    <w:rsid w:val="00E95B01"/>
    <w:rsid w:val="00E96029"/>
    <w:rsid w:val="00E96555"/>
    <w:rsid w:val="00E968A9"/>
    <w:rsid w:val="00E97418"/>
    <w:rsid w:val="00E97EDF"/>
    <w:rsid w:val="00EA0A78"/>
    <w:rsid w:val="00EA11CB"/>
    <w:rsid w:val="00EA12AF"/>
    <w:rsid w:val="00EA19CD"/>
    <w:rsid w:val="00EA1F40"/>
    <w:rsid w:val="00EA25E0"/>
    <w:rsid w:val="00EA2805"/>
    <w:rsid w:val="00EA33CF"/>
    <w:rsid w:val="00EA37E4"/>
    <w:rsid w:val="00EA3A86"/>
    <w:rsid w:val="00EA4343"/>
    <w:rsid w:val="00EA4653"/>
    <w:rsid w:val="00EA4D83"/>
    <w:rsid w:val="00EA56EE"/>
    <w:rsid w:val="00EA5860"/>
    <w:rsid w:val="00EA5BB8"/>
    <w:rsid w:val="00EA5FE1"/>
    <w:rsid w:val="00EA6361"/>
    <w:rsid w:val="00EA65B6"/>
    <w:rsid w:val="00EA6B2F"/>
    <w:rsid w:val="00EA7151"/>
    <w:rsid w:val="00EA72C4"/>
    <w:rsid w:val="00EA749D"/>
    <w:rsid w:val="00EA7B5B"/>
    <w:rsid w:val="00EA7C94"/>
    <w:rsid w:val="00EB055F"/>
    <w:rsid w:val="00EB1143"/>
    <w:rsid w:val="00EB11F6"/>
    <w:rsid w:val="00EB1400"/>
    <w:rsid w:val="00EB1887"/>
    <w:rsid w:val="00EB1B5F"/>
    <w:rsid w:val="00EB1DD0"/>
    <w:rsid w:val="00EB1DFD"/>
    <w:rsid w:val="00EB1E2A"/>
    <w:rsid w:val="00EB1FFE"/>
    <w:rsid w:val="00EB26CD"/>
    <w:rsid w:val="00EB27F0"/>
    <w:rsid w:val="00EB2B16"/>
    <w:rsid w:val="00EB2C33"/>
    <w:rsid w:val="00EB2F4E"/>
    <w:rsid w:val="00EB302D"/>
    <w:rsid w:val="00EB378B"/>
    <w:rsid w:val="00EB3857"/>
    <w:rsid w:val="00EB3FF7"/>
    <w:rsid w:val="00EB41E1"/>
    <w:rsid w:val="00EB43D7"/>
    <w:rsid w:val="00EB45C9"/>
    <w:rsid w:val="00EB4653"/>
    <w:rsid w:val="00EB46E4"/>
    <w:rsid w:val="00EB476F"/>
    <w:rsid w:val="00EB4DB2"/>
    <w:rsid w:val="00EB5243"/>
    <w:rsid w:val="00EB52A7"/>
    <w:rsid w:val="00EB57BC"/>
    <w:rsid w:val="00EB59E0"/>
    <w:rsid w:val="00EB5B6C"/>
    <w:rsid w:val="00EB5C43"/>
    <w:rsid w:val="00EB5FA8"/>
    <w:rsid w:val="00EB61D3"/>
    <w:rsid w:val="00EB636B"/>
    <w:rsid w:val="00EB641F"/>
    <w:rsid w:val="00EB6696"/>
    <w:rsid w:val="00EB6782"/>
    <w:rsid w:val="00EB6EB5"/>
    <w:rsid w:val="00EB70F5"/>
    <w:rsid w:val="00EB719E"/>
    <w:rsid w:val="00EB71DC"/>
    <w:rsid w:val="00EB7332"/>
    <w:rsid w:val="00EB759A"/>
    <w:rsid w:val="00EB794A"/>
    <w:rsid w:val="00EB7C8F"/>
    <w:rsid w:val="00EB7F01"/>
    <w:rsid w:val="00EC06F9"/>
    <w:rsid w:val="00EC10C3"/>
    <w:rsid w:val="00EC1B5B"/>
    <w:rsid w:val="00EC1C02"/>
    <w:rsid w:val="00EC1C61"/>
    <w:rsid w:val="00EC28BB"/>
    <w:rsid w:val="00EC33A8"/>
    <w:rsid w:val="00EC35A1"/>
    <w:rsid w:val="00EC35DB"/>
    <w:rsid w:val="00EC36E0"/>
    <w:rsid w:val="00EC36F3"/>
    <w:rsid w:val="00EC3C8E"/>
    <w:rsid w:val="00EC3D3C"/>
    <w:rsid w:val="00EC4990"/>
    <w:rsid w:val="00EC4C4F"/>
    <w:rsid w:val="00EC5AD2"/>
    <w:rsid w:val="00EC6CD9"/>
    <w:rsid w:val="00EC70FA"/>
    <w:rsid w:val="00EC7374"/>
    <w:rsid w:val="00EC739E"/>
    <w:rsid w:val="00EC7416"/>
    <w:rsid w:val="00ED0309"/>
    <w:rsid w:val="00ED04AD"/>
    <w:rsid w:val="00ED058A"/>
    <w:rsid w:val="00ED0D15"/>
    <w:rsid w:val="00ED18C3"/>
    <w:rsid w:val="00ED2453"/>
    <w:rsid w:val="00ED27B5"/>
    <w:rsid w:val="00ED31FD"/>
    <w:rsid w:val="00ED3303"/>
    <w:rsid w:val="00ED34AC"/>
    <w:rsid w:val="00ED354C"/>
    <w:rsid w:val="00ED4163"/>
    <w:rsid w:val="00ED4885"/>
    <w:rsid w:val="00ED66DA"/>
    <w:rsid w:val="00ED7643"/>
    <w:rsid w:val="00ED7736"/>
    <w:rsid w:val="00ED7CD2"/>
    <w:rsid w:val="00EE039D"/>
    <w:rsid w:val="00EE0548"/>
    <w:rsid w:val="00EE0785"/>
    <w:rsid w:val="00EE0847"/>
    <w:rsid w:val="00EE0ADF"/>
    <w:rsid w:val="00EE0CEB"/>
    <w:rsid w:val="00EE0E01"/>
    <w:rsid w:val="00EE1370"/>
    <w:rsid w:val="00EE13B7"/>
    <w:rsid w:val="00EE15F7"/>
    <w:rsid w:val="00EE1A5B"/>
    <w:rsid w:val="00EE1B67"/>
    <w:rsid w:val="00EE2630"/>
    <w:rsid w:val="00EE2863"/>
    <w:rsid w:val="00EE2B8A"/>
    <w:rsid w:val="00EE2E06"/>
    <w:rsid w:val="00EE2F01"/>
    <w:rsid w:val="00EE3426"/>
    <w:rsid w:val="00EE34BC"/>
    <w:rsid w:val="00EE3565"/>
    <w:rsid w:val="00EE38F6"/>
    <w:rsid w:val="00EE3C64"/>
    <w:rsid w:val="00EE401B"/>
    <w:rsid w:val="00EE42E7"/>
    <w:rsid w:val="00EE449A"/>
    <w:rsid w:val="00EE4574"/>
    <w:rsid w:val="00EE4F18"/>
    <w:rsid w:val="00EE5AFD"/>
    <w:rsid w:val="00EE5B9B"/>
    <w:rsid w:val="00EE5CCC"/>
    <w:rsid w:val="00EE5F5E"/>
    <w:rsid w:val="00EE62B6"/>
    <w:rsid w:val="00EE6486"/>
    <w:rsid w:val="00EE67DD"/>
    <w:rsid w:val="00EE6BBE"/>
    <w:rsid w:val="00EE7588"/>
    <w:rsid w:val="00EE7824"/>
    <w:rsid w:val="00EE7BD1"/>
    <w:rsid w:val="00EF083B"/>
    <w:rsid w:val="00EF0A0C"/>
    <w:rsid w:val="00EF0E5E"/>
    <w:rsid w:val="00EF16BB"/>
    <w:rsid w:val="00EF26A4"/>
    <w:rsid w:val="00EF277D"/>
    <w:rsid w:val="00EF28F1"/>
    <w:rsid w:val="00EF2C8C"/>
    <w:rsid w:val="00EF3B33"/>
    <w:rsid w:val="00EF40BD"/>
    <w:rsid w:val="00EF4665"/>
    <w:rsid w:val="00EF4751"/>
    <w:rsid w:val="00EF4EA1"/>
    <w:rsid w:val="00EF51AD"/>
    <w:rsid w:val="00EF57AE"/>
    <w:rsid w:val="00EF5D25"/>
    <w:rsid w:val="00EF5FCA"/>
    <w:rsid w:val="00EF62A8"/>
    <w:rsid w:val="00EF6517"/>
    <w:rsid w:val="00EF6568"/>
    <w:rsid w:val="00EF6693"/>
    <w:rsid w:val="00EF6C24"/>
    <w:rsid w:val="00EF7074"/>
    <w:rsid w:val="00EF7334"/>
    <w:rsid w:val="00EF7445"/>
    <w:rsid w:val="00EF748E"/>
    <w:rsid w:val="00EF7914"/>
    <w:rsid w:val="00F000EC"/>
    <w:rsid w:val="00F0014D"/>
    <w:rsid w:val="00F00686"/>
    <w:rsid w:val="00F00846"/>
    <w:rsid w:val="00F010F9"/>
    <w:rsid w:val="00F013DD"/>
    <w:rsid w:val="00F01638"/>
    <w:rsid w:val="00F01C0E"/>
    <w:rsid w:val="00F01E60"/>
    <w:rsid w:val="00F02655"/>
    <w:rsid w:val="00F0322F"/>
    <w:rsid w:val="00F03798"/>
    <w:rsid w:val="00F03B14"/>
    <w:rsid w:val="00F040B2"/>
    <w:rsid w:val="00F0420E"/>
    <w:rsid w:val="00F049A9"/>
    <w:rsid w:val="00F049D1"/>
    <w:rsid w:val="00F05259"/>
    <w:rsid w:val="00F058FF"/>
    <w:rsid w:val="00F0594F"/>
    <w:rsid w:val="00F0598D"/>
    <w:rsid w:val="00F059B4"/>
    <w:rsid w:val="00F05A5D"/>
    <w:rsid w:val="00F06AAA"/>
    <w:rsid w:val="00F06F87"/>
    <w:rsid w:val="00F0710C"/>
    <w:rsid w:val="00F07564"/>
    <w:rsid w:val="00F078A4"/>
    <w:rsid w:val="00F078C7"/>
    <w:rsid w:val="00F10A55"/>
    <w:rsid w:val="00F11A7E"/>
    <w:rsid w:val="00F120FE"/>
    <w:rsid w:val="00F12C30"/>
    <w:rsid w:val="00F12D4B"/>
    <w:rsid w:val="00F13188"/>
    <w:rsid w:val="00F13213"/>
    <w:rsid w:val="00F13352"/>
    <w:rsid w:val="00F13602"/>
    <w:rsid w:val="00F13BDA"/>
    <w:rsid w:val="00F14B45"/>
    <w:rsid w:val="00F14C6D"/>
    <w:rsid w:val="00F15354"/>
    <w:rsid w:val="00F155A4"/>
    <w:rsid w:val="00F162C5"/>
    <w:rsid w:val="00F17296"/>
    <w:rsid w:val="00F17EDA"/>
    <w:rsid w:val="00F20123"/>
    <w:rsid w:val="00F20BB7"/>
    <w:rsid w:val="00F2102A"/>
    <w:rsid w:val="00F213A3"/>
    <w:rsid w:val="00F2272D"/>
    <w:rsid w:val="00F246C4"/>
    <w:rsid w:val="00F24D8C"/>
    <w:rsid w:val="00F254DB"/>
    <w:rsid w:val="00F25DF8"/>
    <w:rsid w:val="00F276F4"/>
    <w:rsid w:val="00F278A3"/>
    <w:rsid w:val="00F278F7"/>
    <w:rsid w:val="00F27EDB"/>
    <w:rsid w:val="00F30019"/>
    <w:rsid w:val="00F3060D"/>
    <w:rsid w:val="00F30874"/>
    <w:rsid w:val="00F30DE3"/>
    <w:rsid w:val="00F31577"/>
    <w:rsid w:val="00F31738"/>
    <w:rsid w:val="00F322BC"/>
    <w:rsid w:val="00F330B7"/>
    <w:rsid w:val="00F3327E"/>
    <w:rsid w:val="00F337F8"/>
    <w:rsid w:val="00F33D79"/>
    <w:rsid w:val="00F35DD5"/>
    <w:rsid w:val="00F35E77"/>
    <w:rsid w:val="00F35E80"/>
    <w:rsid w:val="00F3620F"/>
    <w:rsid w:val="00F36645"/>
    <w:rsid w:val="00F36F57"/>
    <w:rsid w:val="00F377A1"/>
    <w:rsid w:val="00F37FE4"/>
    <w:rsid w:val="00F40223"/>
    <w:rsid w:val="00F402E9"/>
    <w:rsid w:val="00F40530"/>
    <w:rsid w:val="00F412E4"/>
    <w:rsid w:val="00F4146A"/>
    <w:rsid w:val="00F421FC"/>
    <w:rsid w:val="00F4236E"/>
    <w:rsid w:val="00F42BE4"/>
    <w:rsid w:val="00F435F4"/>
    <w:rsid w:val="00F43A69"/>
    <w:rsid w:val="00F43FC9"/>
    <w:rsid w:val="00F441E6"/>
    <w:rsid w:val="00F45118"/>
    <w:rsid w:val="00F45467"/>
    <w:rsid w:val="00F457FB"/>
    <w:rsid w:val="00F47144"/>
    <w:rsid w:val="00F47799"/>
    <w:rsid w:val="00F478DB"/>
    <w:rsid w:val="00F4792B"/>
    <w:rsid w:val="00F50161"/>
    <w:rsid w:val="00F501EE"/>
    <w:rsid w:val="00F5058D"/>
    <w:rsid w:val="00F506EB"/>
    <w:rsid w:val="00F50FEF"/>
    <w:rsid w:val="00F51487"/>
    <w:rsid w:val="00F51C99"/>
    <w:rsid w:val="00F52196"/>
    <w:rsid w:val="00F521F5"/>
    <w:rsid w:val="00F5227F"/>
    <w:rsid w:val="00F52698"/>
    <w:rsid w:val="00F52BBD"/>
    <w:rsid w:val="00F52C38"/>
    <w:rsid w:val="00F52D69"/>
    <w:rsid w:val="00F533E0"/>
    <w:rsid w:val="00F538CC"/>
    <w:rsid w:val="00F53EF8"/>
    <w:rsid w:val="00F54EF7"/>
    <w:rsid w:val="00F54F37"/>
    <w:rsid w:val="00F55217"/>
    <w:rsid w:val="00F55617"/>
    <w:rsid w:val="00F5609D"/>
    <w:rsid w:val="00F563C5"/>
    <w:rsid w:val="00F56B3B"/>
    <w:rsid w:val="00F56F9B"/>
    <w:rsid w:val="00F57241"/>
    <w:rsid w:val="00F57446"/>
    <w:rsid w:val="00F575C2"/>
    <w:rsid w:val="00F578AD"/>
    <w:rsid w:val="00F57B77"/>
    <w:rsid w:val="00F609F3"/>
    <w:rsid w:val="00F6133E"/>
    <w:rsid w:val="00F623C7"/>
    <w:rsid w:val="00F62584"/>
    <w:rsid w:val="00F63482"/>
    <w:rsid w:val="00F63A19"/>
    <w:rsid w:val="00F63DAD"/>
    <w:rsid w:val="00F641EF"/>
    <w:rsid w:val="00F64ABE"/>
    <w:rsid w:val="00F65644"/>
    <w:rsid w:val="00F65745"/>
    <w:rsid w:val="00F65D2A"/>
    <w:rsid w:val="00F66175"/>
    <w:rsid w:val="00F665C3"/>
    <w:rsid w:val="00F666F0"/>
    <w:rsid w:val="00F67021"/>
    <w:rsid w:val="00F6715B"/>
    <w:rsid w:val="00F67CAE"/>
    <w:rsid w:val="00F67CD6"/>
    <w:rsid w:val="00F70405"/>
    <w:rsid w:val="00F70715"/>
    <w:rsid w:val="00F7166E"/>
    <w:rsid w:val="00F71CCA"/>
    <w:rsid w:val="00F7210F"/>
    <w:rsid w:val="00F7238B"/>
    <w:rsid w:val="00F724A7"/>
    <w:rsid w:val="00F7257F"/>
    <w:rsid w:val="00F729DF"/>
    <w:rsid w:val="00F72B58"/>
    <w:rsid w:val="00F73379"/>
    <w:rsid w:val="00F73646"/>
    <w:rsid w:val="00F73978"/>
    <w:rsid w:val="00F73C6E"/>
    <w:rsid w:val="00F73F55"/>
    <w:rsid w:val="00F75643"/>
    <w:rsid w:val="00F7587C"/>
    <w:rsid w:val="00F75DEB"/>
    <w:rsid w:val="00F75F24"/>
    <w:rsid w:val="00F76C79"/>
    <w:rsid w:val="00F77366"/>
    <w:rsid w:val="00F8067D"/>
    <w:rsid w:val="00F8081D"/>
    <w:rsid w:val="00F8085E"/>
    <w:rsid w:val="00F811B7"/>
    <w:rsid w:val="00F8163F"/>
    <w:rsid w:val="00F81747"/>
    <w:rsid w:val="00F8218B"/>
    <w:rsid w:val="00F829CA"/>
    <w:rsid w:val="00F82BC9"/>
    <w:rsid w:val="00F834A2"/>
    <w:rsid w:val="00F83B8C"/>
    <w:rsid w:val="00F83BB1"/>
    <w:rsid w:val="00F8477E"/>
    <w:rsid w:val="00F84C4C"/>
    <w:rsid w:val="00F850F7"/>
    <w:rsid w:val="00F854B0"/>
    <w:rsid w:val="00F856FA"/>
    <w:rsid w:val="00F85FBD"/>
    <w:rsid w:val="00F8700A"/>
    <w:rsid w:val="00F87182"/>
    <w:rsid w:val="00F87C86"/>
    <w:rsid w:val="00F906F6"/>
    <w:rsid w:val="00F90747"/>
    <w:rsid w:val="00F90E40"/>
    <w:rsid w:val="00F9120A"/>
    <w:rsid w:val="00F914BD"/>
    <w:rsid w:val="00F9158E"/>
    <w:rsid w:val="00F91FA4"/>
    <w:rsid w:val="00F92395"/>
    <w:rsid w:val="00F924E4"/>
    <w:rsid w:val="00F92A99"/>
    <w:rsid w:val="00F932E0"/>
    <w:rsid w:val="00F933FA"/>
    <w:rsid w:val="00F9388A"/>
    <w:rsid w:val="00F93DF3"/>
    <w:rsid w:val="00F94087"/>
    <w:rsid w:val="00F94D32"/>
    <w:rsid w:val="00F95525"/>
    <w:rsid w:val="00F95B23"/>
    <w:rsid w:val="00F95C42"/>
    <w:rsid w:val="00F9621B"/>
    <w:rsid w:val="00F966DC"/>
    <w:rsid w:val="00F96EF3"/>
    <w:rsid w:val="00F971BC"/>
    <w:rsid w:val="00F97EE7"/>
    <w:rsid w:val="00FA0142"/>
    <w:rsid w:val="00FA047B"/>
    <w:rsid w:val="00FA0756"/>
    <w:rsid w:val="00FA19A6"/>
    <w:rsid w:val="00FA1B66"/>
    <w:rsid w:val="00FA262A"/>
    <w:rsid w:val="00FA2770"/>
    <w:rsid w:val="00FA2845"/>
    <w:rsid w:val="00FA2AAB"/>
    <w:rsid w:val="00FA3A0E"/>
    <w:rsid w:val="00FA3A6D"/>
    <w:rsid w:val="00FA3E6D"/>
    <w:rsid w:val="00FA453C"/>
    <w:rsid w:val="00FA474F"/>
    <w:rsid w:val="00FA4819"/>
    <w:rsid w:val="00FA4F08"/>
    <w:rsid w:val="00FA4F09"/>
    <w:rsid w:val="00FA5149"/>
    <w:rsid w:val="00FA515D"/>
    <w:rsid w:val="00FA527A"/>
    <w:rsid w:val="00FA5A1D"/>
    <w:rsid w:val="00FA5A2F"/>
    <w:rsid w:val="00FA5B1A"/>
    <w:rsid w:val="00FA5D69"/>
    <w:rsid w:val="00FA61F6"/>
    <w:rsid w:val="00FA64FE"/>
    <w:rsid w:val="00FA6590"/>
    <w:rsid w:val="00FA6972"/>
    <w:rsid w:val="00FA6CA2"/>
    <w:rsid w:val="00FA6D5B"/>
    <w:rsid w:val="00FB0B46"/>
    <w:rsid w:val="00FB0D74"/>
    <w:rsid w:val="00FB145D"/>
    <w:rsid w:val="00FB1460"/>
    <w:rsid w:val="00FB17DD"/>
    <w:rsid w:val="00FB1AA8"/>
    <w:rsid w:val="00FB1D06"/>
    <w:rsid w:val="00FB1F05"/>
    <w:rsid w:val="00FB1FCB"/>
    <w:rsid w:val="00FB2096"/>
    <w:rsid w:val="00FB23FF"/>
    <w:rsid w:val="00FB283C"/>
    <w:rsid w:val="00FB2981"/>
    <w:rsid w:val="00FB2CCE"/>
    <w:rsid w:val="00FB373C"/>
    <w:rsid w:val="00FB44C9"/>
    <w:rsid w:val="00FB4BAA"/>
    <w:rsid w:val="00FB4C98"/>
    <w:rsid w:val="00FB5257"/>
    <w:rsid w:val="00FB58B5"/>
    <w:rsid w:val="00FB6304"/>
    <w:rsid w:val="00FB6800"/>
    <w:rsid w:val="00FB68AE"/>
    <w:rsid w:val="00FB6A4A"/>
    <w:rsid w:val="00FB79AE"/>
    <w:rsid w:val="00FB7BA8"/>
    <w:rsid w:val="00FB7D26"/>
    <w:rsid w:val="00FB7FBE"/>
    <w:rsid w:val="00FC0169"/>
    <w:rsid w:val="00FC0A45"/>
    <w:rsid w:val="00FC0FAF"/>
    <w:rsid w:val="00FC13E0"/>
    <w:rsid w:val="00FC1B56"/>
    <w:rsid w:val="00FC1D65"/>
    <w:rsid w:val="00FC2709"/>
    <w:rsid w:val="00FC2EDF"/>
    <w:rsid w:val="00FC2F27"/>
    <w:rsid w:val="00FC349B"/>
    <w:rsid w:val="00FC394A"/>
    <w:rsid w:val="00FC452D"/>
    <w:rsid w:val="00FC4A0B"/>
    <w:rsid w:val="00FC4A3A"/>
    <w:rsid w:val="00FC54D5"/>
    <w:rsid w:val="00FC5BE3"/>
    <w:rsid w:val="00FC74D3"/>
    <w:rsid w:val="00FC7B90"/>
    <w:rsid w:val="00FD054A"/>
    <w:rsid w:val="00FD0559"/>
    <w:rsid w:val="00FD1088"/>
    <w:rsid w:val="00FD1639"/>
    <w:rsid w:val="00FD1DF7"/>
    <w:rsid w:val="00FD2C49"/>
    <w:rsid w:val="00FD3066"/>
    <w:rsid w:val="00FD3874"/>
    <w:rsid w:val="00FD3897"/>
    <w:rsid w:val="00FD3DDC"/>
    <w:rsid w:val="00FD4560"/>
    <w:rsid w:val="00FD5428"/>
    <w:rsid w:val="00FD6201"/>
    <w:rsid w:val="00FD674D"/>
    <w:rsid w:val="00FD6924"/>
    <w:rsid w:val="00FD6951"/>
    <w:rsid w:val="00FD7107"/>
    <w:rsid w:val="00FD71D5"/>
    <w:rsid w:val="00FD7237"/>
    <w:rsid w:val="00FD75C0"/>
    <w:rsid w:val="00FE01A6"/>
    <w:rsid w:val="00FE06FB"/>
    <w:rsid w:val="00FE0C30"/>
    <w:rsid w:val="00FE10A1"/>
    <w:rsid w:val="00FE1388"/>
    <w:rsid w:val="00FE19D7"/>
    <w:rsid w:val="00FE2DE2"/>
    <w:rsid w:val="00FE4913"/>
    <w:rsid w:val="00FE4D79"/>
    <w:rsid w:val="00FE4FD9"/>
    <w:rsid w:val="00FE5491"/>
    <w:rsid w:val="00FE575A"/>
    <w:rsid w:val="00FE5B5C"/>
    <w:rsid w:val="00FE5CF1"/>
    <w:rsid w:val="00FE6192"/>
    <w:rsid w:val="00FE63D3"/>
    <w:rsid w:val="00FE6A85"/>
    <w:rsid w:val="00FE7785"/>
    <w:rsid w:val="00FE7D79"/>
    <w:rsid w:val="00FF0053"/>
    <w:rsid w:val="00FF03A3"/>
    <w:rsid w:val="00FF1C93"/>
    <w:rsid w:val="00FF1D84"/>
    <w:rsid w:val="00FF2035"/>
    <w:rsid w:val="00FF233A"/>
    <w:rsid w:val="00FF293A"/>
    <w:rsid w:val="00FF35DA"/>
    <w:rsid w:val="00FF361D"/>
    <w:rsid w:val="00FF3E13"/>
    <w:rsid w:val="00FF467E"/>
    <w:rsid w:val="00FF57ED"/>
    <w:rsid w:val="00FF581C"/>
    <w:rsid w:val="00FF5E04"/>
    <w:rsid w:val="00FF70A4"/>
    <w:rsid w:val="00FF7724"/>
    <w:rsid w:val="00FF77E3"/>
    <w:rsid w:val="00FF78B8"/>
    <w:rsid w:val="02979DFF"/>
    <w:rsid w:val="036F87C0"/>
    <w:rsid w:val="06E72259"/>
    <w:rsid w:val="088380DE"/>
    <w:rsid w:val="0979230F"/>
    <w:rsid w:val="09A1EBC1"/>
    <w:rsid w:val="0B080EB7"/>
    <w:rsid w:val="0D6D6CDF"/>
    <w:rsid w:val="0E26871C"/>
    <w:rsid w:val="0EE9BFBD"/>
    <w:rsid w:val="0FCF3C36"/>
    <w:rsid w:val="115E27DE"/>
    <w:rsid w:val="127C081A"/>
    <w:rsid w:val="14DB30E1"/>
    <w:rsid w:val="1510A6B6"/>
    <w:rsid w:val="15AF98A9"/>
    <w:rsid w:val="15F4E1CD"/>
    <w:rsid w:val="180EB0C8"/>
    <w:rsid w:val="1DADC4DA"/>
    <w:rsid w:val="22ED5D77"/>
    <w:rsid w:val="2B0601A0"/>
    <w:rsid w:val="2B09F317"/>
    <w:rsid w:val="2BCF24F1"/>
    <w:rsid w:val="2C15D6B5"/>
    <w:rsid w:val="2F5B63E2"/>
    <w:rsid w:val="3464B099"/>
    <w:rsid w:val="35018215"/>
    <w:rsid w:val="374068B1"/>
    <w:rsid w:val="38BFDEEF"/>
    <w:rsid w:val="3B04BAF5"/>
    <w:rsid w:val="3C89F192"/>
    <w:rsid w:val="3E25C1F3"/>
    <w:rsid w:val="3FC2270C"/>
    <w:rsid w:val="482DF54B"/>
    <w:rsid w:val="48BCDA5C"/>
    <w:rsid w:val="48D9347F"/>
    <w:rsid w:val="4AD715CB"/>
    <w:rsid w:val="4DD4137E"/>
    <w:rsid w:val="50390730"/>
    <w:rsid w:val="506C6473"/>
    <w:rsid w:val="50E44664"/>
    <w:rsid w:val="527E65E9"/>
    <w:rsid w:val="52B3D166"/>
    <w:rsid w:val="52C3DEC4"/>
    <w:rsid w:val="56DFCE0A"/>
    <w:rsid w:val="573F1B4B"/>
    <w:rsid w:val="575783F7"/>
    <w:rsid w:val="5A2DB75D"/>
    <w:rsid w:val="5A8F24B9"/>
    <w:rsid w:val="5AB2EA76"/>
    <w:rsid w:val="5F6D37B6"/>
    <w:rsid w:val="66138AD7"/>
    <w:rsid w:val="6626758F"/>
    <w:rsid w:val="67BB7725"/>
    <w:rsid w:val="6C60358E"/>
    <w:rsid w:val="6CE5C1BB"/>
    <w:rsid w:val="6F23B6D0"/>
    <w:rsid w:val="71FE5D75"/>
    <w:rsid w:val="74E6EED7"/>
    <w:rsid w:val="7526C55F"/>
    <w:rsid w:val="7569C713"/>
    <w:rsid w:val="79E1CDD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83BE7"/>
  <w15:docId w15:val="{565F8FB2-1379-4262-8B5E-57331AB8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1DD0"/>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qFormat/>
    <w:rsid w:val="0052016C"/>
    <w:pPr>
      <w:keepNext/>
      <w:keepLines/>
      <w:spacing w:before="240"/>
      <w:outlineLvl w:val="0"/>
    </w:pPr>
    <w:rPr>
      <w:rFonts w:ascii="Calibri" w:eastAsia="MS Gothic" w:hAnsi="Calibri"/>
      <w:color w:val="365F91"/>
      <w:sz w:val="32"/>
      <w:szCs w:val="32"/>
    </w:rPr>
  </w:style>
  <w:style w:type="paragraph" w:styleId="2">
    <w:name w:val="heading 2"/>
    <w:basedOn w:val="a"/>
    <w:next w:val="a"/>
    <w:link w:val="2Char"/>
    <w:uiPriority w:val="9"/>
    <w:semiHidden/>
    <w:unhideWhenUsed/>
    <w:qFormat/>
    <w:rsid w:val="0052016C"/>
    <w:pPr>
      <w:keepNext/>
      <w:keepLines/>
      <w:spacing w:before="40" w:line="259" w:lineRule="auto"/>
      <w:outlineLvl w:val="1"/>
    </w:pPr>
    <w:rPr>
      <w:rFonts w:ascii="Calibri" w:eastAsia="MS Gothic" w:hAnsi="Calibri"/>
      <w:color w:val="365F91"/>
      <w:sz w:val="26"/>
      <w:szCs w:val="26"/>
    </w:rPr>
  </w:style>
  <w:style w:type="paragraph" w:styleId="3">
    <w:name w:val="heading 3"/>
    <w:basedOn w:val="a"/>
    <w:next w:val="a"/>
    <w:link w:val="3Char"/>
    <w:uiPriority w:val="9"/>
    <w:semiHidden/>
    <w:unhideWhenUsed/>
    <w:qFormat/>
    <w:rsid w:val="0052016C"/>
    <w:pPr>
      <w:keepNext/>
      <w:keepLines/>
      <w:spacing w:before="40"/>
      <w:outlineLvl w:val="2"/>
    </w:pPr>
    <w:rPr>
      <w:rFonts w:ascii="Calibri" w:eastAsia="MS Gothic" w:hAnsi="Calibri"/>
      <w:color w:val="243F60"/>
      <w:szCs w:val="24"/>
    </w:rPr>
  </w:style>
  <w:style w:type="paragraph" w:styleId="4">
    <w:name w:val="heading 4"/>
    <w:basedOn w:val="a"/>
    <w:next w:val="a"/>
    <w:link w:val="4Char"/>
    <w:uiPriority w:val="9"/>
    <w:semiHidden/>
    <w:unhideWhenUsed/>
    <w:qFormat/>
    <w:rsid w:val="0052016C"/>
    <w:pPr>
      <w:keepNext/>
      <w:keepLines/>
      <w:spacing w:before="40"/>
      <w:outlineLvl w:val="3"/>
    </w:pPr>
    <w:rPr>
      <w:rFonts w:ascii="Calibri" w:eastAsia="MS Gothic" w:hAnsi="Calibri"/>
      <w:i/>
      <w:iCs/>
      <w:color w:val="365F91"/>
    </w:rPr>
  </w:style>
  <w:style w:type="paragraph" w:styleId="5">
    <w:name w:val="heading 5"/>
    <w:basedOn w:val="a"/>
    <w:next w:val="a"/>
    <w:link w:val="5Char"/>
    <w:uiPriority w:val="9"/>
    <w:semiHidden/>
    <w:unhideWhenUsed/>
    <w:qFormat/>
    <w:rsid w:val="0052016C"/>
    <w:pPr>
      <w:keepNext/>
      <w:keepLines/>
      <w:spacing w:before="40"/>
      <w:outlineLvl w:val="4"/>
    </w:pPr>
    <w:rPr>
      <w:rFonts w:ascii="Calibri" w:eastAsia="MS Gothic" w:hAnsi="Calibri"/>
      <w:color w:val="365F91"/>
    </w:rPr>
  </w:style>
  <w:style w:type="paragraph" w:styleId="6">
    <w:name w:val="heading 6"/>
    <w:basedOn w:val="a"/>
    <w:next w:val="a"/>
    <w:link w:val="6Char"/>
    <w:uiPriority w:val="9"/>
    <w:semiHidden/>
    <w:unhideWhenUsed/>
    <w:qFormat/>
    <w:rsid w:val="0052016C"/>
    <w:pPr>
      <w:keepNext/>
      <w:keepLines/>
      <w:spacing w:before="40"/>
      <w:outlineLvl w:val="5"/>
    </w:pPr>
    <w:rPr>
      <w:rFonts w:ascii="Calibri" w:eastAsia="MS Gothic" w:hAnsi="Calibri"/>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52016C"/>
    <w:rPr>
      <w:rFonts w:ascii="Lucida Grande" w:hAnsi="Lucida Grande" w:cs="Lucida Grande"/>
      <w:sz w:val="18"/>
      <w:szCs w:val="18"/>
    </w:rPr>
  </w:style>
  <w:style w:type="character" w:customStyle="1" w:styleId="Char">
    <w:name w:val="Κείμενο πλαισίου Char"/>
    <w:basedOn w:val="a0"/>
    <w:link w:val="a3"/>
    <w:uiPriority w:val="99"/>
    <w:rsid w:val="0052016C"/>
    <w:rPr>
      <w:rFonts w:ascii="Lucida Grande" w:hAnsi="Lucida Grande" w:cs="Lucida Grande"/>
      <w:sz w:val="18"/>
      <w:szCs w:val="18"/>
    </w:rPr>
  </w:style>
  <w:style w:type="paragraph" w:customStyle="1" w:styleId="MAINTEXT">
    <w:name w:val="MAIN_TEXT"/>
    <w:next w:val="1"/>
    <w:link w:val="MAINTEXTChar"/>
    <w:rsid w:val="0052016C"/>
    <w:pPr>
      <w:spacing w:after="80" w:line="300" w:lineRule="exact"/>
      <w:jc w:val="both"/>
    </w:pPr>
    <w:rPr>
      <w:rFonts w:ascii="Helvetica" w:hAnsi="Helvetica" w:cs="Helvetica Light"/>
      <w:color w:val="000000"/>
      <w:sz w:val="22"/>
      <w:lang w:val="el-GR"/>
    </w:rPr>
  </w:style>
  <w:style w:type="paragraph" w:customStyle="1" w:styleId="HEADLINE">
    <w:name w:val="HEADLINE"/>
    <w:qFormat/>
    <w:rsid w:val="0052016C"/>
    <w:pPr>
      <w:widowControl w:val="0"/>
      <w:autoSpaceDE w:val="0"/>
      <w:autoSpaceDN w:val="0"/>
      <w:adjustRightInd w:val="0"/>
      <w:spacing w:after="80" w:line="260" w:lineRule="exact"/>
      <w:ind w:right="-23"/>
      <w:jc w:val="both"/>
    </w:pPr>
    <w:rPr>
      <w:rFonts w:ascii="Arial" w:eastAsia="Times New Roman" w:hAnsi="Arial" w:cs="Helvetica Light"/>
      <w:color w:val="000000"/>
      <w:sz w:val="20"/>
      <w:szCs w:val="20"/>
      <w:lang w:val="el-GR"/>
    </w:rPr>
  </w:style>
  <w:style w:type="paragraph" w:customStyle="1" w:styleId="Title1">
    <w:name w:val="Title1"/>
    <w:basedOn w:val="a"/>
    <w:qFormat/>
    <w:rsid w:val="0052016C"/>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a"/>
    <w:qFormat/>
    <w:rsid w:val="0052016C"/>
    <w:pPr>
      <w:widowControl w:val="0"/>
      <w:autoSpaceDE w:val="0"/>
      <w:autoSpaceDN w:val="0"/>
      <w:adjustRightInd w:val="0"/>
      <w:spacing w:before="240" w:line="360" w:lineRule="exact"/>
      <w:ind w:right="-23"/>
    </w:pPr>
    <w:rPr>
      <w:rFonts w:ascii="Arial" w:eastAsia="MS Mincho" w:hAnsi="Arial" w:cs="Helvetica Neue"/>
      <w:color w:val="00AEEF"/>
      <w:sz w:val="28"/>
      <w:szCs w:val="28"/>
    </w:rPr>
  </w:style>
  <w:style w:type="paragraph" w:styleId="a4">
    <w:name w:val="caption"/>
    <w:aliases w:val="R Caption,Fig Caption"/>
    <w:basedOn w:val="HEADLINE"/>
    <w:next w:val="a"/>
    <w:link w:val="Char0"/>
    <w:uiPriority w:val="35"/>
    <w:qFormat/>
    <w:rsid w:val="0052016C"/>
    <w:pPr>
      <w:spacing w:after="200"/>
    </w:pPr>
    <w:rPr>
      <w:b/>
      <w:bCs/>
      <w:szCs w:val="18"/>
    </w:rPr>
  </w:style>
  <w:style w:type="paragraph" w:customStyle="1" w:styleId="QUOTEITALIC">
    <w:name w:val="QUOTE_ITALIC"/>
    <w:basedOn w:val="HEADLINE"/>
    <w:rsid w:val="0052016C"/>
    <w:rPr>
      <w:i/>
      <w:color w:val="14A4FF"/>
    </w:rPr>
  </w:style>
  <w:style w:type="paragraph" w:styleId="a5">
    <w:name w:val="header"/>
    <w:basedOn w:val="a"/>
    <w:link w:val="Char1"/>
    <w:uiPriority w:val="99"/>
    <w:rsid w:val="0052016C"/>
    <w:pPr>
      <w:tabs>
        <w:tab w:val="center" w:pos="4320"/>
        <w:tab w:val="right" w:pos="8640"/>
      </w:tabs>
      <w:spacing w:line="240" w:lineRule="auto"/>
    </w:pPr>
  </w:style>
  <w:style w:type="character" w:customStyle="1" w:styleId="Char1">
    <w:name w:val="Κεφαλίδα Char"/>
    <w:basedOn w:val="a0"/>
    <w:link w:val="a5"/>
    <w:uiPriority w:val="99"/>
    <w:rsid w:val="0052016C"/>
    <w:rPr>
      <w:rFonts w:ascii="Helvetica Light" w:eastAsia="Times New Roman" w:hAnsi="Helvetica Light" w:cs="Times New Roman"/>
      <w:szCs w:val="20"/>
    </w:rPr>
  </w:style>
  <w:style w:type="paragraph" w:styleId="a6">
    <w:name w:val="footer"/>
    <w:basedOn w:val="a"/>
    <w:link w:val="Char2"/>
    <w:uiPriority w:val="99"/>
    <w:rsid w:val="0052016C"/>
    <w:pPr>
      <w:tabs>
        <w:tab w:val="center" w:pos="4320"/>
        <w:tab w:val="right" w:pos="8640"/>
      </w:tabs>
    </w:pPr>
  </w:style>
  <w:style w:type="character" w:customStyle="1" w:styleId="Char2">
    <w:name w:val="Υποσέλιδο Char"/>
    <w:basedOn w:val="a0"/>
    <w:link w:val="a6"/>
    <w:uiPriority w:val="99"/>
    <w:rsid w:val="0052016C"/>
    <w:rPr>
      <w:rFonts w:ascii="Times New Roman" w:eastAsia="Times New Roman" w:hAnsi="Times New Roman" w:cs="Times New Roman"/>
      <w:sz w:val="20"/>
      <w:szCs w:val="20"/>
    </w:rPr>
  </w:style>
  <w:style w:type="paragraph" w:customStyle="1" w:styleId="BasicParagraph">
    <w:name w:val="[Basic Paragraph]"/>
    <w:basedOn w:val="a"/>
    <w:uiPriority w:val="99"/>
    <w:rsid w:val="0052016C"/>
    <w:pPr>
      <w:widowControl w:val="0"/>
      <w:autoSpaceDE w:val="0"/>
      <w:autoSpaceDN w:val="0"/>
      <w:adjustRightInd w:val="0"/>
      <w:spacing w:after="113" w:line="300" w:lineRule="atLeast"/>
      <w:jc w:val="both"/>
      <w:textAlignment w:val="center"/>
    </w:pPr>
    <w:rPr>
      <w:rFonts w:ascii="Helvetica-Light" w:eastAsia="MS Mincho" w:hAnsi="Helvetica-Light" w:cs="Helvetica-Light"/>
      <w:color w:val="000000"/>
      <w:szCs w:val="24"/>
      <w:lang w:val="el-GR"/>
    </w:rPr>
  </w:style>
  <w:style w:type="paragraph" w:customStyle="1" w:styleId="MAINTITLE2">
    <w:name w:val="MAIN_TITLE2"/>
    <w:basedOn w:val="a"/>
    <w:link w:val="MAINTITLE2Char"/>
    <w:qFormat/>
    <w:rsid w:val="0052016C"/>
    <w:pPr>
      <w:widowControl w:val="0"/>
      <w:autoSpaceDE w:val="0"/>
      <w:autoSpaceDN w:val="0"/>
      <w:adjustRightInd w:val="0"/>
      <w:spacing w:before="60" w:line="440" w:lineRule="exact"/>
      <w:ind w:right="-23"/>
    </w:pPr>
    <w:rPr>
      <w:rFonts w:ascii="Arial" w:eastAsia="MS Mincho" w:hAnsi="Arial" w:cs="Helvetica"/>
      <w:color w:val="000000"/>
      <w:sz w:val="40"/>
      <w:szCs w:val="40"/>
      <w:lang w:val="el-GR"/>
    </w:rPr>
  </w:style>
  <w:style w:type="character" w:customStyle="1" w:styleId="MAINTITLE2Char">
    <w:name w:val="MAIN_TITLE2 Char"/>
    <w:basedOn w:val="a0"/>
    <w:link w:val="MAINTITLE2"/>
    <w:rsid w:val="0052016C"/>
    <w:rPr>
      <w:rFonts w:ascii="Arial" w:hAnsi="Arial" w:cs="Helvetica"/>
      <w:color w:val="000000"/>
      <w:sz w:val="40"/>
      <w:szCs w:val="40"/>
      <w:lang w:val="el-GR"/>
    </w:rPr>
  </w:style>
  <w:style w:type="paragraph" w:customStyle="1" w:styleId="MAINTEXT2">
    <w:name w:val="MAIN_TEXT2"/>
    <w:basedOn w:val="MAINTEXT"/>
    <w:link w:val="MAINTEXT2Char"/>
    <w:qFormat/>
    <w:rsid w:val="0052016C"/>
    <w:pPr>
      <w:jc w:val="left"/>
    </w:pPr>
    <w:rPr>
      <w:rFonts w:ascii="Arial" w:hAnsi="Arial"/>
    </w:rPr>
  </w:style>
  <w:style w:type="character" w:customStyle="1" w:styleId="MAINTEXTChar">
    <w:name w:val="MAIN_TEXT Char"/>
    <w:basedOn w:val="a0"/>
    <w:link w:val="MAINTEXT"/>
    <w:rsid w:val="0052016C"/>
    <w:rPr>
      <w:rFonts w:ascii="Helvetica" w:hAnsi="Helvetica" w:cs="Helvetica Light"/>
      <w:color w:val="000000"/>
      <w:sz w:val="22"/>
      <w:lang w:val="el-GR"/>
    </w:rPr>
  </w:style>
  <w:style w:type="character" w:customStyle="1" w:styleId="MAINTEXT2Char">
    <w:name w:val="MAIN_TEXT2 Char"/>
    <w:basedOn w:val="MAINTEXTChar"/>
    <w:link w:val="MAINTEXT2"/>
    <w:rsid w:val="0052016C"/>
    <w:rPr>
      <w:rFonts w:ascii="Arial" w:hAnsi="Arial" w:cs="Helvetica Light"/>
      <w:color w:val="000000"/>
      <w:sz w:val="22"/>
      <w:lang w:val="el-GR"/>
    </w:rPr>
  </w:style>
  <w:style w:type="character" w:customStyle="1" w:styleId="1Char">
    <w:name w:val="Επικεφαλίδα 1 Char"/>
    <w:basedOn w:val="a0"/>
    <w:link w:val="1"/>
    <w:uiPriority w:val="9"/>
    <w:rsid w:val="0052016C"/>
    <w:rPr>
      <w:rFonts w:ascii="Calibri" w:eastAsia="MS Gothic" w:hAnsi="Calibri" w:cs="Times New Roman"/>
      <w:color w:val="365F91"/>
      <w:sz w:val="32"/>
      <w:szCs w:val="32"/>
    </w:rPr>
  </w:style>
  <w:style w:type="paragraph" w:customStyle="1" w:styleId="2C">
    <w:name w:val="2C"/>
    <w:basedOn w:val="a"/>
    <w:rsid w:val="0052016C"/>
    <w:pPr>
      <w:widowControl w:val="0"/>
      <w:autoSpaceDE w:val="0"/>
      <w:autoSpaceDN w:val="0"/>
      <w:adjustRightInd w:val="0"/>
      <w:spacing w:before="120"/>
      <w:ind w:right="-23"/>
    </w:pPr>
    <w:rPr>
      <w:rFonts w:ascii="Arial" w:hAnsi="Arial" w:cs="Helvetica Light"/>
      <w:color w:val="000000"/>
      <w:sz w:val="22"/>
      <w:szCs w:val="24"/>
    </w:rPr>
  </w:style>
  <w:style w:type="table" w:styleId="a7">
    <w:name w:val="Table Grid"/>
    <w:basedOn w:val="a1"/>
    <w:uiPriority w:val="39"/>
    <w:rsid w:val="0052016C"/>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52016C"/>
    <w:rPr>
      <w:color w:val="0000FF"/>
      <w:u w:val="single"/>
    </w:rPr>
  </w:style>
  <w:style w:type="paragraph" w:styleId="a8">
    <w:name w:val="footnote text"/>
    <w:aliases w:val="Footnote text,Point 3 Char,Footnote Text Char1 Char,Footnote Text Char2,Char Char Char Char,Char Char,Schriftart: 9 pt,Schriftart: 10 pt,Schriftart: 8 pt,WB-Fußnotentext,fn,Footnotes,Footnote ak,Plo,Footnote text Char1"/>
    <w:basedOn w:val="a"/>
    <w:link w:val="Char3"/>
    <w:uiPriority w:val="99"/>
    <w:qFormat/>
    <w:rsid w:val="0052016C"/>
    <w:pPr>
      <w:spacing w:line="240" w:lineRule="auto"/>
    </w:pPr>
    <w:rPr>
      <w:rFonts w:ascii="Cambria" w:eastAsia="Cambria" w:hAnsi="Cambria" w:cs="Arial"/>
      <w:sz w:val="20"/>
    </w:rPr>
  </w:style>
  <w:style w:type="character" w:customStyle="1" w:styleId="Char3">
    <w:name w:val="Κείμενο υποσημείωσης Char"/>
    <w:aliases w:val="Footnote text Char,Point 3 Char Char,Footnote Text Char1 Char Char,Footnote Text Char2 Char,Char Char Char Char Char,Char Char Char,Schriftart: 9 pt Char,Schriftart: 10 pt Char,Schriftart: 8 pt Char,WB-Fußnotentext Char,fn Char"/>
    <w:basedOn w:val="a0"/>
    <w:link w:val="a8"/>
    <w:uiPriority w:val="99"/>
    <w:qFormat/>
    <w:rsid w:val="0052016C"/>
    <w:rPr>
      <w:rFonts w:eastAsia="Cambria"/>
      <w:sz w:val="20"/>
      <w:szCs w:val="20"/>
    </w:rPr>
  </w:style>
  <w:style w:type="character" w:styleId="a9">
    <w:name w:val="footnote reference"/>
    <w:aliases w:val="Footnote symbol,Footnote,Footnote reference number,note TESI,υποσημείωση1,BVI fnr,SUPERS,-E Fußnotenzeichen,number,stylish,Ref,de nota al pie,Footnote Reference1,Times 10 Point,Exposant 3 Point,EN Footnote text,Footnote number,fr"/>
    <w:basedOn w:val="a0"/>
    <w:link w:val="FootnotesymbolCarZchn"/>
    <w:uiPriority w:val="99"/>
    <w:qFormat/>
    <w:rsid w:val="0052016C"/>
    <w:rPr>
      <w:vertAlign w:val="superscript"/>
    </w:rPr>
  </w:style>
  <w:style w:type="paragraph" w:styleId="aa">
    <w:name w:val="List Paragraph"/>
    <w:aliases w:val="Bulleted paragraph,Fiche List Paragraph,Task Body,Viñetas (Inicio Parrafo),3 Txt tabla,Zerrenda-paragrafoa,Lista multicolor - Énfasis 11,Paragrafo elenco,1st level - Bullet List Paragraph,Lettre d'introduction,Normal bullet 2"/>
    <w:basedOn w:val="a"/>
    <w:link w:val="Char4"/>
    <w:uiPriority w:val="34"/>
    <w:qFormat/>
    <w:rsid w:val="0052016C"/>
    <w:pPr>
      <w:spacing w:after="160" w:line="259" w:lineRule="auto"/>
      <w:ind w:left="720"/>
      <w:contextualSpacing/>
    </w:pPr>
    <w:rPr>
      <w:rFonts w:ascii="Cambria" w:eastAsia="Cambria" w:hAnsi="Cambria" w:cs="Arial"/>
      <w:sz w:val="22"/>
      <w:szCs w:val="22"/>
    </w:rPr>
  </w:style>
  <w:style w:type="character" w:styleId="ab">
    <w:name w:val="Strong"/>
    <w:basedOn w:val="a0"/>
    <w:uiPriority w:val="22"/>
    <w:qFormat/>
    <w:rsid w:val="0052016C"/>
    <w:rPr>
      <w:b/>
      <w:bCs/>
    </w:rPr>
  </w:style>
  <w:style w:type="character" w:styleId="-0">
    <w:name w:val="FollowedHyperlink"/>
    <w:basedOn w:val="a0"/>
    <w:uiPriority w:val="99"/>
    <w:rsid w:val="0052016C"/>
    <w:rPr>
      <w:color w:val="800080"/>
      <w:u w:val="single"/>
    </w:rPr>
  </w:style>
  <w:style w:type="character" w:styleId="ac">
    <w:name w:val="annotation reference"/>
    <w:basedOn w:val="a0"/>
    <w:uiPriority w:val="99"/>
    <w:rsid w:val="0052016C"/>
    <w:rPr>
      <w:sz w:val="16"/>
      <w:szCs w:val="16"/>
    </w:rPr>
  </w:style>
  <w:style w:type="paragraph" w:styleId="ad">
    <w:name w:val="annotation text"/>
    <w:basedOn w:val="a"/>
    <w:link w:val="Char5"/>
    <w:uiPriority w:val="99"/>
    <w:rsid w:val="0052016C"/>
    <w:pPr>
      <w:spacing w:line="240" w:lineRule="auto"/>
    </w:pPr>
    <w:rPr>
      <w:sz w:val="20"/>
    </w:rPr>
  </w:style>
  <w:style w:type="character" w:customStyle="1" w:styleId="Char5">
    <w:name w:val="Κείμενο σχολίου Char"/>
    <w:basedOn w:val="a0"/>
    <w:link w:val="ad"/>
    <w:uiPriority w:val="99"/>
    <w:rsid w:val="0052016C"/>
    <w:rPr>
      <w:rFonts w:ascii="Helvetica Light" w:eastAsia="Times New Roman" w:hAnsi="Helvetica Light" w:cs="Times New Roman"/>
      <w:sz w:val="20"/>
      <w:szCs w:val="20"/>
    </w:rPr>
  </w:style>
  <w:style w:type="paragraph" w:styleId="ae">
    <w:name w:val="annotation subject"/>
    <w:basedOn w:val="ad"/>
    <w:next w:val="ad"/>
    <w:link w:val="Char6"/>
    <w:uiPriority w:val="99"/>
    <w:rsid w:val="0052016C"/>
    <w:rPr>
      <w:b/>
      <w:bCs/>
    </w:rPr>
  </w:style>
  <w:style w:type="character" w:customStyle="1" w:styleId="Char6">
    <w:name w:val="Θέμα σχολίου Char"/>
    <w:basedOn w:val="Char5"/>
    <w:link w:val="ae"/>
    <w:uiPriority w:val="99"/>
    <w:rsid w:val="0052016C"/>
    <w:rPr>
      <w:rFonts w:ascii="Helvetica Light" w:eastAsia="Times New Roman" w:hAnsi="Helvetica Light" w:cs="Times New Roman"/>
      <w:b/>
      <w:bCs/>
      <w:sz w:val="20"/>
      <w:szCs w:val="20"/>
    </w:rPr>
  </w:style>
  <w:style w:type="paragraph" w:styleId="Web">
    <w:name w:val="Normal (Web)"/>
    <w:basedOn w:val="a"/>
    <w:uiPriority w:val="99"/>
    <w:rsid w:val="0052016C"/>
    <w:pPr>
      <w:spacing w:before="100" w:beforeAutospacing="1" w:after="100" w:afterAutospacing="1" w:line="240" w:lineRule="auto"/>
    </w:pPr>
    <w:rPr>
      <w:rFonts w:ascii="Times New Roman" w:hAnsi="Times New Roman"/>
      <w:szCs w:val="24"/>
    </w:rPr>
  </w:style>
  <w:style w:type="paragraph" w:customStyle="1" w:styleId="af">
    <w:name w:val="Κυρίως κείμενο"/>
    <w:rsid w:val="0052016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2"/>
    <w:rsid w:val="0052016C"/>
    <w:pPr>
      <w:numPr>
        <w:numId w:val="2"/>
      </w:numPr>
    </w:pPr>
  </w:style>
  <w:style w:type="character" w:styleId="af0">
    <w:name w:val="line number"/>
    <w:basedOn w:val="a0"/>
    <w:uiPriority w:val="99"/>
    <w:rsid w:val="0052016C"/>
  </w:style>
  <w:style w:type="character" w:customStyle="1" w:styleId="5Char">
    <w:name w:val="Επικεφαλίδα 5 Char"/>
    <w:basedOn w:val="a0"/>
    <w:link w:val="5"/>
    <w:uiPriority w:val="99"/>
    <w:rsid w:val="0052016C"/>
    <w:rPr>
      <w:rFonts w:ascii="Calibri" w:eastAsia="MS Gothic" w:hAnsi="Calibri" w:cs="Times New Roman"/>
      <w:color w:val="365F91"/>
      <w:szCs w:val="20"/>
    </w:rPr>
  </w:style>
  <w:style w:type="paragraph" w:styleId="af1">
    <w:name w:val="endnote text"/>
    <w:basedOn w:val="a"/>
    <w:link w:val="Char7"/>
    <w:uiPriority w:val="99"/>
    <w:rsid w:val="0052016C"/>
    <w:pPr>
      <w:spacing w:line="240" w:lineRule="auto"/>
    </w:pPr>
    <w:rPr>
      <w:sz w:val="20"/>
    </w:rPr>
  </w:style>
  <w:style w:type="character" w:customStyle="1" w:styleId="Char7">
    <w:name w:val="Κείμενο σημείωσης τέλους Char"/>
    <w:basedOn w:val="a0"/>
    <w:link w:val="af1"/>
    <w:uiPriority w:val="99"/>
    <w:rsid w:val="0052016C"/>
    <w:rPr>
      <w:rFonts w:ascii="Helvetica Light" w:eastAsia="Times New Roman" w:hAnsi="Helvetica Light" w:cs="Times New Roman"/>
      <w:sz w:val="20"/>
      <w:szCs w:val="20"/>
    </w:rPr>
  </w:style>
  <w:style w:type="character" w:styleId="af2">
    <w:name w:val="endnote reference"/>
    <w:basedOn w:val="a0"/>
    <w:uiPriority w:val="99"/>
    <w:rsid w:val="0052016C"/>
    <w:rPr>
      <w:vertAlign w:val="superscript"/>
    </w:rPr>
  </w:style>
  <w:style w:type="character" w:styleId="af3">
    <w:name w:val="Emphasis"/>
    <w:basedOn w:val="a0"/>
    <w:uiPriority w:val="20"/>
    <w:qFormat/>
    <w:rsid w:val="0052016C"/>
    <w:rPr>
      <w:i/>
      <w:iCs/>
    </w:rPr>
  </w:style>
  <w:style w:type="paragraph" w:styleId="af4">
    <w:name w:val="Revision"/>
    <w:uiPriority w:val="99"/>
    <w:rsid w:val="0052016C"/>
    <w:rPr>
      <w:rFonts w:ascii="Helvetica Light" w:eastAsia="Times New Roman" w:hAnsi="Helvetica Light" w:cs="Times New Roman"/>
      <w:szCs w:val="20"/>
    </w:rPr>
  </w:style>
  <w:style w:type="character" w:customStyle="1" w:styleId="apple-converted-space">
    <w:name w:val="apple-converted-space"/>
    <w:basedOn w:val="a0"/>
    <w:rsid w:val="0052016C"/>
  </w:style>
  <w:style w:type="character" w:customStyle="1" w:styleId="2Char">
    <w:name w:val="Επικεφαλίδα 2 Char"/>
    <w:basedOn w:val="a0"/>
    <w:link w:val="2"/>
    <w:uiPriority w:val="9"/>
    <w:rsid w:val="0052016C"/>
    <w:rPr>
      <w:rFonts w:ascii="Calibri" w:eastAsia="MS Gothic" w:hAnsi="Calibri" w:cs="Times New Roman"/>
      <w:color w:val="365F91"/>
      <w:sz w:val="26"/>
      <w:szCs w:val="26"/>
    </w:rPr>
  </w:style>
  <w:style w:type="paragraph" w:customStyle="1" w:styleId="Default">
    <w:name w:val="Default"/>
    <w:rsid w:val="0052016C"/>
    <w:pPr>
      <w:autoSpaceDE w:val="0"/>
      <w:autoSpaceDN w:val="0"/>
      <w:adjustRightInd w:val="0"/>
    </w:pPr>
    <w:rPr>
      <w:rFonts w:ascii="Times New Roman" w:hAnsi="Times New Roman" w:cs="Times New Roman"/>
      <w:color w:val="000000"/>
    </w:rPr>
  </w:style>
  <w:style w:type="paragraph" w:styleId="af5">
    <w:name w:val="Document Map"/>
    <w:basedOn w:val="a"/>
    <w:link w:val="Char8"/>
    <w:uiPriority w:val="99"/>
    <w:rsid w:val="0052016C"/>
    <w:pPr>
      <w:spacing w:line="240" w:lineRule="auto"/>
    </w:pPr>
    <w:rPr>
      <w:rFonts w:ascii="Lucida Grande" w:hAnsi="Lucida Grande" w:cs="Lucida Grande"/>
      <w:szCs w:val="24"/>
    </w:rPr>
  </w:style>
  <w:style w:type="character" w:customStyle="1" w:styleId="Char8">
    <w:name w:val="Χάρτης εγγράφου Char"/>
    <w:basedOn w:val="a0"/>
    <w:link w:val="af5"/>
    <w:uiPriority w:val="99"/>
    <w:rsid w:val="0052016C"/>
    <w:rPr>
      <w:rFonts w:ascii="Lucida Grande" w:eastAsia="Times New Roman" w:hAnsi="Lucida Grande" w:cs="Lucida Grande"/>
    </w:rPr>
  </w:style>
  <w:style w:type="paragraph" w:customStyle="1" w:styleId="c02alineaalta">
    <w:name w:val="c02alineaalta"/>
    <w:basedOn w:val="a"/>
    <w:rsid w:val="0052016C"/>
    <w:pPr>
      <w:spacing w:before="100" w:beforeAutospacing="1" w:after="100" w:afterAutospacing="1" w:line="240" w:lineRule="auto"/>
    </w:pPr>
    <w:rPr>
      <w:rFonts w:ascii="Times New Roman" w:eastAsia="Cambria" w:hAnsi="Times New Roman"/>
      <w:szCs w:val="24"/>
    </w:rPr>
  </w:style>
  <w:style w:type="paragraph" w:styleId="af6">
    <w:name w:val="Plain Text"/>
    <w:basedOn w:val="a"/>
    <w:link w:val="Char9"/>
    <w:uiPriority w:val="99"/>
    <w:rsid w:val="0052016C"/>
    <w:pPr>
      <w:spacing w:line="240" w:lineRule="auto"/>
    </w:pPr>
    <w:rPr>
      <w:rFonts w:ascii="Calibri" w:eastAsia="Cambria" w:hAnsi="Calibri" w:cs="Calibri"/>
      <w:sz w:val="22"/>
      <w:szCs w:val="22"/>
    </w:rPr>
  </w:style>
  <w:style w:type="character" w:customStyle="1" w:styleId="Char9">
    <w:name w:val="Απλό κείμενο Char"/>
    <w:basedOn w:val="a0"/>
    <w:link w:val="af6"/>
    <w:uiPriority w:val="99"/>
    <w:rsid w:val="0052016C"/>
    <w:rPr>
      <w:rFonts w:ascii="Calibri" w:eastAsia="Cambria" w:hAnsi="Calibri" w:cs="Calibri"/>
      <w:sz w:val="22"/>
      <w:szCs w:val="22"/>
    </w:rPr>
  </w:style>
  <w:style w:type="character" w:customStyle="1" w:styleId="FontStyle22">
    <w:name w:val="Font Style22"/>
    <w:basedOn w:val="a0"/>
    <w:uiPriority w:val="99"/>
    <w:rsid w:val="0052016C"/>
    <w:rPr>
      <w:rFonts w:ascii="Calibri" w:hAnsi="Calibri" w:cs="Calibri"/>
      <w:sz w:val="20"/>
      <w:szCs w:val="20"/>
    </w:rPr>
  </w:style>
  <w:style w:type="character" w:customStyle="1" w:styleId="10">
    <w:name w:val="Ανεπίλυτη αναφορά1"/>
    <w:basedOn w:val="a0"/>
    <w:uiPriority w:val="99"/>
    <w:rsid w:val="0052016C"/>
    <w:rPr>
      <w:color w:val="605E5C"/>
      <w:shd w:val="clear" w:color="auto" w:fill="E1DFDD"/>
    </w:rPr>
  </w:style>
  <w:style w:type="paragraph" w:styleId="af7">
    <w:name w:val="No Spacing"/>
    <w:uiPriority w:val="1"/>
    <w:qFormat/>
    <w:rsid w:val="0052016C"/>
    <w:rPr>
      <w:rFonts w:eastAsia="Cambria"/>
      <w:sz w:val="22"/>
      <w:szCs w:val="22"/>
    </w:rPr>
  </w:style>
  <w:style w:type="character" w:customStyle="1" w:styleId="FootnoteTextChar1">
    <w:name w:val="Footnote Text Char1"/>
    <w:basedOn w:val="a0"/>
    <w:uiPriority w:val="99"/>
    <w:rsid w:val="0052016C"/>
    <w:rPr>
      <w:sz w:val="20"/>
      <w:szCs w:val="20"/>
    </w:rPr>
  </w:style>
  <w:style w:type="paragraph" w:customStyle="1" w:styleId="FootnoteText1">
    <w:name w:val="Footnote Text1"/>
    <w:basedOn w:val="a"/>
    <w:next w:val="a8"/>
    <w:uiPriority w:val="99"/>
    <w:rsid w:val="0052016C"/>
    <w:pPr>
      <w:spacing w:line="240" w:lineRule="auto"/>
      <w:jc w:val="both"/>
    </w:pPr>
    <w:rPr>
      <w:rFonts w:ascii="Book Antiqua" w:eastAsia="Cambria" w:hAnsi="Book Antiqua"/>
      <w:sz w:val="20"/>
    </w:rPr>
  </w:style>
  <w:style w:type="character" w:customStyle="1" w:styleId="FootnoteCharacters">
    <w:name w:val="Footnote Characters"/>
    <w:rsid w:val="0052016C"/>
  </w:style>
  <w:style w:type="character" w:customStyle="1" w:styleId="Hyperlink1">
    <w:name w:val="Hyperlink1"/>
    <w:basedOn w:val="a0"/>
    <w:uiPriority w:val="99"/>
    <w:rsid w:val="0052016C"/>
    <w:rPr>
      <w:color w:val="0000FF"/>
      <w:u w:val="single"/>
    </w:rPr>
  </w:style>
  <w:style w:type="paragraph" w:styleId="-HTML">
    <w:name w:val="HTML Preformatted"/>
    <w:basedOn w:val="a"/>
    <w:link w:val="-HTMLChar"/>
    <w:uiPriority w:val="99"/>
    <w:rsid w:val="00520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Char">
    <w:name w:val="Προ-διαμορφωμένο HTML Char"/>
    <w:basedOn w:val="a0"/>
    <w:link w:val="-HTML"/>
    <w:uiPriority w:val="99"/>
    <w:rsid w:val="0052016C"/>
    <w:rPr>
      <w:rFonts w:ascii="Courier New" w:eastAsia="Times New Roman" w:hAnsi="Courier New" w:cs="Courier New"/>
      <w:sz w:val="20"/>
      <w:szCs w:val="20"/>
    </w:rPr>
  </w:style>
  <w:style w:type="character" w:customStyle="1" w:styleId="6Char">
    <w:name w:val="Επικεφαλίδα 6 Char"/>
    <w:basedOn w:val="a0"/>
    <w:link w:val="6"/>
    <w:rsid w:val="0052016C"/>
    <w:rPr>
      <w:rFonts w:ascii="Calibri" w:eastAsia="MS Gothic" w:hAnsi="Calibri" w:cs="Times New Roman"/>
      <w:color w:val="243F60"/>
      <w:szCs w:val="20"/>
    </w:rPr>
  </w:style>
  <w:style w:type="character" w:customStyle="1" w:styleId="Char0">
    <w:name w:val="Λεζάντα Char"/>
    <w:aliases w:val="R Caption Char,Fig Caption Char"/>
    <w:basedOn w:val="a0"/>
    <w:link w:val="a4"/>
    <w:rsid w:val="0052016C"/>
    <w:rPr>
      <w:rFonts w:ascii="Arial" w:eastAsia="Times New Roman" w:hAnsi="Arial" w:cs="Helvetica Light"/>
      <w:b/>
      <w:bCs/>
      <w:color w:val="000000"/>
      <w:sz w:val="20"/>
      <w:szCs w:val="18"/>
      <w:lang w:val="el-GR"/>
    </w:rPr>
  </w:style>
  <w:style w:type="character" w:customStyle="1" w:styleId="Char4">
    <w:name w:val="Παράγραφος λίστας Char"/>
    <w:aliases w:val="Bulleted paragraph Char,Fiche List Paragraph Char,Task Body Char,Viñetas (Inicio Parrafo) Char,3 Txt tabla Char,Zerrenda-paragrafoa Char,Lista multicolor - Énfasis 11 Char,Paragrafo elenco Char,Lettre d'introduction Char"/>
    <w:link w:val="aa"/>
    <w:uiPriority w:val="34"/>
    <w:qFormat/>
    <w:rsid w:val="0052016C"/>
    <w:rPr>
      <w:rFonts w:eastAsia="Cambria"/>
      <w:sz w:val="22"/>
      <w:szCs w:val="22"/>
    </w:rPr>
  </w:style>
  <w:style w:type="paragraph" w:customStyle="1" w:styleId="CM1">
    <w:name w:val="CM1"/>
    <w:basedOn w:val="Default"/>
    <w:next w:val="Default"/>
    <w:uiPriority w:val="99"/>
    <w:rsid w:val="0052016C"/>
    <w:rPr>
      <w:rFonts w:ascii="EUAlbertina" w:hAnsi="EUAlbertina" w:cs="Arial"/>
      <w:color w:val="auto"/>
    </w:rPr>
  </w:style>
  <w:style w:type="paragraph" w:customStyle="1" w:styleId="CM3">
    <w:name w:val="CM3"/>
    <w:basedOn w:val="Default"/>
    <w:next w:val="Default"/>
    <w:uiPriority w:val="99"/>
    <w:rsid w:val="0052016C"/>
    <w:rPr>
      <w:rFonts w:ascii="EUAlbertina" w:hAnsi="EUAlbertina" w:cs="Arial"/>
      <w:color w:val="auto"/>
    </w:rPr>
  </w:style>
  <w:style w:type="paragraph" w:customStyle="1" w:styleId="CM4">
    <w:name w:val="CM4"/>
    <w:basedOn w:val="Default"/>
    <w:next w:val="Default"/>
    <w:uiPriority w:val="99"/>
    <w:rsid w:val="0052016C"/>
    <w:rPr>
      <w:rFonts w:ascii="EUAlbertina" w:hAnsi="EUAlbertina" w:cs="Arial"/>
      <w:color w:val="auto"/>
    </w:rPr>
  </w:style>
  <w:style w:type="character" w:customStyle="1" w:styleId="3Char">
    <w:name w:val="Επικεφαλίδα 3 Char"/>
    <w:basedOn w:val="a0"/>
    <w:link w:val="3"/>
    <w:uiPriority w:val="9"/>
    <w:rsid w:val="0052016C"/>
    <w:rPr>
      <w:rFonts w:ascii="Calibri" w:eastAsia="MS Gothic" w:hAnsi="Calibri" w:cs="Times New Roman"/>
      <w:color w:val="243F60"/>
    </w:rPr>
  </w:style>
  <w:style w:type="character" w:customStyle="1" w:styleId="4Char">
    <w:name w:val="Επικεφαλίδα 4 Char"/>
    <w:basedOn w:val="a0"/>
    <w:link w:val="4"/>
    <w:uiPriority w:val="9"/>
    <w:rsid w:val="0052016C"/>
    <w:rPr>
      <w:rFonts w:ascii="Calibri" w:eastAsia="MS Gothic" w:hAnsi="Calibri" w:cs="Times New Roman"/>
      <w:i/>
      <w:iCs/>
      <w:color w:val="365F91"/>
      <w:szCs w:val="20"/>
    </w:rPr>
  </w:style>
  <w:style w:type="paragraph" w:customStyle="1" w:styleId="xxmsonormal">
    <w:name w:val="x_xmsonormal"/>
    <w:basedOn w:val="a"/>
    <w:rsid w:val="0052016C"/>
    <w:pPr>
      <w:spacing w:before="100" w:beforeAutospacing="1" w:after="100" w:afterAutospacing="1" w:line="240" w:lineRule="auto"/>
    </w:pPr>
    <w:rPr>
      <w:rFonts w:ascii="Times New Roman" w:hAnsi="Times New Roman"/>
      <w:szCs w:val="24"/>
      <w:lang w:val="el-GR" w:eastAsia="el-GR"/>
    </w:rPr>
  </w:style>
  <w:style w:type="character" w:customStyle="1" w:styleId="20">
    <w:name w:val="Ανεπίλυτη αναφορά2"/>
    <w:basedOn w:val="a0"/>
    <w:uiPriority w:val="99"/>
    <w:rsid w:val="0052016C"/>
    <w:rPr>
      <w:color w:val="605E5C"/>
      <w:shd w:val="clear" w:color="auto" w:fill="E1DFDD"/>
    </w:rPr>
  </w:style>
  <w:style w:type="paragraph" w:customStyle="1" w:styleId="paragraph">
    <w:name w:val="paragraph"/>
    <w:basedOn w:val="a"/>
    <w:rsid w:val="0052016C"/>
    <w:pPr>
      <w:spacing w:before="100" w:beforeAutospacing="1" w:after="100" w:afterAutospacing="1" w:line="240" w:lineRule="auto"/>
    </w:pPr>
    <w:rPr>
      <w:rFonts w:ascii="Times New Roman" w:hAnsi="Times New Roman"/>
      <w:szCs w:val="24"/>
      <w:lang w:val="el-GR" w:eastAsia="el-GR"/>
    </w:rPr>
  </w:style>
  <w:style w:type="character" w:customStyle="1" w:styleId="normaltextrun">
    <w:name w:val="normaltextrun"/>
    <w:basedOn w:val="a0"/>
    <w:rsid w:val="0052016C"/>
  </w:style>
  <w:style w:type="character" w:customStyle="1" w:styleId="eop">
    <w:name w:val="eop"/>
    <w:basedOn w:val="a0"/>
    <w:rsid w:val="0052016C"/>
  </w:style>
  <w:style w:type="character" w:customStyle="1" w:styleId="spellingerror">
    <w:name w:val="spellingerror"/>
    <w:basedOn w:val="a0"/>
    <w:rsid w:val="0052016C"/>
  </w:style>
  <w:style w:type="character" w:customStyle="1" w:styleId="mark5x04oo2j7">
    <w:name w:val="mark5x04oo2j7"/>
    <w:basedOn w:val="a0"/>
    <w:rsid w:val="0052016C"/>
  </w:style>
  <w:style w:type="character" w:customStyle="1" w:styleId="30">
    <w:name w:val="Ανεπίλυτη αναφορά3"/>
    <w:basedOn w:val="a0"/>
    <w:uiPriority w:val="99"/>
    <w:rsid w:val="0052016C"/>
    <w:rPr>
      <w:color w:val="605E5C"/>
      <w:shd w:val="clear" w:color="auto" w:fill="E1DFDD"/>
    </w:rPr>
  </w:style>
  <w:style w:type="table" w:customStyle="1" w:styleId="4-61">
    <w:name w:val="Πίνακας 4 με πλέγμα - Έμφαση 61"/>
    <w:basedOn w:val="a1"/>
    <w:uiPriority w:val="49"/>
    <w:rsid w:val="009C00AE"/>
    <w:rPr>
      <w:rFonts w:asciiTheme="minorHAnsi" w:eastAsiaTheme="minorHAnsi" w:hAnsiTheme="minorHAnsi" w:cstheme="minorBid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40">
    <w:name w:val="Ανεπίλυτη αναφορά4"/>
    <w:basedOn w:val="a0"/>
    <w:uiPriority w:val="99"/>
    <w:semiHidden/>
    <w:unhideWhenUsed/>
    <w:rsid w:val="00EE7824"/>
    <w:rPr>
      <w:color w:val="605E5C"/>
      <w:shd w:val="clear" w:color="auto" w:fill="E1DFDD"/>
    </w:rPr>
  </w:style>
  <w:style w:type="table" w:customStyle="1" w:styleId="2-31">
    <w:name w:val="Πίνακας λίστας 2 - Έμφαση 31"/>
    <w:basedOn w:val="a1"/>
    <w:uiPriority w:val="47"/>
    <w:rsid w:val="00CD1328"/>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f8">
    <w:name w:val="Unresolved Mention"/>
    <w:basedOn w:val="a0"/>
    <w:uiPriority w:val="99"/>
    <w:semiHidden/>
    <w:unhideWhenUsed/>
    <w:rsid w:val="006C3071"/>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
    <w:link w:val="a9"/>
    <w:uiPriority w:val="99"/>
    <w:qFormat/>
    <w:rsid w:val="00135483"/>
    <w:pPr>
      <w:spacing w:after="160" w:line="240" w:lineRule="exact"/>
      <w:jc w:val="both"/>
    </w:pPr>
    <w:rPr>
      <w:rFonts w:ascii="Cambria" w:eastAsia="MS Mincho" w:hAnsi="Cambria" w:cs="Arial"/>
      <w:szCs w:val="24"/>
      <w:vertAlign w:val="superscript"/>
    </w:rPr>
  </w:style>
  <w:style w:type="table" w:styleId="4-6">
    <w:name w:val="Grid Table 4 Accent 6"/>
    <w:basedOn w:val="a1"/>
    <w:uiPriority w:val="49"/>
    <w:rsid w:val="002970FE"/>
    <w:rPr>
      <w:rFonts w:asciiTheme="minorHAnsi" w:eastAsiaTheme="minorHAnsi" w:hAnsiTheme="minorHAnsi" w:cstheme="minorBidi"/>
      <w:sz w:val="22"/>
      <w:szCs w:val="22"/>
      <w:lang w:val="el-G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9">
    <w:name w:val="Mention"/>
    <w:basedOn w:val="a0"/>
    <w:uiPriority w:val="99"/>
    <w:unhideWhenUsed/>
    <w:rsid w:val="00C272F2"/>
    <w:rPr>
      <w:color w:val="2B579A"/>
      <w:shd w:val="clear" w:color="auto" w:fill="E1DFDD"/>
    </w:rPr>
  </w:style>
  <w:style w:type="table" w:customStyle="1" w:styleId="11">
    <w:name w:val="Πλέγμα πίνακα1"/>
    <w:basedOn w:val="a1"/>
    <w:next w:val="a7"/>
    <w:uiPriority w:val="39"/>
    <w:rsid w:val="0056483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8C27D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8775">
      <w:bodyDiv w:val="1"/>
      <w:marLeft w:val="0"/>
      <w:marRight w:val="0"/>
      <w:marTop w:val="0"/>
      <w:marBottom w:val="0"/>
      <w:divBdr>
        <w:top w:val="none" w:sz="0" w:space="0" w:color="auto"/>
        <w:left w:val="none" w:sz="0" w:space="0" w:color="auto"/>
        <w:bottom w:val="none" w:sz="0" w:space="0" w:color="auto"/>
        <w:right w:val="none" w:sz="0" w:space="0" w:color="auto"/>
      </w:divBdr>
      <w:divsChild>
        <w:div w:id="262615156">
          <w:marLeft w:val="0"/>
          <w:marRight w:val="0"/>
          <w:marTop w:val="0"/>
          <w:marBottom w:val="0"/>
          <w:divBdr>
            <w:top w:val="none" w:sz="0" w:space="0" w:color="auto"/>
            <w:left w:val="none" w:sz="0" w:space="0" w:color="auto"/>
            <w:bottom w:val="none" w:sz="0" w:space="0" w:color="auto"/>
            <w:right w:val="none" w:sz="0" w:space="0" w:color="auto"/>
          </w:divBdr>
        </w:div>
        <w:div w:id="500240542">
          <w:marLeft w:val="0"/>
          <w:marRight w:val="0"/>
          <w:marTop w:val="0"/>
          <w:marBottom w:val="0"/>
          <w:divBdr>
            <w:top w:val="none" w:sz="0" w:space="0" w:color="auto"/>
            <w:left w:val="none" w:sz="0" w:space="0" w:color="auto"/>
            <w:bottom w:val="none" w:sz="0" w:space="0" w:color="auto"/>
            <w:right w:val="none" w:sz="0" w:space="0" w:color="auto"/>
          </w:divBdr>
        </w:div>
        <w:div w:id="671178703">
          <w:marLeft w:val="0"/>
          <w:marRight w:val="0"/>
          <w:marTop w:val="0"/>
          <w:marBottom w:val="0"/>
          <w:divBdr>
            <w:top w:val="none" w:sz="0" w:space="0" w:color="auto"/>
            <w:left w:val="none" w:sz="0" w:space="0" w:color="auto"/>
            <w:bottom w:val="none" w:sz="0" w:space="0" w:color="auto"/>
            <w:right w:val="none" w:sz="0" w:space="0" w:color="auto"/>
          </w:divBdr>
        </w:div>
        <w:div w:id="694162271">
          <w:marLeft w:val="0"/>
          <w:marRight w:val="0"/>
          <w:marTop w:val="0"/>
          <w:marBottom w:val="0"/>
          <w:divBdr>
            <w:top w:val="none" w:sz="0" w:space="0" w:color="auto"/>
            <w:left w:val="none" w:sz="0" w:space="0" w:color="auto"/>
            <w:bottom w:val="none" w:sz="0" w:space="0" w:color="auto"/>
            <w:right w:val="none" w:sz="0" w:space="0" w:color="auto"/>
          </w:divBdr>
        </w:div>
        <w:div w:id="758064922">
          <w:marLeft w:val="0"/>
          <w:marRight w:val="0"/>
          <w:marTop w:val="0"/>
          <w:marBottom w:val="0"/>
          <w:divBdr>
            <w:top w:val="none" w:sz="0" w:space="0" w:color="auto"/>
            <w:left w:val="none" w:sz="0" w:space="0" w:color="auto"/>
            <w:bottom w:val="none" w:sz="0" w:space="0" w:color="auto"/>
            <w:right w:val="none" w:sz="0" w:space="0" w:color="auto"/>
          </w:divBdr>
        </w:div>
        <w:div w:id="767890302">
          <w:marLeft w:val="0"/>
          <w:marRight w:val="0"/>
          <w:marTop w:val="0"/>
          <w:marBottom w:val="0"/>
          <w:divBdr>
            <w:top w:val="none" w:sz="0" w:space="0" w:color="auto"/>
            <w:left w:val="none" w:sz="0" w:space="0" w:color="auto"/>
            <w:bottom w:val="none" w:sz="0" w:space="0" w:color="auto"/>
            <w:right w:val="none" w:sz="0" w:space="0" w:color="auto"/>
          </w:divBdr>
        </w:div>
        <w:div w:id="979576602">
          <w:marLeft w:val="0"/>
          <w:marRight w:val="0"/>
          <w:marTop w:val="0"/>
          <w:marBottom w:val="0"/>
          <w:divBdr>
            <w:top w:val="none" w:sz="0" w:space="0" w:color="auto"/>
            <w:left w:val="none" w:sz="0" w:space="0" w:color="auto"/>
            <w:bottom w:val="none" w:sz="0" w:space="0" w:color="auto"/>
            <w:right w:val="none" w:sz="0" w:space="0" w:color="auto"/>
          </w:divBdr>
        </w:div>
        <w:div w:id="1108963403">
          <w:marLeft w:val="0"/>
          <w:marRight w:val="0"/>
          <w:marTop w:val="0"/>
          <w:marBottom w:val="0"/>
          <w:divBdr>
            <w:top w:val="none" w:sz="0" w:space="0" w:color="auto"/>
            <w:left w:val="none" w:sz="0" w:space="0" w:color="auto"/>
            <w:bottom w:val="none" w:sz="0" w:space="0" w:color="auto"/>
            <w:right w:val="none" w:sz="0" w:space="0" w:color="auto"/>
          </w:divBdr>
        </w:div>
        <w:div w:id="1381590971">
          <w:marLeft w:val="0"/>
          <w:marRight w:val="0"/>
          <w:marTop w:val="0"/>
          <w:marBottom w:val="0"/>
          <w:divBdr>
            <w:top w:val="none" w:sz="0" w:space="0" w:color="auto"/>
            <w:left w:val="none" w:sz="0" w:space="0" w:color="auto"/>
            <w:bottom w:val="none" w:sz="0" w:space="0" w:color="auto"/>
            <w:right w:val="none" w:sz="0" w:space="0" w:color="auto"/>
          </w:divBdr>
        </w:div>
        <w:div w:id="1690570371">
          <w:marLeft w:val="0"/>
          <w:marRight w:val="0"/>
          <w:marTop w:val="0"/>
          <w:marBottom w:val="0"/>
          <w:divBdr>
            <w:top w:val="none" w:sz="0" w:space="0" w:color="auto"/>
            <w:left w:val="none" w:sz="0" w:space="0" w:color="auto"/>
            <w:bottom w:val="none" w:sz="0" w:space="0" w:color="auto"/>
            <w:right w:val="none" w:sz="0" w:space="0" w:color="auto"/>
          </w:divBdr>
        </w:div>
        <w:div w:id="2095004399">
          <w:marLeft w:val="0"/>
          <w:marRight w:val="0"/>
          <w:marTop w:val="0"/>
          <w:marBottom w:val="0"/>
          <w:divBdr>
            <w:top w:val="none" w:sz="0" w:space="0" w:color="auto"/>
            <w:left w:val="none" w:sz="0" w:space="0" w:color="auto"/>
            <w:bottom w:val="none" w:sz="0" w:space="0" w:color="auto"/>
            <w:right w:val="none" w:sz="0" w:space="0" w:color="auto"/>
          </w:divBdr>
        </w:div>
      </w:divsChild>
    </w:div>
    <w:div w:id="716583907">
      <w:bodyDiv w:val="1"/>
      <w:marLeft w:val="0"/>
      <w:marRight w:val="0"/>
      <w:marTop w:val="0"/>
      <w:marBottom w:val="0"/>
      <w:divBdr>
        <w:top w:val="none" w:sz="0" w:space="0" w:color="auto"/>
        <w:left w:val="none" w:sz="0" w:space="0" w:color="auto"/>
        <w:bottom w:val="none" w:sz="0" w:space="0" w:color="auto"/>
        <w:right w:val="none" w:sz="0" w:space="0" w:color="auto"/>
      </w:divBdr>
    </w:div>
    <w:div w:id="786660381">
      <w:bodyDiv w:val="1"/>
      <w:marLeft w:val="0"/>
      <w:marRight w:val="0"/>
      <w:marTop w:val="0"/>
      <w:marBottom w:val="0"/>
      <w:divBdr>
        <w:top w:val="none" w:sz="0" w:space="0" w:color="auto"/>
        <w:left w:val="none" w:sz="0" w:space="0" w:color="auto"/>
        <w:bottom w:val="none" w:sz="0" w:space="0" w:color="auto"/>
        <w:right w:val="none" w:sz="0" w:space="0" w:color="auto"/>
      </w:divBdr>
    </w:div>
    <w:div w:id="872302571">
      <w:bodyDiv w:val="1"/>
      <w:marLeft w:val="0"/>
      <w:marRight w:val="0"/>
      <w:marTop w:val="0"/>
      <w:marBottom w:val="0"/>
      <w:divBdr>
        <w:top w:val="none" w:sz="0" w:space="0" w:color="auto"/>
        <w:left w:val="none" w:sz="0" w:space="0" w:color="auto"/>
        <w:bottom w:val="none" w:sz="0" w:space="0" w:color="auto"/>
        <w:right w:val="none" w:sz="0" w:space="0" w:color="auto"/>
      </w:divBdr>
    </w:div>
    <w:div w:id="1248268012">
      <w:bodyDiv w:val="1"/>
      <w:marLeft w:val="0"/>
      <w:marRight w:val="0"/>
      <w:marTop w:val="0"/>
      <w:marBottom w:val="0"/>
      <w:divBdr>
        <w:top w:val="none" w:sz="0" w:space="0" w:color="auto"/>
        <w:left w:val="none" w:sz="0" w:space="0" w:color="auto"/>
        <w:bottom w:val="none" w:sz="0" w:space="0" w:color="auto"/>
        <w:right w:val="none" w:sz="0" w:space="0" w:color="auto"/>
      </w:divBdr>
    </w:div>
    <w:div w:id="1402754752">
      <w:bodyDiv w:val="1"/>
      <w:marLeft w:val="0"/>
      <w:marRight w:val="0"/>
      <w:marTop w:val="0"/>
      <w:marBottom w:val="0"/>
      <w:divBdr>
        <w:top w:val="none" w:sz="0" w:space="0" w:color="auto"/>
        <w:left w:val="none" w:sz="0" w:space="0" w:color="auto"/>
        <w:bottom w:val="none" w:sz="0" w:space="0" w:color="auto"/>
        <w:right w:val="none" w:sz="0" w:space="0" w:color="auto"/>
      </w:divBdr>
    </w:div>
    <w:div w:id="1435172938">
      <w:bodyDiv w:val="1"/>
      <w:marLeft w:val="0"/>
      <w:marRight w:val="0"/>
      <w:marTop w:val="0"/>
      <w:marBottom w:val="0"/>
      <w:divBdr>
        <w:top w:val="none" w:sz="0" w:space="0" w:color="auto"/>
        <w:left w:val="none" w:sz="0" w:space="0" w:color="auto"/>
        <w:bottom w:val="none" w:sz="0" w:space="0" w:color="auto"/>
        <w:right w:val="none" w:sz="0" w:space="0" w:color="auto"/>
      </w:divBdr>
    </w:div>
    <w:div w:id="1567715736">
      <w:bodyDiv w:val="1"/>
      <w:marLeft w:val="0"/>
      <w:marRight w:val="0"/>
      <w:marTop w:val="0"/>
      <w:marBottom w:val="0"/>
      <w:divBdr>
        <w:top w:val="none" w:sz="0" w:space="0" w:color="auto"/>
        <w:left w:val="none" w:sz="0" w:space="0" w:color="auto"/>
        <w:bottom w:val="none" w:sz="0" w:space="0" w:color="auto"/>
        <w:right w:val="none" w:sz="0" w:space="0" w:color="auto"/>
      </w:divBdr>
    </w:div>
    <w:div w:id="1578438244">
      <w:bodyDiv w:val="1"/>
      <w:marLeft w:val="0"/>
      <w:marRight w:val="0"/>
      <w:marTop w:val="0"/>
      <w:marBottom w:val="0"/>
      <w:divBdr>
        <w:top w:val="none" w:sz="0" w:space="0" w:color="auto"/>
        <w:left w:val="none" w:sz="0" w:space="0" w:color="auto"/>
        <w:bottom w:val="none" w:sz="0" w:space="0" w:color="auto"/>
        <w:right w:val="none" w:sz="0" w:space="0" w:color="auto"/>
      </w:divBdr>
    </w:div>
    <w:div w:id="1715152398">
      <w:bodyDiv w:val="1"/>
      <w:marLeft w:val="0"/>
      <w:marRight w:val="0"/>
      <w:marTop w:val="0"/>
      <w:marBottom w:val="0"/>
      <w:divBdr>
        <w:top w:val="none" w:sz="0" w:space="0" w:color="auto"/>
        <w:left w:val="none" w:sz="0" w:space="0" w:color="auto"/>
        <w:bottom w:val="none" w:sz="0" w:space="0" w:color="auto"/>
        <w:right w:val="none" w:sz="0" w:space="0" w:color="auto"/>
      </w:divBdr>
    </w:div>
    <w:div w:id="1880046873">
      <w:bodyDiv w:val="1"/>
      <w:marLeft w:val="0"/>
      <w:marRight w:val="0"/>
      <w:marTop w:val="0"/>
      <w:marBottom w:val="0"/>
      <w:divBdr>
        <w:top w:val="none" w:sz="0" w:space="0" w:color="auto"/>
        <w:left w:val="none" w:sz="0" w:space="0" w:color="auto"/>
        <w:bottom w:val="none" w:sz="0" w:space="0" w:color="auto"/>
        <w:right w:val="none" w:sz="0" w:space="0" w:color="auto"/>
      </w:divBdr>
    </w:div>
    <w:div w:id="1888561638">
      <w:bodyDiv w:val="1"/>
      <w:marLeft w:val="0"/>
      <w:marRight w:val="0"/>
      <w:marTop w:val="0"/>
      <w:marBottom w:val="0"/>
      <w:divBdr>
        <w:top w:val="none" w:sz="0" w:space="0" w:color="auto"/>
        <w:left w:val="none" w:sz="0" w:space="0" w:color="auto"/>
        <w:bottom w:val="none" w:sz="0" w:space="0" w:color="auto"/>
        <w:right w:val="none" w:sz="0" w:space="0" w:color="auto"/>
      </w:divBdr>
    </w:div>
    <w:div w:id="1903247769">
      <w:bodyDiv w:val="1"/>
      <w:marLeft w:val="0"/>
      <w:marRight w:val="0"/>
      <w:marTop w:val="0"/>
      <w:marBottom w:val="0"/>
      <w:divBdr>
        <w:top w:val="none" w:sz="0" w:space="0" w:color="auto"/>
        <w:left w:val="none" w:sz="0" w:space="0" w:color="auto"/>
        <w:bottom w:val="none" w:sz="0" w:space="0" w:color="auto"/>
        <w:right w:val="none" w:sz="0" w:space="0" w:color="auto"/>
      </w:divBdr>
    </w:div>
    <w:div w:id="1974017468">
      <w:bodyDiv w:val="1"/>
      <w:marLeft w:val="0"/>
      <w:marRight w:val="0"/>
      <w:marTop w:val="0"/>
      <w:marBottom w:val="0"/>
      <w:divBdr>
        <w:top w:val="none" w:sz="0" w:space="0" w:color="auto"/>
        <w:left w:val="none" w:sz="0" w:space="0" w:color="auto"/>
        <w:bottom w:val="none" w:sz="0" w:space="0" w:color="auto"/>
        <w:right w:val="none" w:sz="0" w:space="0" w:color="auto"/>
      </w:divBdr>
    </w:div>
    <w:div w:id="2127387554">
      <w:bodyDiv w:val="1"/>
      <w:marLeft w:val="0"/>
      <w:marRight w:val="0"/>
      <w:marTop w:val="0"/>
      <w:marBottom w:val="0"/>
      <w:divBdr>
        <w:top w:val="none" w:sz="0" w:space="0" w:color="auto"/>
        <w:left w:val="none" w:sz="0" w:space="0" w:color="auto"/>
        <w:bottom w:val="none" w:sz="0" w:space="0" w:color="auto"/>
        <w:right w:val="none" w:sz="0" w:space="0" w:color="auto"/>
      </w:divBdr>
      <w:divsChild>
        <w:div w:id="608391807">
          <w:blockQuote w:val="1"/>
          <w:marLeft w:val="0"/>
          <w:marRight w:val="0"/>
          <w:marTop w:val="525"/>
          <w:marBottom w:val="525"/>
          <w:divBdr>
            <w:top w:val="none" w:sz="0" w:space="0" w:color="auto"/>
            <w:left w:val="single" w:sz="18" w:space="23" w:color="92C83E"/>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ev.org.gr/ekdoseis/proodos-kai-prokliseis-stin-efarmogi-tis-perivallontikis-nomothesias/" TargetMode="External"/><Relationship Id="rId21" Type="http://schemas.openxmlformats.org/officeDocument/2006/relationships/hyperlink" Target="https://www.cbd.int/conferences/2021-2022" TargetMode="External"/><Relationship Id="rId42" Type="http://schemas.openxmlformats.org/officeDocument/2006/relationships/hyperlink" Target="https://unfccc.int/process-and-meetings/the-rio-conventions" TargetMode="External"/><Relationship Id="rId47" Type="http://schemas.openxmlformats.org/officeDocument/2006/relationships/hyperlink" Target="https://www.cbd.int/doc/legal/cbd-en.pdf" TargetMode="External"/><Relationship Id="rId63" Type="http://schemas.openxmlformats.org/officeDocument/2006/relationships/image" Target="media/image10.svg"/><Relationship Id="rId68" Type="http://schemas.openxmlformats.org/officeDocument/2006/relationships/hyperlink" Target="https://sciencebasedtargetsnetwork.org/our-mission/issue-hubs/biodiversity/" TargetMode="External"/><Relationship Id="rId84" Type="http://schemas.openxmlformats.org/officeDocument/2006/relationships/hyperlink" Target="https://ec.europa.eu/info/strategy/priorities-2019-2024/european-green-deal/actions-being-taken-eu/eu-biodiversity-strategy-2030_el" TargetMode="External"/><Relationship Id="rId89"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hyperlink" Target="https://www.businessfornature.org/" TargetMode="External"/><Relationship Id="rId92"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hyperlink" Target="https://www.weforum.org/reports/global-risks-report-2023/" TargetMode="External"/><Relationship Id="rId11" Type="http://schemas.openxmlformats.org/officeDocument/2006/relationships/styles" Target="styles.xml"/><Relationship Id="rId24" Type="http://schemas.openxmlformats.org/officeDocument/2006/relationships/hyperlink" Target="https://environment.ec.europa.eu/publications/nature-restoration-law_en" TargetMode="External"/><Relationship Id="rId32" Type="http://schemas.openxmlformats.org/officeDocument/2006/relationships/hyperlink" Target="https://www.cbd.int/cop/" TargetMode="External"/><Relationship Id="rId37" Type="http://schemas.openxmlformats.org/officeDocument/2006/relationships/hyperlink" Target="https://unfccc.int/process-and-meetings/the-paris-agreement?gclid=CjwKCAjwitShBhA6EiwAq3RqA7OYdfWex4X6i2HUKixUJXf1T-d4lmsSmTRzJmLdELBTswkhKZQslRoCi1wQAvD_BwE" TargetMode="External"/><Relationship Id="rId40" Type="http://schemas.openxmlformats.org/officeDocument/2006/relationships/hyperlink" Target="https://unfccc.int/?gclid=CjwKCAjwitShBhA6EiwAq3RqA9McIcpoE3dzcYXEhNyQ3kt3Vj_i0447JcAEwmtACVFlcw7K75bK0BoC6K8QAvD_BwE" TargetMode="External"/><Relationship Id="rId45" Type="http://schemas.openxmlformats.org/officeDocument/2006/relationships/hyperlink" Target="https://bch.cbd.int/protocol" TargetMode="External"/><Relationship Id="rId53" Type="http://schemas.openxmlformats.org/officeDocument/2006/relationships/hyperlink" Target="https://www.cbd.int/doc/decisions/cop-15/cop-15-dec-04-en.pdf" TargetMode="External"/><Relationship Id="rId58" Type="http://schemas.openxmlformats.org/officeDocument/2006/relationships/image" Target="media/image5.png"/><Relationship Id="rId66" Type="http://schemas.openxmlformats.org/officeDocument/2006/relationships/hyperlink" Target="https://tnfd.global/" TargetMode="External"/><Relationship Id="rId74" Type="http://schemas.openxmlformats.org/officeDocument/2006/relationships/hyperlink" Target="https://sciencebasedtargetsnetwork.org/" TargetMode="External"/><Relationship Id="rId79" Type="http://schemas.openxmlformats.org/officeDocument/2006/relationships/hyperlink" Target="https://environment.ec.europa.eu/publications/nature-restoration-law_en" TargetMode="External"/><Relationship Id="rId87" Type="http://schemas.openxmlformats.org/officeDocument/2006/relationships/hyperlink" Target="https://www.sev.org.gr/ekdoseis/proodos-kai-prokliseis-stin-efarmogi-tis-perivallontikis-nomothesias/" TargetMode="External"/><Relationship Id="rId102" Type="http://schemas.openxmlformats.org/officeDocument/2006/relationships/image" Target="media/image24.emf"/><Relationship Id="rId5" Type="http://schemas.openxmlformats.org/officeDocument/2006/relationships/customXml" Target="../customXml/item5.xml"/><Relationship Id="rId61" Type="http://schemas.openxmlformats.org/officeDocument/2006/relationships/image" Target="media/image8.svg"/><Relationship Id="rId82" Type="http://schemas.openxmlformats.org/officeDocument/2006/relationships/hyperlink" Target="https://www.europarl.europa.eu/RegData/etudes/BRIE/2022/738183/EPRS_BRI%282022%29738183_EN.pdf" TargetMode="External"/><Relationship Id="rId90" Type="http://schemas.openxmlformats.org/officeDocument/2006/relationships/image" Target="media/image12.png"/><Relationship Id="rId95" Type="http://schemas.openxmlformats.org/officeDocument/2006/relationships/image" Target="media/image16.emf"/><Relationship Id="rId19" Type="http://schemas.openxmlformats.org/officeDocument/2006/relationships/image" Target="media/image4.png"/><Relationship Id="rId14" Type="http://schemas.openxmlformats.org/officeDocument/2006/relationships/footnotes" Target="footnotes.xml"/><Relationship Id="rId22" Type="http://schemas.openxmlformats.org/officeDocument/2006/relationships/hyperlink" Target="https://tnfd.global/" TargetMode="External"/><Relationship Id="rId27" Type="http://schemas.openxmlformats.org/officeDocument/2006/relationships/hyperlink" Target="https://www.weforum.org/reports/global-risks-report-2023/" TargetMode="External"/><Relationship Id="rId30" Type="http://schemas.openxmlformats.org/officeDocument/2006/relationships/image" Target="media/image4.emf"/><Relationship Id="rId35" Type="http://schemas.openxmlformats.org/officeDocument/2006/relationships/hyperlink" Target="https://www.cbd.int/doc/decisions/cop-15/cop-15-dec-04-en.pdf" TargetMode="External"/><Relationship Id="rId43" Type="http://schemas.openxmlformats.org/officeDocument/2006/relationships/hyperlink" Target="https://www.cbd.int/doc/decisions/cop-10/cop-10-dec-02-en.pdf" TargetMode="External"/><Relationship Id="rId48" Type="http://schemas.openxmlformats.org/officeDocument/2006/relationships/hyperlink" Target="https://www.cbd.int" TargetMode="External"/><Relationship Id="rId56" Type="http://schemas.openxmlformats.org/officeDocument/2006/relationships/hyperlink" Target="https://www.cbd.int/doc/decisions/cop-15/cop-15-dec-04-en.pdf" TargetMode="External"/><Relationship Id="rId64" Type="http://schemas.openxmlformats.org/officeDocument/2006/relationships/hyperlink" Target="https://www.cbd.int/doc/decisions/cop-15/cop-15-dec-04-en.pdf" TargetMode="External"/><Relationship Id="rId69" Type="http://schemas.openxmlformats.org/officeDocument/2006/relationships/hyperlink" Target="https://capitalscoalition.org/business-actions/" TargetMode="External"/><Relationship Id="rId77" Type="http://schemas.openxmlformats.org/officeDocument/2006/relationships/hyperlink" Target="https://accountability-framework.org/" TargetMode="External"/><Relationship Id="rId100" Type="http://schemas.openxmlformats.org/officeDocument/2006/relationships/image" Target="media/image22.emf"/><Relationship Id="rId8" Type="http://schemas.openxmlformats.org/officeDocument/2006/relationships/customXml" Target="../customXml/item8.xml"/><Relationship Id="rId51" Type="http://schemas.openxmlformats.org/officeDocument/2006/relationships/hyperlink" Target="https://unfccc.int/process-and-meetings/the-rio-conventions" TargetMode="External"/><Relationship Id="rId72" Type="http://schemas.openxmlformats.org/officeDocument/2006/relationships/hyperlink" Target="https://www.wbcsd.org/" TargetMode="External"/><Relationship Id="rId80" Type="http://schemas.openxmlformats.org/officeDocument/2006/relationships/hyperlink" Target="https://www.cbd.int/doc/decisions/cop-15/cop-15-dec-04-en.pdf" TargetMode="External"/><Relationship Id="rId85" Type="http://schemas.openxmlformats.org/officeDocument/2006/relationships/hyperlink" Target="https://ypen.gov.gr/wp-content/uploads/legacy/Files/Perivallon/Diaxeirisi%20Fysikoy%20Perivallontos/Biopoikilotita/20200323_ethniki_strathgiki_biodiversity.pdf" TargetMode="External"/><Relationship Id="rId93" Type="http://schemas.openxmlformats.org/officeDocument/2006/relationships/image" Target="media/image14.emf"/><Relationship Id="rId98"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https://ypen.gov.gr/wp-content/uploads/legacy/Files/Perivallon/Diaxeirisi%20Fysikoy%20Perivallontos/Biopoikilotita/20200323_ethniki_strathgiki_biodiversity.pdf" TargetMode="External"/><Relationship Id="rId33" Type="http://schemas.openxmlformats.org/officeDocument/2006/relationships/hyperlink" Target="https://unfccc.int/process/bodies/supreme-bodies/conference-of-the-parties-cop?gclid=CjwKCAjwrdmhBhBBEiwA4Hx5gyzVzxOWPDqf1MMjIoGod-dgTiooe7KcGZWri8kz_ehj61OEdSQ4-BoCpq4QAvD_BwE" TargetMode="External"/><Relationship Id="rId38" Type="http://schemas.openxmlformats.org/officeDocument/2006/relationships/hyperlink" Target="https://www.cbd.int/doc/legal/cbd-en.pdf" TargetMode="External"/><Relationship Id="rId46" Type="http://schemas.openxmlformats.org/officeDocument/2006/relationships/hyperlink" Target="https://www.cbd.int/abs/" TargetMode="External"/><Relationship Id="rId59" Type="http://schemas.openxmlformats.org/officeDocument/2006/relationships/image" Target="media/image6.svg"/><Relationship Id="rId67" Type="http://schemas.openxmlformats.org/officeDocument/2006/relationships/hyperlink" Target="https://www.fsb-tcfd.org/" TargetMode="External"/><Relationship Id="rId103" Type="http://schemas.openxmlformats.org/officeDocument/2006/relationships/fontTable" Target="fontTable.xml"/><Relationship Id="rId20" Type="http://schemas.openxmlformats.org/officeDocument/2006/relationships/hyperlink" Target="https://www.cbd.int/doc/decisions/cop-15/cop-15-dec-04-en.pdf" TargetMode="External"/><Relationship Id="rId41" Type="http://schemas.openxmlformats.org/officeDocument/2006/relationships/hyperlink" Target="https://www.unccd.int/" TargetMode="External"/><Relationship Id="rId54" Type="http://schemas.openxmlformats.org/officeDocument/2006/relationships/hyperlink" Target="https://bch.cbd.int/protocol" TargetMode="External"/><Relationship Id="rId62" Type="http://schemas.openxmlformats.org/officeDocument/2006/relationships/image" Target="media/image9.png"/><Relationship Id="rId70" Type="http://schemas.openxmlformats.org/officeDocument/2006/relationships/hyperlink" Target="https://capitalscoalition.org/business-actions/" TargetMode="External"/><Relationship Id="rId75" Type="http://schemas.openxmlformats.org/officeDocument/2006/relationships/hyperlink" Target="https://www.weforum.org/" TargetMode="External"/><Relationship Id="rId83" Type="http://schemas.openxmlformats.org/officeDocument/2006/relationships/hyperlink" Target="https://www.europarl.europa.eu/RegData/etudes/BRIE/2022/738183/EPRS_BRI%282022%29738183_EN.pdf" TargetMode="External"/><Relationship Id="rId88" Type="http://schemas.openxmlformats.org/officeDocument/2006/relationships/header" Target="header1.xml"/><Relationship Id="rId91" Type="http://schemas.openxmlformats.org/officeDocument/2006/relationships/image" Target="media/image13.emf"/><Relationship Id="rId96"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yperlink" Target="https://sciencebasedtargetsnetwork.org/our-mission/issue-hubs/biodiversity/" TargetMode="External"/><Relationship Id="rId28" Type="http://schemas.openxmlformats.org/officeDocument/2006/relationships/hyperlink" Target="https://www.weforum.org/reports/global-risks-report-2023/" TargetMode="External"/><Relationship Id="rId36" Type="http://schemas.openxmlformats.org/officeDocument/2006/relationships/hyperlink" Target="https://www.cbd.int/doc/legal/cbd-en.pdf" TargetMode="External"/><Relationship Id="rId49" Type="http://schemas.openxmlformats.org/officeDocument/2006/relationships/hyperlink" Target="https://unfccc.int/?gclid=CjwKCAjwitShBhA6EiwAq3RqA9McIcpoE3dzcYXEhNyQ3kt3Vj_i0447JcAEwmtACVFlcw7K75bK0BoC6K8QAvD_BwE" TargetMode="External"/><Relationship Id="rId57" Type="http://schemas.openxmlformats.org/officeDocument/2006/relationships/hyperlink" Target="https://www.cbd.int/doc/decisions/cop-15/cop-15-dec-04-en.pdf" TargetMode="External"/><Relationship Id="rId10" Type="http://schemas.openxmlformats.org/officeDocument/2006/relationships/numbering" Target="numbering.xml"/><Relationship Id="rId31" Type="http://schemas.openxmlformats.org/officeDocument/2006/relationships/hyperlink" Target="https://www.cbd.int/doc/legal/cbd-en.pdf" TargetMode="External"/><Relationship Id="rId44" Type="http://schemas.openxmlformats.org/officeDocument/2006/relationships/hyperlink" Target="https://www.cbd.int/doc/decisions/cop-15/cop-15-dec-04-en.pdf" TargetMode="External"/><Relationship Id="rId52" Type="http://schemas.openxmlformats.org/officeDocument/2006/relationships/hyperlink" Target="https://www.cbd.int/doc/decisions/cop-10/cop-10-dec-02-en.pdf" TargetMode="External"/><Relationship Id="rId60" Type="http://schemas.openxmlformats.org/officeDocument/2006/relationships/image" Target="media/image7.png"/><Relationship Id="rId65" Type="http://schemas.openxmlformats.org/officeDocument/2006/relationships/hyperlink" Target="https://www.cbd.int/doc/decisions/cop-15/cop-15-dec-04-en.pdf" TargetMode="External"/><Relationship Id="rId73" Type="http://schemas.openxmlformats.org/officeDocument/2006/relationships/hyperlink" Target="https://tnfd.global/" TargetMode="External"/><Relationship Id="rId78" Type="http://schemas.openxmlformats.org/officeDocument/2006/relationships/hyperlink" Target="https://pbafglobal.com/" TargetMode="External"/><Relationship Id="rId81" Type="http://schemas.openxmlformats.org/officeDocument/2006/relationships/hyperlink" Target="https://publications.jrc.ec.europa.eu/repository/handle/JRC120383" TargetMode="External"/><Relationship Id="rId86" Type="http://schemas.openxmlformats.org/officeDocument/2006/relationships/hyperlink" Target="https://eur-lex.europa.eu/legal-content/EN/TXT/?uri=comnat%3ASWD_2022_0254_FIN" TargetMode="External"/><Relationship Id="rId94" Type="http://schemas.openxmlformats.org/officeDocument/2006/relationships/image" Target="media/image15.emf"/><Relationship Id="rId99" Type="http://schemas.openxmlformats.org/officeDocument/2006/relationships/image" Target="media/image21.emf"/><Relationship Id="rId101"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image" Target="media/image3.emf"/><Relationship Id="rId39" Type="http://schemas.openxmlformats.org/officeDocument/2006/relationships/hyperlink" Target="https://www.cbd.int" TargetMode="External"/><Relationship Id="rId34" Type="http://schemas.openxmlformats.org/officeDocument/2006/relationships/hyperlink" Target="https://www.cbd.int/conferences/2021-2022" TargetMode="External"/><Relationship Id="rId50" Type="http://schemas.openxmlformats.org/officeDocument/2006/relationships/hyperlink" Target="https://www.unccd.int/" TargetMode="External"/><Relationship Id="rId55" Type="http://schemas.openxmlformats.org/officeDocument/2006/relationships/hyperlink" Target="https://www.cbd.int/abs/" TargetMode="External"/><Relationship Id="rId76" Type="http://schemas.openxmlformats.org/officeDocument/2006/relationships/hyperlink" Target="https://wwf.panda.org/" TargetMode="External"/><Relationship Id="rId97" Type="http://schemas.openxmlformats.org/officeDocument/2006/relationships/image" Target="media/image18.emf"/><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eforum.org/whitepapers/the-post-2020-global-biodiversity-framework-and-what-it-means-for-business/?DAG=3&amp;gclid=CjwKCAjwrdmhBhBBEiwA4Hx5g2Bye0NAVUf9ZIDSz-muXC9H-93fW-XkTG7d737NodR67qblNlqXRxoCa_QQAvD_BwE" TargetMode="External"/><Relationship Id="rId3" Type="http://schemas.openxmlformats.org/officeDocument/2006/relationships/hyperlink" Target="https://www.worldbank.org/en/news/press-release/2021/07/01/protecting-nature-could-avert-global-economic-losses-of-usd2-7-trillion-per-year" TargetMode="External"/><Relationship Id="rId7" Type="http://schemas.openxmlformats.org/officeDocument/2006/relationships/hyperlink" Target="https://static1.squarespace.com/static/5d777de8109c315fd22faf3a/t/63dbb7b33e5dfe3f115b2b88/1675343797338/Target+15+longer+reaction+FINAL.pdf" TargetMode="External"/><Relationship Id="rId2" Type="http://schemas.openxmlformats.org/officeDocument/2006/relationships/hyperlink" Target="https://www.un.org/sustainabledevelopment/wp-content/uploads/2016/08/15_Why-it-Matters_Goal15__Life-on-Land_3p.pdf" TargetMode="External"/><Relationship Id="rId1" Type="http://schemas.openxmlformats.org/officeDocument/2006/relationships/hyperlink" Target="https://www.weforum.org/reports/global-risks-report-2023/" TargetMode="External"/><Relationship Id="rId6" Type="http://schemas.openxmlformats.org/officeDocument/2006/relationships/hyperlink" Target="https://www.weforum.org/reports/new-nature-economy-report-ii-the-future-of-nature-and-business" TargetMode="External"/><Relationship Id="rId5" Type="http://schemas.openxmlformats.org/officeDocument/2006/relationships/hyperlink" Target="https://www.weforum.org/reports/nature-risk-rising-why-the-crisis-engulfing-nature-matters-for-business-and-the-economy" TargetMode="External"/><Relationship Id="rId4" Type="http://schemas.openxmlformats.org/officeDocument/2006/relationships/hyperlink" Target="https://www.weforum.org/agenda/2022/07/biodiversity-ecosystem-credit-deb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DF35C43E1BB04FA1ADBEECFDF22FF4" ma:contentTypeVersion="14" ma:contentTypeDescription="Create a new document." ma:contentTypeScope="" ma:versionID="2a06261aebbffcd701b5221af7d62e3f">
  <xsd:schema xmlns:xsd="http://www.w3.org/2001/XMLSchema" xmlns:xs="http://www.w3.org/2001/XMLSchema" xmlns:p="http://schemas.microsoft.com/office/2006/metadata/properties" xmlns:ns2="d2c0cadf-9a9c-4ca6-bc00-ee6748c78615" xmlns:ns3="ac5678a2-749e-488a-b9e2-8678dbf2527e" targetNamespace="http://schemas.microsoft.com/office/2006/metadata/properties" ma:root="true" ma:fieldsID="41afaa26a37bda9c67e003ca1dd90a4d" ns2:_="" ns3:_="">
    <xsd:import namespace="d2c0cadf-9a9c-4ca6-bc00-ee6748c78615"/>
    <xsd:import namespace="ac5678a2-749e-488a-b9e2-8678dbf252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0cadf-9a9c-4ca6-bc00-ee6748c78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059104b-48b7-4e86-b961-cc3d9f0157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5678a2-749e-488a-b9e2-8678dbf252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e4ac762-2ac2-45a9-8ea0-9b1f39c9d0e6}" ma:internalName="TaxCatchAll" ma:showField="CatchAllData" ma:web="ac5678a2-749e-488a-b9e2-8678dbf252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om/android/officeDocument/2013/mofficeCustomData" xmlns:mcd="http://www.wps.com/android/officeDocument/2013/mofficeCustomData" version="2">
  <mcd:comments/>
</mcd:customData>
</file>

<file path=customXml/item4.xml><?xml version="1.0" encoding="utf-8"?>
<mcd:customData xmlns="http://www.wps.com/android/officeDocument/2013/mofficeCustomData" xmlns:mcd="http://www.wps.com/android/officeDocument/2013/mofficeCustomData" version="2">
  <mcd:comments/>
</mcd:customData>
</file>

<file path=customXml/item5.xml><?xml version="1.0" encoding="utf-8"?>
<mcd:customData xmlns="http://www.wps.com/android/officeDocument/2013/mofficeCustomData" xmlns:mcd="http://www.wps.com/android/officeDocument/2013/mofficeCustomData" version="2">
  <mcd:comments/>
</mcd:customData>
</file>

<file path=customXml/item6.xml><?xml version="1.0" encoding="utf-8"?>
<p:properties xmlns:p="http://schemas.microsoft.com/office/2006/metadata/properties" xmlns:xsi="http://www.w3.org/2001/XMLSchema-instance" xmlns:pc="http://schemas.microsoft.com/office/infopath/2007/PartnerControls">
  <documentManagement>
    <TaxCatchAll xmlns="ac5678a2-749e-488a-b9e2-8678dbf2527e" xsi:nil="true"/>
    <lcf76f155ced4ddcb4097134ff3c332f xmlns="d2c0cadf-9a9c-4ca6-bc00-ee6748c78615">
      <Terms xmlns="http://schemas.microsoft.com/office/infopath/2007/PartnerControls"/>
    </lcf76f155ced4ddcb4097134ff3c332f>
  </documentManagement>
</p:properties>
</file>

<file path=customXml/item7.xml><?xml version="1.0" encoding="utf-8"?>
<mcd:customData xmlns="http://www.wps.com/android/officeDocument/2013/mofficeCustomData" xmlns:mcd="http://www.wps.com/android/officeDocument/2013/mofficeCustomData" version="2">
  <mcd:comments/>
</mcd:customData>
</file>

<file path=customXml/item8.xml><?xml version="1.0" encoding="utf-8"?>
<mcd:customData xmlns="http://www.wps.com/android/officeDocument/2013/mofficeCustomData" xmlns:mcd="http://www.wps.com/android/officeDocument/2013/mofficeCustomData" version="2">
  <mcd:comments/>
</mcd:customDat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73FC6D-5BBA-4A17-909C-96CBAFDED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0cadf-9a9c-4ca6-bc00-ee6748c78615"/>
    <ds:schemaRef ds:uri="ac5678a2-749e-488a-b9e2-8678dbf25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0BB77-B8E0-4C73-9704-12BC96EC4FE0}">
  <ds:schemaRefs>
    <ds:schemaRef ds:uri="http://schemas.openxmlformats.org/officeDocument/2006/bibliography"/>
  </ds:schemaRefs>
</ds:datastoreItem>
</file>

<file path=customXml/itemProps3.xml><?xml version="1.0" encoding="utf-8"?>
<ds:datastoreItem xmlns:ds="http://schemas.openxmlformats.org/officeDocument/2006/customXml" ds:itemID="{E2773FEF-3729-4C39-8305-855BCB4BFA87}">
  <ds:schemaRefs>
    <ds:schemaRef ds:uri="http://www.wps.com/android/officeDocument/2013/mofficeCustomData"/>
  </ds:schemaRefs>
</ds:datastoreItem>
</file>

<file path=customXml/itemProps4.xml><?xml version="1.0" encoding="utf-8"?>
<ds:datastoreItem xmlns:ds="http://schemas.openxmlformats.org/officeDocument/2006/customXml" ds:itemID="{DEE8DF79-2245-499B-A204-6EE44147F06C}">
  <ds:schemaRefs>
    <ds:schemaRef ds:uri="http://www.wps.com/android/officeDocument/2013/mofficeCustomData"/>
  </ds:schemaRefs>
</ds:datastoreItem>
</file>

<file path=customXml/itemProps5.xml><?xml version="1.0" encoding="utf-8"?>
<ds:datastoreItem xmlns:ds="http://schemas.openxmlformats.org/officeDocument/2006/customXml" ds:itemID="{637D2D8A-483B-440A-B19A-C4B9BED1A383}">
  <ds:schemaRefs>
    <ds:schemaRef ds:uri="http://www.wps.com/android/officeDocument/2013/mofficeCustomData"/>
  </ds:schemaRefs>
</ds:datastoreItem>
</file>

<file path=customXml/itemProps6.xml><?xml version="1.0" encoding="utf-8"?>
<ds:datastoreItem xmlns:ds="http://schemas.openxmlformats.org/officeDocument/2006/customXml" ds:itemID="{7FA630D4-817F-44B5-AAD7-FD938C7B4001}">
  <ds:schemaRefs>
    <ds:schemaRef ds:uri="http://schemas.microsoft.com/office/2006/metadata/properties"/>
    <ds:schemaRef ds:uri="http://schemas.microsoft.com/office/infopath/2007/PartnerControls"/>
    <ds:schemaRef ds:uri="ac5678a2-749e-488a-b9e2-8678dbf2527e"/>
    <ds:schemaRef ds:uri="d2c0cadf-9a9c-4ca6-bc00-ee6748c78615"/>
  </ds:schemaRefs>
</ds:datastoreItem>
</file>

<file path=customXml/itemProps7.xml><?xml version="1.0" encoding="utf-8"?>
<ds:datastoreItem xmlns:ds="http://schemas.openxmlformats.org/officeDocument/2006/customXml" ds:itemID="{600FEFBC-BBB0-43BC-A302-C0B245272308}">
  <ds:schemaRefs>
    <ds:schemaRef ds:uri="http://www.wps.com/android/officeDocument/2013/mofficeCustomData"/>
  </ds:schemaRefs>
</ds:datastoreItem>
</file>

<file path=customXml/itemProps8.xml><?xml version="1.0" encoding="utf-8"?>
<ds:datastoreItem xmlns:ds="http://schemas.openxmlformats.org/officeDocument/2006/customXml" ds:itemID="{5D3CDA25-25FF-47DF-9E59-798D890CF3BD}">
  <ds:schemaRefs>
    <ds:schemaRef ds:uri="http://www.wps.com/android/officeDocument/2013/mofficeCustomData"/>
  </ds:schemaRefs>
</ds:datastoreItem>
</file>

<file path=customXml/itemProps9.xml><?xml version="1.0" encoding="utf-8"?>
<ds:datastoreItem xmlns:ds="http://schemas.openxmlformats.org/officeDocument/2006/customXml" ds:itemID="{3A3E7C40-3BE3-4ED9-8A7E-3403DC5DE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4626</Words>
  <Characters>26372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two</Company>
  <LinksUpToDate>false</LinksUpToDate>
  <CharactersWithSpaces>30937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cp:lastModifiedBy>Dimitris Vergados</cp:lastModifiedBy>
  <cp:revision>2</cp:revision>
  <cp:lastPrinted>2022-10-26T22:38:00Z</cp:lastPrinted>
  <dcterms:created xsi:type="dcterms:W3CDTF">2023-05-24T06:16:00Z</dcterms:created>
  <dcterms:modified xsi:type="dcterms:W3CDTF">2023-05-24T06:16:00Z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0x01010075DF35C43E1BB04FA1ADBEECFDF22FF4</vt:lpwstr>
  </property>
  <property fmtid="{D5CDD505-2E9C-101B-9397-08002B2CF9AE}" pid="3" name="Order">
    <vt:r8>23668400</vt:r8>
  </property>
  <property fmtid="{D5CDD505-2E9C-101B-9397-08002B2CF9AE}" pid="4" name="ComplianceAssetId">
    <vt:lpwstr/>
  </property>
  <property fmtid="{D5CDD505-2E9C-101B-9397-08002B2CF9AE}" pid="5" name="_ExtendedDescription">
    <vt:lpwstr/>
  </property>
  <property fmtid="{D5CDD505-2E9C-101B-9397-08002B2CF9AE}" pid="6" name="MediaServiceImageTags">
    <vt:lpwstr/>
  </property>
</Properties>
</file>